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5D3A79">
      <w:pPr>
        <w:pStyle w:val="1"/>
        <w:spacing w:before="120" w:line="360" w:lineRule="auto"/>
        <w:ind w:left="284" w:right="-425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5D3A79">
      <w:pPr>
        <w:pStyle w:val="1"/>
        <w:spacing w:line="360" w:lineRule="auto"/>
        <w:ind w:left="284" w:right="-426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4F2FD4">
      <w:pPr>
        <w:pStyle w:val="1"/>
        <w:spacing w:line="360" w:lineRule="auto"/>
        <w:ind w:left="284" w:right="-142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77777777" w:rsidR="00B861B3" w:rsidRDefault="00263E3C" w:rsidP="004F2FD4">
      <w:pPr>
        <w:pStyle w:val="1"/>
        <w:tabs>
          <w:tab w:val="left" w:pos="142"/>
        </w:tabs>
        <w:spacing w:line="360" w:lineRule="auto"/>
        <w:ind w:left="284" w:right="-142" w:hanging="142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  </w:t>
      </w:r>
      <w:r w:rsidR="00030717">
        <w:rPr>
          <w:sz w:val="28"/>
          <w:u w:val="single"/>
        </w:rPr>
        <w:t xml:space="preserve">                   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>
        <w:rPr>
          <w:sz w:val="28"/>
        </w:rPr>
        <w:t xml:space="preserve">      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 </w:t>
      </w:r>
      <w:r>
        <w:rPr>
          <w:sz w:val="28"/>
        </w:rPr>
        <w:t xml:space="preserve"> </w:t>
      </w:r>
      <w:r w:rsidR="00030717">
        <w:rPr>
          <w:sz w:val="28"/>
        </w:rPr>
        <w:t>№</w:t>
      </w:r>
      <w:r w:rsidR="00030717">
        <w:rPr>
          <w:sz w:val="28"/>
          <w:u w:val="single"/>
        </w:rPr>
        <w:t xml:space="preserve"> </w:t>
      </w:r>
      <w:r w:rsidR="005E1818">
        <w:rPr>
          <w:sz w:val="28"/>
          <w:u w:val="single"/>
        </w:rPr>
        <w:t xml:space="preserve">      </w:t>
      </w:r>
      <w:r w:rsidR="00030717">
        <w:rPr>
          <w:color w:val="FFFFFF"/>
          <w:sz w:val="28"/>
          <w:u w:val="single"/>
        </w:rPr>
        <w:t>0</w:t>
      </w:r>
    </w:p>
    <w:p w14:paraId="265DE614" w14:textId="145527E6" w:rsidR="00FD3474" w:rsidRPr="00BA5164" w:rsidRDefault="00E407D9" w:rsidP="004F2FD4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142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A5164" w:rsidRPr="00BA5164">
        <w:rPr>
          <w:rFonts w:ascii="Times New Roman" w:hAnsi="Times New Roman" w:cs="Times New Roman"/>
          <w:bCs/>
          <w:sz w:val="28"/>
          <w:szCs w:val="28"/>
        </w:rPr>
        <w:t xml:space="preserve">Об утверждении Программы профилактики рисков причинения вреда (ущерба) </w:t>
      </w:r>
      <w:bookmarkStart w:id="0" w:name="_Hlk83648224"/>
      <w:r w:rsidR="00BA5164" w:rsidRPr="00BA5164">
        <w:rPr>
          <w:rFonts w:ascii="Times New Roman" w:hAnsi="Times New Roman" w:cs="Times New Roman"/>
          <w:bCs/>
          <w:sz w:val="28"/>
          <w:szCs w:val="28"/>
        </w:rPr>
        <w:t>охраняемым законом ценностям на 202</w:t>
      </w:r>
      <w:r w:rsidR="008E7261">
        <w:rPr>
          <w:rFonts w:ascii="Times New Roman" w:hAnsi="Times New Roman" w:cs="Times New Roman"/>
          <w:bCs/>
          <w:sz w:val="28"/>
          <w:szCs w:val="28"/>
        </w:rPr>
        <w:t>6</w:t>
      </w:r>
      <w:r w:rsidR="00BA5164" w:rsidRPr="00BA5164">
        <w:rPr>
          <w:rFonts w:ascii="Times New Roman" w:hAnsi="Times New Roman" w:cs="Times New Roman"/>
          <w:bCs/>
          <w:sz w:val="28"/>
          <w:szCs w:val="28"/>
        </w:rPr>
        <w:t xml:space="preserve"> год в рамках </w:t>
      </w:r>
      <w:bookmarkStart w:id="1" w:name="_Hlk83646236"/>
      <w:r w:rsidR="00FC1505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BA5164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</w:t>
      </w:r>
      <w:bookmarkEnd w:id="0"/>
    </w:p>
    <w:bookmarkEnd w:id="1"/>
    <w:p w14:paraId="7B504D40" w14:textId="77777777" w:rsidR="00BE34D0" w:rsidRPr="00B72C3A" w:rsidRDefault="00BE34D0" w:rsidP="004F2FD4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left="142" w:right="-142" w:hanging="142"/>
        <w:jc w:val="both"/>
        <w:rPr>
          <w:rFonts w:ascii="Times New Roman" w:hAnsi="Times New Roman" w:cs="Times New Roman"/>
          <w:color w:val="000000"/>
        </w:rPr>
      </w:pPr>
    </w:p>
    <w:p w14:paraId="52B09519" w14:textId="77777777" w:rsidR="00030717" w:rsidRPr="00B72C3A" w:rsidRDefault="00030717" w:rsidP="004F2FD4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-142"/>
        <w:jc w:val="both"/>
        <w:rPr>
          <w:rFonts w:ascii="Times New Roman" w:hAnsi="Times New Roman" w:cs="Times New Roman"/>
          <w:color w:val="000000"/>
        </w:rPr>
      </w:pPr>
    </w:p>
    <w:p w14:paraId="5B54BBDE" w14:textId="77777777" w:rsidR="0062232C" w:rsidRPr="00B72C3A" w:rsidRDefault="0062232C" w:rsidP="004F2FD4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-142"/>
        <w:jc w:val="both"/>
        <w:rPr>
          <w:rFonts w:ascii="Times New Roman" w:hAnsi="Times New Roman" w:cs="Times New Roman"/>
          <w:color w:val="000000"/>
        </w:rPr>
      </w:pPr>
    </w:p>
    <w:p w14:paraId="1586900D" w14:textId="0B68E2ED" w:rsidR="00963551" w:rsidRPr="008E7261" w:rsidRDefault="008E7261" w:rsidP="004F2FD4">
      <w:pPr>
        <w:pStyle w:val="HTML"/>
        <w:tabs>
          <w:tab w:val="clear" w:pos="9160"/>
          <w:tab w:val="left" w:pos="709"/>
          <w:tab w:val="left" w:pos="9356"/>
        </w:tabs>
        <w:ind w:right="-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B5046">
        <w:rPr>
          <w:rFonts w:ascii="Times New Roman" w:hAnsi="Times New Roman"/>
          <w:sz w:val="28"/>
          <w:szCs w:val="28"/>
        </w:rPr>
        <w:t>Руководствуясь статьями 16, 16.1, 17, 18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федеральными законами Российской Федерации от 20 марта 2025 года № 33-ФЗ  «Об общих принципах организации местного самоуправления в единой системе публичной власти»</w:t>
      </w:r>
      <w:r w:rsidR="00782C94" w:rsidRPr="00B37707">
        <w:rPr>
          <w:rFonts w:ascii="Times New Roman" w:hAnsi="Times New Roman" w:cs="Times New Roman"/>
          <w:sz w:val="28"/>
          <w:szCs w:val="28"/>
        </w:rPr>
        <w:t>,</w:t>
      </w:r>
      <w:r w:rsidR="00BA5164" w:rsidRPr="00B37707">
        <w:rPr>
          <w:rFonts w:ascii="Times New Roman" w:hAnsi="Times New Roman" w:cs="Times New Roman"/>
          <w:sz w:val="28"/>
          <w:szCs w:val="28"/>
        </w:rPr>
        <w:t xml:space="preserve"> от 31 июля 20</w:t>
      </w:r>
      <w:r w:rsidR="00782C94" w:rsidRPr="00B37707">
        <w:rPr>
          <w:rFonts w:ascii="Times New Roman" w:hAnsi="Times New Roman" w:cs="Times New Roman"/>
          <w:sz w:val="28"/>
          <w:szCs w:val="28"/>
        </w:rPr>
        <w:t>20</w:t>
      </w:r>
      <w:r w:rsidR="00BA5164" w:rsidRPr="00B37707">
        <w:rPr>
          <w:rFonts w:ascii="Times New Roman" w:hAnsi="Times New Roman" w:cs="Times New Roman"/>
          <w:sz w:val="28"/>
          <w:szCs w:val="28"/>
        </w:rPr>
        <w:t xml:space="preserve"> г</w:t>
      </w:r>
      <w:r w:rsidR="00D473F5">
        <w:rPr>
          <w:rFonts w:ascii="Times New Roman" w:hAnsi="Times New Roman" w:cs="Times New Roman"/>
          <w:sz w:val="28"/>
          <w:szCs w:val="28"/>
        </w:rPr>
        <w:t>ода</w:t>
      </w:r>
      <w:r w:rsidR="00BA5164" w:rsidRPr="00B37707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="00BA5164" w:rsidRPr="00B3770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="00BA5164" w:rsidRPr="00B3770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</w:t>
      </w:r>
      <w:r w:rsidR="00D473F5">
        <w:rPr>
          <w:rFonts w:ascii="Times New Roman" w:hAnsi="Times New Roman" w:cs="Times New Roman"/>
          <w:sz w:val="28"/>
          <w:szCs w:val="28"/>
        </w:rPr>
        <w:t xml:space="preserve">ода </w:t>
      </w:r>
      <w:r w:rsidR="00BA5164" w:rsidRPr="00B37707">
        <w:rPr>
          <w:rFonts w:ascii="Times New Roman" w:hAnsi="Times New Roman" w:cs="Times New Roman"/>
          <w:sz w:val="28"/>
          <w:szCs w:val="28"/>
        </w:rPr>
        <w:t>№</w:t>
      </w:r>
      <w:r w:rsidR="00D473F5">
        <w:rPr>
          <w:rFonts w:ascii="Times New Roman" w:hAnsi="Times New Roman" w:cs="Times New Roman"/>
          <w:sz w:val="28"/>
          <w:szCs w:val="28"/>
        </w:rPr>
        <w:t xml:space="preserve"> </w:t>
      </w:r>
      <w:r w:rsidR="00BA5164" w:rsidRPr="00B37707">
        <w:rPr>
          <w:rFonts w:ascii="Times New Roman" w:hAnsi="Times New Roman" w:cs="Times New Roman"/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82C94" w:rsidRPr="00B37707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Pr="004B5046">
        <w:rPr>
          <w:rFonts w:ascii="Times New Roman" w:hAnsi="Times New Roman"/>
          <w:sz w:val="28"/>
          <w:szCs w:val="28"/>
        </w:rPr>
        <w:t>Уставом муниципального образования городского округа города-курорта Кисловодска Ставропольского края</w:t>
      </w:r>
      <w:r w:rsidR="001D1DEA">
        <w:rPr>
          <w:rFonts w:ascii="Times New Roman" w:hAnsi="Times New Roman" w:cs="Times New Roman"/>
          <w:sz w:val="28"/>
          <w:szCs w:val="28"/>
        </w:rPr>
        <w:t xml:space="preserve">, 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Думы города-курорта Кисловодска от </w:t>
      </w:r>
      <w:r w:rsidR="00F13105" w:rsidRPr="00F13105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3105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F1310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AA578F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F13105">
        <w:rPr>
          <w:rFonts w:ascii="Times New Roman" w:hAnsi="Times New Roman" w:cs="Times New Roman"/>
          <w:color w:val="000000"/>
          <w:sz w:val="28"/>
          <w:szCs w:val="28"/>
        </w:rPr>
        <w:t>43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13105">
        <w:rPr>
          <w:rFonts w:ascii="Times New Roman" w:hAnsi="Times New Roman" w:cs="Times New Roman"/>
          <w:color w:val="000000"/>
          <w:sz w:val="28"/>
          <w:szCs w:val="28"/>
        </w:rPr>
        <w:t>623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Положения </w:t>
      </w:r>
      <w:r w:rsidR="00F1310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</w:t>
      </w:r>
      <w:r w:rsidR="00F13105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 xml:space="preserve"> контрол</w:t>
      </w:r>
      <w:r w:rsidR="00F1310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 xml:space="preserve"> в сфере благоустройства</w:t>
      </w:r>
      <w:r w:rsidR="00816F72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городского округа города-курорта Кисловодска»,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1DEA" w:rsidRPr="00A53E6A">
        <w:rPr>
          <w:rFonts w:ascii="Times New Roman" w:hAnsi="Times New Roman" w:cs="Times New Roman"/>
          <w:sz w:val="28"/>
          <w:szCs w:val="28"/>
        </w:rPr>
        <w:t>администрация города-курорта Кисловодска</w:t>
      </w:r>
    </w:p>
    <w:p w14:paraId="340EBE57" w14:textId="77777777" w:rsidR="00050BC9" w:rsidRPr="00963551" w:rsidRDefault="00050BC9" w:rsidP="004F2FD4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spacing w:line="240" w:lineRule="exact"/>
        <w:ind w:right="-142" w:hanging="142"/>
        <w:jc w:val="both"/>
        <w:rPr>
          <w:snapToGrid/>
          <w:sz w:val="20"/>
        </w:rPr>
      </w:pPr>
    </w:p>
    <w:p w14:paraId="7359627B" w14:textId="77777777" w:rsidR="00C3197C" w:rsidRDefault="00C3197C" w:rsidP="004F2FD4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142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E0AF7DB" w14:textId="77777777" w:rsidR="00050BC9" w:rsidRPr="00B72C3A" w:rsidRDefault="00050BC9" w:rsidP="004F2FD4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spacing w:line="240" w:lineRule="exact"/>
        <w:ind w:right="-142"/>
        <w:jc w:val="both"/>
        <w:rPr>
          <w:rFonts w:ascii="Times New Roman" w:hAnsi="Times New Roman" w:cs="Times New Roman"/>
        </w:rPr>
      </w:pPr>
    </w:p>
    <w:p w14:paraId="48203022" w14:textId="28B6270A" w:rsidR="00222306" w:rsidRDefault="00DE7159" w:rsidP="004F2FD4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142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222306">
        <w:rPr>
          <w:rFonts w:ascii="Times New Roman" w:hAnsi="Times New Roman" w:cs="Times New Roman"/>
          <w:sz w:val="28"/>
          <w:szCs w:val="28"/>
        </w:rPr>
        <w:t xml:space="preserve">1. </w:t>
      </w:r>
      <w:r w:rsidR="0090099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3551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900998">
        <w:rPr>
          <w:rFonts w:ascii="Times New Roman" w:hAnsi="Times New Roman" w:cs="Times New Roman"/>
          <w:sz w:val="28"/>
          <w:szCs w:val="28"/>
        </w:rPr>
        <w:t>Программу профилактики рисков причинения вреда (ущерба)</w:t>
      </w:r>
      <w:r w:rsidR="00900998" w:rsidRPr="009009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>охраняемым законом ценностям на 202</w:t>
      </w:r>
      <w:r w:rsidR="008E7261">
        <w:rPr>
          <w:rFonts w:ascii="Times New Roman" w:hAnsi="Times New Roman" w:cs="Times New Roman"/>
          <w:bCs/>
          <w:sz w:val="28"/>
          <w:szCs w:val="28"/>
        </w:rPr>
        <w:t>6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 xml:space="preserve"> год в рамках </w:t>
      </w:r>
      <w:r w:rsidR="00D473F5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900998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="0090099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Кисловодска.</w:t>
      </w:r>
    </w:p>
    <w:p w14:paraId="4EF61795" w14:textId="77777777" w:rsidR="00990956" w:rsidRDefault="00990956" w:rsidP="004F2FD4">
      <w:pPr>
        <w:pStyle w:val="1"/>
        <w:widowControl w:val="0"/>
        <w:ind w:right="-142" w:firstLine="709"/>
        <w:jc w:val="both"/>
        <w:rPr>
          <w:sz w:val="28"/>
        </w:rPr>
      </w:pPr>
    </w:p>
    <w:p w14:paraId="564508D7" w14:textId="11B356EC" w:rsidR="00990956" w:rsidRPr="00990956" w:rsidRDefault="00990956" w:rsidP="004F2FD4">
      <w:pPr>
        <w:pStyle w:val="1"/>
        <w:widowControl w:val="0"/>
        <w:ind w:right="-142" w:firstLine="709"/>
        <w:jc w:val="both"/>
        <w:rPr>
          <w:sz w:val="28"/>
        </w:rPr>
      </w:pPr>
      <w:r>
        <w:rPr>
          <w:sz w:val="28"/>
        </w:rPr>
        <w:t>2. Считать утратившим силу постановление администрации города-курорта Кисловодска от 1</w:t>
      </w:r>
      <w:r w:rsidR="008E7261">
        <w:rPr>
          <w:sz w:val="28"/>
        </w:rPr>
        <w:t>1</w:t>
      </w:r>
      <w:r w:rsidR="00CA412B">
        <w:rPr>
          <w:sz w:val="28"/>
        </w:rPr>
        <w:t>.12.</w:t>
      </w:r>
      <w:r w:rsidR="00AA578F">
        <w:rPr>
          <w:sz w:val="28"/>
        </w:rPr>
        <w:t>202</w:t>
      </w:r>
      <w:r w:rsidR="008E7261">
        <w:rPr>
          <w:sz w:val="28"/>
        </w:rPr>
        <w:t>4</w:t>
      </w:r>
      <w:r>
        <w:rPr>
          <w:sz w:val="28"/>
        </w:rPr>
        <w:t xml:space="preserve"> № 1</w:t>
      </w:r>
      <w:r w:rsidR="003A79C2">
        <w:rPr>
          <w:sz w:val="28"/>
        </w:rPr>
        <w:t>2</w:t>
      </w:r>
      <w:r w:rsidR="008E7261">
        <w:rPr>
          <w:sz w:val="28"/>
        </w:rPr>
        <w:t>69</w:t>
      </w:r>
      <w:r>
        <w:rPr>
          <w:sz w:val="28"/>
        </w:rPr>
        <w:t xml:space="preserve"> «Об утверждении Программы профилактики рисков причинения вреда (ущерба) </w:t>
      </w:r>
      <w:r w:rsidRPr="00BA5164">
        <w:rPr>
          <w:bCs/>
          <w:sz w:val="28"/>
          <w:szCs w:val="28"/>
        </w:rPr>
        <w:t>охраняемым законом ценностям на 202</w:t>
      </w:r>
      <w:r w:rsidR="008E7261">
        <w:rPr>
          <w:bCs/>
          <w:sz w:val="28"/>
          <w:szCs w:val="28"/>
        </w:rPr>
        <w:t>5</w:t>
      </w:r>
      <w:r w:rsidRPr="00BA5164">
        <w:rPr>
          <w:bCs/>
          <w:sz w:val="28"/>
          <w:szCs w:val="28"/>
        </w:rPr>
        <w:t xml:space="preserve"> год в рамках </w:t>
      </w:r>
      <w:r>
        <w:rPr>
          <w:bCs/>
          <w:sz w:val="28"/>
          <w:szCs w:val="28"/>
        </w:rPr>
        <w:t xml:space="preserve">осуществления </w:t>
      </w:r>
      <w:r w:rsidRPr="00BA5164">
        <w:rPr>
          <w:rFonts w:eastAsia="Calibri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>
        <w:rPr>
          <w:rFonts w:eastAsia="Calibri"/>
          <w:bCs/>
          <w:sz w:val="28"/>
          <w:szCs w:val="28"/>
          <w:lang w:eastAsia="en-US"/>
        </w:rPr>
        <w:t xml:space="preserve"> городского округа города-курорта Кисловодска».</w:t>
      </w:r>
    </w:p>
    <w:p w14:paraId="1A9BDDB4" w14:textId="26EE8056" w:rsidR="00955B39" w:rsidRDefault="00955B39" w:rsidP="004F2FD4">
      <w:pPr>
        <w:pStyle w:val="1"/>
        <w:pBdr>
          <w:bar w:val="single" w:sz="4" w:color="auto"/>
        </w:pBdr>
        <w:tabs>
          <w:tab w:val="left" w:pos="-142"/>
          <w:tab w:val="left" w:pos="567"/>
          <w:tab w:val="left" w:pos="709"/>
          <w:tab w:val="left" w:pos="9356"/>
          <w:tab w:val="left" w:pos="9498"/>
        </w:tabs>
        <w:spacing w:line="240" w:lineRule="exact"/>
        <w:ind w:right="-142"/>
        <w:jc w:val="both"/>
        <w:rPr>
          <w:sz w:val="20"/>
        </w:rPr>
      </w:pPr>
    </w:p>
    <w:p w14:paraId="6B00A2E3" w14:textId="77777777" w:rsidR="00F13105" w:rsidRDefault="00F13105" w:rsidP="004F2FD4">
      <w:pPr>
        <w:pStyle w:val="1"/>
        <w:pBdr>
          <w:bar w:val="single" w:sz="4" w:color="auto"/>
        </w:pBdr>
        <w:tabs>
          <w:tab w:val="left" w:pos="-142"/>
          <w:tab w:val="left" w:pos="567"/>
          <w:tab w:val="left" w:pos="709"/>
          <w:tab w:val="left" w:pos="9356"/>
          <w:tab w:val="left" w:pos="9498"/>
        </w:tabs>
        <w:spacing w:line="240" w:lineRule="exact"/>
        <w:ind w:right="-142"/>
        <w:jc w:val="both"/>
        <w:rPr>
          <w:sz w:val="20"/>
        </w:rPr>
      </w:pPr>
    </w:p>
    <w:p w14:paraId="49F59108" w14:textId="77777777" w:rsidR="00F13105" w:rsidRPr="00D473F5" w:rsidRDefault="00F13105" w:rsidP="004F2FD4">
      <w:pPr>
        <w:pStyle w:val="1"/>
        <w:pBdr>
          <w:bar w:val="single" w:sz="4" w:color="auto"/>
        </w:pBdr>
        <w:tabs>
          <w:tab w:val="left" w:pos="-142"/>
          <w:tab w:val="left" w:pos="567"/>
          <w:tab w:val="left" w:pos="709"/>
          <w:tab w:val="left" w:pos="9356"/>
          <w:tab w:val="left" w:pos="9498"/>
        </w:tabs>
        <w:spacing w:line="240" w:lineRule="exact"/>
        <w:ind w:right="-142"/>
        <w:jc w:val="both"/>
        <w:rPr>
          <w:sz w:val="20"/>
        </w:rPr>
      </w:pPr>
    </w:p>
    <w:p w14:paraId="6894F8DD" w14:textId="5FF1D6B6" w:rsidR="00BB37FB" w:rsidRDefault="00BB37FB" w:rsidP="004F2FD4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142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990956">
        <w:rPr>
          <w:color w:val="000000"/>
          <w:sz w:val="28"/>
          <w:szCs w:val="28"/>
        </w:rPr>
        <w:t>3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2C126A">
        <w:rPr>
          <w:color w:val="000000"/>
          <w:sz w:val="28"/>
          <w:szCs w:val="28"/>
        </w:rPr>
        <w:t>техническому</w:t>
      </w:r>
      <w:r w:rsidR="00D84BF3">
        <w:rPr>
          <w:color w:val="000000"/>
          <w:sz w:val="28"/>
          <w:szCs w:val="28"/>
        </w:rPr>
        <w:t xml:space="preserve"> отделу </w:t>
      </w:r>
      <w:r w:rsidR="00D84BF3">
        <w:rPr>
          <w:snapToGrid/>
          <w:sz w:val="28"/>
          <w:szCs w:val="28"/>
        </w:rPr>
        <w:t xml:space="preserve"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3A2773">
        <w:rPr>
          <w:snapToGrid/>
          <w:sz w:val="28"/>
          <w:szCs w:val="28"/>
        </w:rPr>
        <w:t xml:space="preserve">разместить </w:t>
      </w:r>
      <w:r w:rsidR="00A61239">
        <w:rPr>
          <w:snapToGrid/>
          <w:sz w:val="28"/>
          <w:szCs w:val="28"/>
        </w:rPr>
        <w:t xml:space="preserve">его </w:t>
      </w:r>
      <w:r w:rsidR="00D84BF3">
        <w:rPr>
          <w:snapToGrid/>
          <w:sz w:val="28"/>
          <w:szCs w:val="28"/>
        </w:rPr>
        <w:t>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F13105" w:rsidRDefault="00816F72" w:rsidP="004F2FD4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142"/>
        <w:jc w:val="both"/>
        <w:rPr>
          <w:snapToGrid/>
          <w:sz w:val="28"/>
          <w:szCs w:val="28"/>
        </w:rPr>
      </w:pPr>
    </w:p>
    <w:p w14:paraId="2BED22B9" w14:textId="79BF4A68" w:rsidR="008706E0" w:rsidRPr="00BD3BB5" w:rsidRDefault="00BB37FB" w:rsidP="004F2FD4">
      <w:pPr>
        <w:pStyle w:val="ad"/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706E0">
        <w:rPr>
          <w:sz w:val="28"/>
          <w:szCs w:val="28"/>
        </w:rPr>
        <w:t xml:space="preserve">4. </w:t>
      </w:r>
      <w:r w:rsidR="008706E0" w:rsidRPr="00E04BDD">
        <w:rPr>
          <w:sz w:val="28"/>
          <w:szCs w:val="28"/>
        </w:rPr>
        <w:t>Контроль за выполнением настоя</w:t>
      </w:r>
      <w:r w:rsidR="008706E0">
        <w:rPr>
          <w:sz w:val="28"/>
          <w:szCs w:val="28"/>
        </w:rPr>
        <w:t xml:space="preserve">щего постановления возложить на </w:t>
      </w:r>
      <w:r w:rsidR="008706E0" w:rsidRPr="000500F8">
        <w:rPr>
          <w:sz w:val="28"/>
          <w:szCs w:val="28"/>
        </w:rPr>
        <w:t>заместител</w:t>
      </w:r>
      <w:r w:rsidR="008706E0">
        <w:rPr>
          <w:sz w:val="28"/>
          <w:szCs w:val="28"/>
        </w:rPr>
        <w:t xml:space="preserve">я </w:t>
      </w:r>
      <w:r w:rsidR="008706E0" w:rsidRPr="000500F8">
        <w:rPr>
          <w:sz w:val="28"/>
          <w:szCs w:val="28"/>
        </w:rPr>
        <w:t>главы</w:t>
      </w:r>
      <w:r w:rsidR="008706E0">
        <w:rPr>
          <w:sz w:val="28"/>
          <w:szCs w:val="28"/>
        </w:rPr>
        <w:t xml:space="preserve"> </w:t>
      </w:r>
      <w:r w:rsidR="008706E0" w:rsidRPr="000500F8">
        <w:rPr>
          <w:sz w:val="28"/>
          <w:szCs w:val="28"/>
        </w:rPr>
        <w:t>администрации</w:t>
      </w:r>
      <w:r w:rsidR="008706E0">
        <w:rPr>
          <w:sz w:val="28"/>
          <w:szCs w:val="28"/>
        </w:rPr>
        <w:t xml:space="preserve">, </w:t>
      </w:r>
      <w:r w:rsidR="008706E0" w:rsidRPr="000500F8">
        <w:rPr>
          <w:sz w:val="28"/>
          <w:szCs w:val="28"/>
        </w:rPr>
        <w:t>начальник</w:t>
      </w:r>
      <w:r w:rsidR="008706E0">
        <w:rPr>
          <w:sz w:val="28"/>
          <w:szCs w:val="28"/>
        </w:rPr>
        <w:t>а</w:t>
      </w:r>
      <w:r w:rsidR="008706E0">
        <w:rPr>
          <w:b/>
          <w:bCs/>
          <w:sz w:val="28"/>
          <w:szCs w:val="28"/>
        </w:rPr>
        <w:t xml:space="preserve"> </w:t>
      </w:r>
      <w:r w:rsidR="008706E0" w:rsidRPr="000500F8">
        <w:rPr>
          <w:sz w:val="28"/>
          <w:szCs w:val="28"/>
        </w:rPr>
        <w:t>управления</w:t>
      </w:r>
      <w:r w:rsidR="008706E0">
        <w:rPr>
          <w:sz w:val="28"/>
          <w:szCs w:val="28"/>
        </w:rPr>
        <w:t xml:space="preserve"> по муниципальному контролю, торговле, общественному питанию и сервису</w:t>
      </w:r>
      <w:r w:rsidR="008706E0" w:rsidRPr="000500F8">
        <w:rPr>
          <w:sz w:val="28"/>
          <w:szCs w:val="28"/>
        </w:rPr>
        <w:t xml:space="preserve"> администрации</w:t>
      </w:r>
      <w:r w:rsidR="008706E0">
        <w:rPr>
          <w:sz w:val="28"/>
          <w:szCs w:val="28"/>
        </w:rPr>
        <w:t xml:space="preserve"> </w:t>
      </w:r>
      <w:r w:rsidR="008706E0" w:rsidRPr="000500F8">
        <w:rPr>
          <w:sz w:val="28"/>
          <w:szCs w:val="28"/>
        </w:rPr>
        <w:t xml:space="preserve">города – курорта </w:t>
      </w:r>
      <w:r w:rsidR="008706E0">
        <w:rPr>
          <w:sz w:val="28"/>
          <w:szCs w:val="28"/>
        </w:rPr>
        <w:t xml:space="preserve">  </w:t>
      </w:r>
      <w:r w:rsidR="008706E0" w:rsidRPr="000500F8">
        <w:rPr>
          <w:sz w:val="28"/>
          <w:szCs w:val="28"/>
        </w:rPr>
        <w:t xml:space="preserve">Кисловодска </w:t>
      </w:r>
      <w:r w:rsidR="008706E0">
        <w:rPr>
          <w:sz w:val="28"/>
          <w:szCs w:val="28"/>
        </w:rPr>
        <w:t>Ю.А. Писарева.</w:t>
      </w:r>
      <w:r w:rsidR="008706E0" w:rsidRPr="000500F8">
        <w:rPr>
          <w:sz w:val="28"/>
          <w:szCs w:val="28"/>
        </w:rPr>
        <w:t xml:space="preserve">                                                          </w:t>
      </w:r>
      <w:r w:rsidR="008706E0">
        <w:rPr>
          <w:sz w:val="28"/>
          <w:szCs w:val="28"/>
        </w:rPr>
        <w:t xml:space="preserve">  </w:t>
      </w:r>
    </w:p>
    <w:p w14:paraId="32B6D07C" w14:textId="4359CFE6" w:rsidR="00272ED4" w:rsidRPr="00F13105" w:rsidRDefault="00272ED4" w:rsidP="004F2FD4">
      <w:pPr>
        <w:pStyle w:val="1"/>
        <w:tabs>
          <w:tab w:val="left" w:pos="-142"/>
          <w:tab w:val="left" w:pos="709"/>
          <w:tab w:val="left" w:pos="9356"/>
        </w:tabs>
        <w:ind w:right="-142" w:hanging="142"/>
        <w:jc w:val="both"/>
        <w:rPr>
          <w:snapToGrid/>
          <w:sz w:val="28"/>
          <w:szCs w:val="28"/>
        </w:rPr>
      </w:pPr>
    </w:p>
    <w:p w14:paraId="74BF01B2" w14:textId="15633086" w:rsidR="00D84BF3" w:rsidRDefault="00D84BF3" w:rsidP="004F2FD4">
      <w:pPr>
        <w:pStyle w:val="1"/>
        <w:tabs>
          <w:tab w:val="left" w:pos="-142"/>
          <w:tab w:val="left" w:pos="709"/>
          <w:tab w:val="left" w:pos="9356"/>
          <w:tab w:val="left" w:pos="9498"/>
        </w:tabs>
        <w:ind w:right="-142" w:hanging="284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  <w:t xml:space="preserve">  </w:t>
      </w:r>
      <w:r w:rsidR="006C01FF">
        <w:rPr>
          <w:snapToGrid/>
          <w:sz w:val="28"/>
          <w:szCs w:val="28"/>
        </w:rPr>
        <w:tab/>
      </w:r>
      <w:r w:rsidR="00990956">
        <w:rPr>
          <w:snapToGrid/>
          <w:sz w:val="28"/>
          <w:szCs w:val="28"/>
        </w:rPr>
        <w:t>5</w:t>
      </w:r>
      <w:r w:rsidR="00B57B6B">
        <w:rPr>
          <w:snapToGrid/>
          <w:sz w:val="28"/>
          <w:szCs w:val="28"/>
        </w:rPr>
        <w:t xml:space="preserve">. </w:t>
      </w:r>
      <w:r>
        <w:rPr>
          <w:snapToGrid/>
          <w:sz w:val="28"/>
          <w:szCs w:val="28"/>
        </w:rPr>
        <w:t>Настоящее постановление вступает в силу</w:t>
      </w:r>
      <w:r w:rsidR="00960B8E">
        <w:rPr>
          <w:snapToGrid/>
          <w:sz w:val="28"/>
          <w:szCs w:val="28"/>
        </w:rPr>
        <w:t xml:space="preserve"> </w:t>
      </w:r>
      <w:r w:rsidR="0097171D">
        <w:rPr>
          <w:snapToGrid/>
          <w:sz w:val="28"/>
          <w:szCs w:val="28"/>
        </w:rPr>
        <w:t>1 января 202</w:t>
      </w:r>
      <w:r w:rsidR="008E7261">
        <w:rPr>
          <w:snapToGrid/>
          <w:sz w:val="28"/>
          <w:szCs w:val="28"/>
        </w:rPr>
        <w:t>6</w:t>
      </w:r>
      <w:r w:rsidR="0097171D">
        <w:rPr>
          <w:snapToGrid/>
          <w:sz w:val="28"/>
          <w:szCs w:val="28"/>
        </w:rPr>
        <w:t xml:space="preserve"> года.</w:t>
      </w:r>
    </w:p>
    <w:p w14:paraId="5EB10FC9" w14:textId="77777777" w:rsidR="00C3197C" w:rsidRPr="0015103D" w:rsidRDefault="00D84BF3" w:rsidP="004F2FD4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142" w:hanging="142"/>
        <w:jc w:val="both"/>
        <w:rPr>
          <w:snapToGrid/>
          <w:szCs w:val="24"/>
        </w:rPr>
      </w:pPr>
      <w:r w:rsidRPr="0015103D">
        <w:rPr>
          <w:snapToGrid/>
          <w:szCs w:val="24"/>
        </w:rPr>
        <w:tab/>
      </w:r>
      <w:r w:rsidRPr="0015103D">
        <w:rPr>
          <w:snapToGrid/>
          <w:szCs w:val="24"/>
        </w:rPr>
        <w:tab/>
      </w:r>
    </w:p>
    <w:p w14:paraId="1D809F49" w14:textId="760A5F98" w:rsidR="00D84BF3" w:rsidRDefault="002A1B77" w:rsidP="004F2FD4">
      <w:pPr>
        <w:pStyle w:val="1"/>
        <w:tabs>
          <w:tab w:val="left" w:pos="-142"/>
          <w:tab w:val="left" w:pos="993"/>
          <w:tab w:val="left" w:pos="1134"/>
          <w:tab w:val="left" w:pos="9356"/>
          <w:tab w:val="left" w:pos="9498"/>
        </w:tabs>
        <w:spacing w:line="240" w:lineRule="exact"/>
        <w:ind w:left="284" w:right="-142" w:hanging="142"/>
        <w:jc w:val="both"/>
        <w:rPr>
          <w:snapToGrid/>
          <w:szCs w:val="24"/>
        </w:rPr>
      </w:pPr>
      <w:r w:rsidRPr="0015103D">
        <w:rPr>
          <w:snapToGrid/>
          <w:szCs w:val="24"/>
        </w:rPr>
        <w:t xml:space="preserve"> </w:t>
      </w:r>
      <w:r w:rsidR="00D84BF3" w:rsidRPr="0015103D">
        <w:rPr>
          <w:snapToGrid/>
          <w:szCs w:val="24"/>
        </w:rPr>
        <w:tab/>
      </w:r>
    </w:p>
    <w:p w14:paraId="37EF2D48" w14:textId="77777777" w:rsidR="00B72C3A" w:rsidRDefault="00B72C3A" w:rsidP="004F2FD4">
      <w:pPr>
        <w:tabs>
          <w:tab w:val="left" w:pos="1134"/>
          <w:tab w:val="left" w:pos="9356"/>
          <w:tab w:val="left" w:pos="9498"/>
        </w:tabs>
        <w:spacing w:line="240" w:lineRule="exact"/>
        <w:ind w:right="-142"/>
        <w:jc w:val="both"/>
        <w:rPr>
          <w:sz w:val="28"/>
          <w:szCs w:val="28"/>
        </w:rPr>
      </w:pPr>
    </w:p>
    <w:p w14:paraId="4373533F" w14:textId="77777777" w:rsidR="00F5161E" w:rsidRDefault="004C67A7" w:rsidP="004F2FD4">
      <w:pPr>
        <w:tabs>
          <w:tab w:val="left" w:pos="1134"/>
          <w:tab w:val="left" w:pos="9356"/>
          <w:tab w:val="left" w:pos="9498"/>
        </w:tabs>
        <w:spacing w:line="240" w:lineRule="exact"/>
        <w:ind w:right="-142"/>
        <w:jc w:val="both"/>
        <w:rPr>
          <w:sz w:val="28"/>
          <w:szCs w:val="28"/>
        </w:rPr>
      </w:pPr>
      <w:bookmarkStart w:id="2" w:name="_Hlk87543925"/>
      <w:r>
        <w:rPr>
          <w:sz w:val="28"/>
          <w:szCs w:val="28"/>
        </w:rPr>
        <w:t>Глав</w:t>
      </w:r>
      <w:r w:rsidR="00681591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города-курорта </w:t>
      </w:r>
    </w:p>
    <w:p w14:paraId="36D0C57F" w14:textId="66B8B2E1" w:rsidR="004C67A7" w:rsidRDefault="004C67A7" w:rsidP="004F2FD4">
      <w:pPr>
        <w:tabs>
          <w:tab w:val="left" w:pos="1134"/>
          <w:tab w:val="left" w:pos="9356"/>
          <w:tab w:val="left" w:pos="9498"/>
        </w:tabs>
        <w:spacing w:line="240" w:lineRule="exact"/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 w:rsidR="00681591">
        <w:rPr>
          <w:sz w:val="28"/>
          <w:szCs w:val="28"/>
        </w:rPr>
        <w:t xml:space="preserve">                   </w:t>
      </w:r>
      <w:r w:rsidR="00B130C1">
        <w:rPr>
          <w:sz w:val="28"/>
          <w:szCs w:val="28"/>
        </w:rPr>
        <w:t xml:space="preserve">                               </w:t>
      </w:r>
      <w:r w:rsidR="00F13105">
        <w:rPr>
          <w:sz w:val="28"/>
          <w:szCs w:val="28"/>
        </w:rPr>
        <w:t xml:space="preserve">           </w:t>
      </w:r>
      <w:r w:rsidR="00F5161E">
        <w:rPr>
          <w:sz w:val="28"/>
          <w:szCs w:val="28"/>
        </w:rPr>
        <w:t xml:space="preserve">                          </w:t>
      </w:r>
      <w:r w:rsidR="000C732F">
        <w:rPr>
          <w:sz w:val="28"/>
          <w:szCs w:val="28"/>
        </w:rPr>
        <w:t>Е.И. Моисеев</w:t>
      </w:r>
      <w:r w:rsidR="008F7FC0">
        <w:rPr>
          <w:sz w:val="28"/>
          <w:szCs w:val="28"/>
        </w:rPr>
        <w:t xml:space="preserve">                    </w:t>
      </w:r>
      <w:r w:rsidR="00384B08">
        <w:rPr>
          <w:sz w:val="28"/>
          <w:szCs w:val="28"/>
        </w:rPr>
        <w:t xml:space="preserve"> </w:t>
      </w:r>
      <w:r w:rsidR="007755C5">
        <w:rPr>
          <w:sz w:val="28"/>
          <w:szCs w:val="28"/>
        </w:rPr>
        <w:t xml:space="preserve">   </w:t>
      </w:r>
      <w:r w:rsidR="008048FD">
        <w:rPr>
          <w:sz w:val="28"/>
          <w:szCs w:val="28"/>
        </w:rPr>
        <w:t xml:space="preserve">   </w:t>
      </w:r>
      <w:r w:rsidR="007755C5">
        <w:rPr>
          <w:sz w:val="28"/>
          <w:szCs w:val="28"/>
        </w:rPr>
        <w:t xml:space="preserve"> </w:t>
      </w:r>
    </w:p>
    <w:p w14:paraId="023573E1" w14:textId="77777777" w:rsidR="0078181E" w:rsidRPr="00F13105" w:rsidRDefault="003C435C" w:rsidP="004F2FD4">
      <w:pPr>
        <w:tabs>
          <w:tab w:val="left" w:pos="1134"/>
          <w:tab w:val="left" w:pos="9356"/>
          <w:tab w:val="left" w:pos="9498"/>
        </w:tabs>
        <w:ind w:left="284" w:right="-142" w:hanging="142"/>
        <w:jc w:val="both"/>
        <w:rPr>
          <w:sz w:val="28"/>
          <w:szCs w:val="28"/>
        </w:rPr>
      </w:pPr>
      <w:r w:rsidRPr="00A33EB2">
        <w:rPr>
          <w:sz w:val="16"/>
          <w:szCs w:val="16"/>
        </w:rPr>
        <w:tab/>
      </w:r>
    </w:p>
    <w:p w14:paraId="57AB30F0" w14:textId="77777777" w:rsidR="006270B4" w:rsidRPr="00F13105" w:rsidRDefault="006270B4" w:rsidP="00F13105">
      <w:pPr>
        <w:tabs>
          <w:tab w:val="left" w:pos="1134"/>
          <w:tab w:val="left" w:pos="9356"/>
          <w:tab w:val="left" w:pos="9498"/>
        </w:tabs>
        <w:ind w:left="284" w:right="-284" w:hanging="142"/>
        <w:jc w:val="both"/>
        <w:rPr>
          <w:sz w:val="28"/>
          <w:szCs w:val="28"/>
        </w:rPr>
      </w:pPr>
    </w:p>
    <w:p w14:paraId="3AF0EBBA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  <w:bookmarkStart w:id="3" w:name="_Hlk87544154"/>
    </w:p>
    <w:p w14:paraId="479001D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AA40CBD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289BB3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bookmarkEnd w:id="3"/>
    <w:p w14:paraId="78E0709D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bookmarkEnd w:id="2"/>
    <w:p w14:paraId="554D415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FD11674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0606DAD" w14:textId="3B3680F6" w:rsidR="00BB37FB" w:rsidRDefault="00BB37FB" w:rsidP="000050A4">
      <w:pPr>
        <w:pStyle w:val="1"/>
        <w:tabs>
          <w:tab w:val="left" w:pos="1860"/>
        </w:tabs>
        <w:spacing w:line="240" w:lineRule="exact"/>
        <w:jc w:val="both"/>
        <w:rPr>
          <w:sz w:val="28"/>
          <w:szCs w:val="28"/>
        </w:rPr>
      </w:pPr>
    </w:p>
    <w:p w14:paraId="702B1943" w14:textId="77777777" w:rsidR="004F2FD4" w:rsidRPr="004F2FD4" w:rsidRDefault="004F2FD4" w:rsidP="004F2FD4"/>
    <w:p w14:paraId="66484043" w14:textId="77777777" w:rsidR="004F2FD4" w:rsidRPr="004F2FD4" w:rsidRDefault="004F2FD4" w:rsidP="004F2FD4"/>
    <w:p w14:paraId="3FE3171D" w14:textId="77777777" w:rsidR="004F2FD4" w:rsidRPr="004F2FD4" w:rsidRDefault="004F2FD4" w:rsidP="004F2FD4"/>
    <w:p w14:paraId="77F76E94" w14:textId="77777777" w:rsidR="004F2FD4" w:rsidRPr="004F2FD4" w:rsidRDefault="004F2FD4" w:rsidP="004F2FD4"/>
    <w:p w14:paraId="1E427CEE" w14:textId="77777777" w:rsidR="004F2FD4" w:rsidRPr="004F2FD4" w:rsidRDefault="004F2FD4" w:rsidP="004F2FD4"/>
    <w:p w14:paraId="0877A986" w14:textId="77777777" w:rsidR="004F2FD4" w:rsidRPr="004F2FD4" w:rsidRDefault="004F2FD4" w:rsidP="004F2FD4"/>
    <w:p w14:paraId="6744B622" w14:textId="77777777" w:rsidR="004F2FD4" w:rsidRPr="004F2FD4" w:rsidRDefault="004F2FD4" w:rsidP="004F2FD4"/>
    <w:p w14:paraId="380EC8D9" w14:textId="77777777" w:rsidR="004F2FD4" w:rsidRPr="004F2FD4" w:rsidRDefault="004F2FD4" w:rsidP="004F2FD4"/>
    <w:p w14:paraId="5988A0CC" w14:textId="77777777" w:rsidR="004F2FD4" w:rsidRPr="004F2FD4" w:rsidRDefault="004F2FD4" w:rsidP="004F2FD4"/>
    <w:p w14:paraId="76EB3330" w14:textId="77777777" w:rsidR="004F2FD4" w:rsidRPr="004F2FD4" w:rsidRDefault="004F2FD4" w:rsidP="004F2FD4"/>
    <w:p w14:paraId="7E729B95" w14:textId="77777777" w:rsidR="004F2FD4" w:rsidRPr="004F2FD4" w:rsidRDefault="004F2FD4" w:rsidP="004F2FD4"/>
    <w:p w14:paraId="4095113F" w14:textId="77777777" w:rsidR="004F2FD4" w:rsidRPr="004F2FD4" w:rsidRDefault="004F2FD4" w:rsidP="004F2FD4"/>
    <w:p w14:paraId="338A0419" w14:textId="77777777" w:rsidR="004F2FD4" w:rsidRPr="004F2FD4" w:rsidRDefault="004F2FD4" w:rsidP="004F2FD4"/>
    <w:p w14:paraId="3A9D9F02" w14:textId="77777777" w:rsidR="004F2FD4" w:rsidRPr="004F2FD4" w:rsidRDefault="004F2FD4" w:rsidP="004F2FD4"/>
    <w:p w14:paraId="66D4DB4E" w14:textId="77777777" w:rsidR="004F2FD4" w:rsidRPr="004F2FD4" w:rsidRDefault="004F2FD4" w:rsidP="004F2FD4"/>
    <w:p w14:paraId="60C6F3D1" w14:textId="77777777" w:rsidR="004F2FD4" w:rsidRPr="004F2FD4" w:rsidRDefault="004F2FD4" w:rsidP="004F2FD4"/>
    <w:p w14:paraId="373B8C73" w14:textId="77777777" w:rsidR="004F2FD4" w:rsidRPr="004F2FD4" w:rsidRDefault="004F2FD4" w:rsidP="004F2FD4"/>
    <w:p w14:paraId="30FD1239" w14:textId="77777777" w:rsidR="004F2FD4" w:rsidRPr="004F2FD4" w:rsidRDefault="004F2FD4" w:rsidP="004F2FD4"/>
    <w:p w14:paraId="57E20EDF" w14:textId="77777777" w:rsidR="004F2FD4" w:rsidRPr="004F2FD4" w:rsidRDefault="004F2FD4" w:rsidP="004F2FD4"/>
    <w:p w14:paraId="32A48F50" w14:textId="77777777" w:rsidR="004F2FD4" w:rsidRPr="004F2FD4" w:rsidRDefault="004F2FD4" w:rsidP="004F2FD4"/>
    <w:p w14:paraId="1378C356" w14:textId="77777777" w:rsidR="004F2FD4" w:rsidRPr="004F2FD4" w:rsidRDefault="004F2FD4" w:rsidP="004F2FD4"/>
    <w:p w14:paraId="2FD8EDFF" w14:textId="77777777" w:rsidR="004F2FD4" w:rsidRPr="004F2FD4" w:rsidRDefault="004F2FD4" w:rsidP="004F2FD4"/>
    <w:p w14:paraId="1CE6B887" w14:textId="77777777" w:rsidR="004F2FD4" w:rsidRPr="004F2FD4" w:rsidRDefault="004F2FD4" w:rsidP="004F2FD4"/>
    <w:p w14:paraId="2BF6051F" w14:textId="77777777" w:rsidR="004F2FD4" w:rsidRPr="004F2FD4" w:rsidRDefault="004F2FD4" w:rsidP="004F2FD4"/>
    <w:p w14:paraId="6A600445" w14:textId="77777777" w:rsidR="004F2FD4" w:rsidRPr="004F2FD4" w:rsidRDefault="004F2FD4" w:rsidP="004F2FD4"/>
    <w:p w14:paraId="4BAB0092" w14:textId="77777777" w:rsidR="004F2FD4" w:rsidRPr="004F2FD4" w:rsidRDefault="004F2FD4" w:rsidP="004F2FD4"/>
    <w:p w14:paraId="4472007B" w14:textId="77777777" w:rsidR="004F2FD4" w:rsidRPr="004F2FD4" w:rsidRDefault="004F2FD4" w:rsidP="004F2FD4"/>
    <w:p w14:paraId="01FACAFE" w14:textId="77777777" w:rsidR="004F2FD4" w:rsidRPr="004F2FD4" w:rsidRDefault="004F2FD4" w:rsidP="004F2FD4"/>
    <w:p w14:paraId="71B67B7D" w14:textId="77777777" w:rsidR="004F2FD4" w:rsidRDefault="004F2FD4" w:rsidP="004F2FD4">
      <w:pPr>
        <w:rPr>
          <w:snapToGrid w:val="0"/>
          <w:sz w:val="28"/>
          <w:szCs w:val="28"/>
        </w:rPr>
      </w:pPr>
    </w:p>
    <w:p w14:paraId="709F690F" w14:textId="77777777" w:rsidR="004F2FD4" w:rsidRDefault="004F2FD4" w:rsidP="004F2FD4">
      <w:pPr>
        <w:jc w:val="center"/>
      </w:pPr>
    </w:p>
    <w:p w14:paraId="2679263C" w14:textId="77777777" w:rsidR="004F2FD4" w:rsidRDefault="004F2FD4" w:rsidP="004F2FD4">
      <w:pPr>
        <w:jc w:val="center"/>
      </w:pPr>
    </w:p>
    <w:p w14:paraId="2F819785" w14:textId="77777777" w:rsidR="004F2FD4" w:rsidRDefault="004F2FD4" w:rsidP="004F2FD4">
      <w:pPr>
        <w:jc w:val="center"/>
      </w:pPr>
    </w:p>
    <w:p w14:paraId="4E8DCF6A" w14:textId="77777777" w:rsidR="004F2FD4" w:rsidRDefault="004F2FD4" w:rsidP="004F2FD4">
      <w:pPr>
        <w:ind w:right="-285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07132CBA" w14:textId="77777777" w:rsidR="004F2FD4" w:rsidRDefault="004F2FD4" w:rsidP="004F2FD4">
      <w:pPr>
        <w:ind w:right="-285"/>
        <w:rPr>
          <w:sz w:val="28"/>
          <w:szCs w:val="28"/>
        </w:rPr>
      </w:pPr>
    </w:p>
    <w:p w14:paraId="77CA7B00" w14:textId="01EA5A1A" w:rsidR="004F2FD4" w:rsidRPr="00D41D0D" w:rsidRDefault="004F2FD4" w:rsidP="004F2FD4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</w:t>
      </w:r>
      <w:r w:rsidRPr="00D41D0D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  <w:r w:rsidRPr="00D41D0D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</w:t>
      </w:r>
    </w:p>
    <w:p w14:paraId="2DDD956E" w14:textId="5431E5F2" w:rsidR="004F2FD4" w:rsidRPr="00D41D0D" w:rsidRDefault="004F2FD4" w:rsidP="004F2FD4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>п</w:t>
      </w:r>
      <w:r w:rsidRPr="00D41D0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</w:t>
      </w:r>
      <w:r w:rsidRPr="00D41D0D">
        <w:rPr>
          <w:sz w:val="28"/>
          <w:szCs w:val="28"/>
        </w:rPr>
        <w:t>дминистрации</w:t>
      </w:r>
    </w:p>
    <w:p w14:paraId="28BA5C21" w14:textId="13F183C0" w:rsidR="004F2FD4" w:rsidRPr="00D41D0D" w:rsidRDefault="004F2FD4" w:rsidP="004F2FD4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D41D0D">
        <w:rPr>
          <w:sz w:val="28"/>
          <w:szCs w:val="28"/>
        </w:rPr>
        <w:t xml:space="preserve">города-курорта Кисловодска </w:t>
      </w:r>
    </w:p>
    <w:p w14:paraId="106D1630" w14:textId="584A6683" w:rsidR="004F2FD4" w:rsidRPr="00630994" w:rsidRDefault="004F2FD4" w:rsidP="004F2FD4">
      <w:pPr>
        <w:ind w:left="4248" w:right="-142" w:firstLine="708"/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Pr="00630994">
        <w:rPr>
          <w:rFonts w:eastAsia="Calibri"/>
          <w:sz w:val="28"/>
          <w:szCs w:val="28"/>
          <w:lang w:eastAsia="en-US"/>
        </w:rPr>
        <w:t xml:space="preserve">от 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 </w:t>
      </w:r>
      <w:r w:rsidRPr="00630994">
        <w:rPr>
          <w:rFonts w:eastAsia="Calibri"/>
          <w:color w:val="FFFFFF"/>
          <w:sz w:val="28"/>
          <w:szCs w:val="28"/>
          <w:u w:val="single"/>
          <w:lang w:eastAsia="en-US"/>
        </w:rPr>
        <w:t>1</w:t>
      </w:r>
    </w:p>
    <w:p w14:paraId="43F8EBC1" w14:textId="23540215" w:rsidR="004F2FD4" w:rsidRPr="00630994" w:rsidRDefault="004F2FD4" w:rsidP="004F2FD4">
      <w:pPr>
        <w:ind w:left="4248" w:right="-142"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Pr="00630994">
        <w:rPr>
          <w:rFonts w:eastAsia="Calibri"/>
          <w:sz w:val="28"/>
          <w:szCs w:val="28"/>
          <w:lang w:eastAsia="en-US"/>
        </w:rPr>
        <w:t xml:space="preserve">№ </w:t>
      </w:r>
      <w:r w:rsidRPr="008F0378">
        <w:rPr>
          <w:rFonts w:eastAsia="Calibri"/>
          <w:sz w:val="28"/>
          <w:szCs w:val="28"/>
          <w:lang w:eastAsia="en-US"/>
        </w:rPr>
        <w:t xml:space="preserve">_______________________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</w:t>
      </w:r>
    </w:p>
    <w:p w14:paraId="3F792D6B" w14:textId="77777777" w:rsidR="004F2FD4" w:rsidRPr="00AA6E5F" w:rsidRDefault="004F2FD4" w:rsidP="004F2FD4">
      <w:pPr>
        <w:spacing w:before="100" w:beforeAutospacing="1" w:after="100" w:afterAutospacing="1"/>
        <w:ind w:right="-142"/>
        <w:jc w:val="right"/>
        <w:rPr>
          <w:color w:val="010101"/>
          <w:sz w:val="28"/>
          <w:szCs w:val="28"/>
        </w:rPr>
      </w:pPr>
    </w:p>
    <w:p w14:paraId="26D047B3" w14:textId="77777777" w:rsidR="004F2FD4" w:rsidRDefault="004F2FD4" w:rsidP="004F2FD4">
      <w:pPr>
        <w:ind w:right="-142"/>
        <w:jc w:val="center"/>
        <w:outlineLvl w:val="0"/>
        <w:rPr>
          <w:bCs/>
          <w:sz w:val="28"/>
          <w:szCs w:val="28"/>
        </w:rPr>
      </w:pPr>
      <w:bookmarkStart w:id="4" w:name="_Hlk83819095"/>
      <w:r w:rsidRPr="00D41D0D">
        <w:rPr>
          <w:bCs/>
          <w:sz w:val="28"/>
          <w:szCs w:val="28"/>
        </w:rPr>
        <w:t xml:space="preserve">ПРОГРАММА </w:t>
      </w:r>
    </w:p>
    <w:p w14:paraId="1F5B7219" w14:textId="77777777" w:rsidR="004F2FD4" w:rsidRDefault="004F2FD4" w:rsidP="004F2FD4">
      <w:pPr>
        <w:ind w:right="-142"/>
        <w:jc w:val="center"/>
        <w:outlineLvl w:val="0"/>
        <w:rPr>
          <w:bCs/>
          <w:sz w:val="28"/>
          <w:szCs w:val="28"/>
        </w:rPr>
      </w:pPr>
      <w:r w:rsidRPr="00D41D0D">
        <w:rPr>
          <w:bCs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bCs/>
          <w:sz w:val="28"/>
          <w:szCs w:val="28"/>
        </w:rPr>
        <w:t>6</w:t>
      </w:r>
      <w:r w:rsidRPr="00D41D0D">
        <w:rPr>
          <w:bCs/>
          <w:sz w:val="28"/>
          <w:szCs w:val="28"/>
        </w:rPr>
        <w:t xml:space="preserve"> год в </w:t>
      </w:r>
      <w:bookmarkStart w:id="5" w:name="_Hlk83730847"/>
      <w:r w:rsidRPr="00D41D0D">
        <w:rPr>
          <w:bCs/>
          <w:sz w:val="28"/>
          <w:szCs w:val="28"/>
        </w:rPr>
        <w:t>рамках</w:t>
      </w:r>
      <w:r>
        <w:rPr>
          <w:bCs/>
          <w:sz w:val="28"/>
          <w:szCs w:val="28"/>
        </w:rPr>
        <w:t xml:space="preserve"> осуществления</w:t>
      </w:r>
      <w:r w:rsidRPr="00D41D0D">
        <w:rPr>
          <w:bCs/>
          <w:sz w:val="28"/>
          <w:szCs w:val="28"/>
        </w:rPr>
        <w:t xml:space="preserve"> </w:t>
      </w:r>
      <w:bookmarkStart w:id="6" w:name="_Hlk83656862"/>
      <w:r w:rsidRPr="00D41D0D">
        <w:rPr>
          <w:rFonts w:eastAsia="Calibri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D41D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городского округа </w:t>
      </w:r>
    </w:p>
    <w:p w14:paraId="1234FB48" w14:textId="77777777" w:rsidR="004F2FD4" w:rsidRDefault="004F2FD4" w:rsidP="004F2FD4">
      <w:pPr>
        <w:ind w:right="-142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(далее – Программа)</w:t>
      </w:r>
    </w:p>
    <w:bookmarkEnd w:id="4"/>
    <w:bookmarkEnd w:id="5"/>
    <w:bookmarkEnd w:id="6"/>
    <w:p w14:paraId="1598B69A" w14:textId="77777777" w:rsidR="004F2FD4" w:rsidRPr="00D713B2" w:rsidRDefault="004F2FD4" w:rsidP="004F2FD4">
      <w:pPr>
        <w:spacing w:before="100" w:beforeAutospacing="1" w:after="100" w:afterAutospacing="1"/>
        <w:ind w:right="-142"/>
        <w:jc w:val="center"/>
        <w:rPr>
          <w:color w:val="010101"/>
          <w:sz w:val="28"/>
          <w:szCs w:val="28"/>
        </w:rPr>
      </w:pPr>
      <w:r w:rsidRPr="00D713B2">
        <w:rPr>
          <w:color w:val="010101"/>
          <w:sz w:val="28"/>
          <w:szCs w:val="28"/>
        </w:rPr>
        <w:t>Раздел 1. Общие положения </w:t>
      </w:r>
    </w:p>
    <w:p w14:paraId="1EA1E353" w14:textId="77777777" w:rsidR="004F2FD4" w:rsidRPr="00630994" w:rsidRDefault="004F2FD4" w:rsidP="004F2FD4">
      <w:pPr>
        <w:ind w:right="-142" w:firstLine="567"/>
        <w:jc w:val="both"/>
        <w:outlineLvl w:val="0"/>
        <w:rPr>
          <w:sz w:val="28"/>
          <w:szCs w:val="28"/>
        </w:rPr>
      </w:pPr>
      <w:r w:rsidRPr="00802A67">
        <w:rPr>
          <w:sz w:val="28"/>
          <w:szCs w:val="28"/>
        </w:rPr>
        <w:t xml:space="preserve">Настоящая </w:t>
      </w:r>
      <w:r>
        <w:rPr>
          <w:sz w:val="28"/>
          <w:szCs w:val="28"/>
        </w:rPr>
        <w:t>П</w:t>
      </w:r>
      <w:r w:rsidRPr="00802A67">
        <w:rPr>
          <w:sz w:val="28"/>
          <w:szCs w:val="28"/>
        </w:rPr>
        <w:t xml:space="preserve">рограмма </w:t>
      </w:r>
      <w:r>
        <w:rPr>
          <w:sz w:val="28"/>
          <w:szCs w:val="28"/>
        </w:rPr>
        <w:t xml:space="preserve">разработана в соответствии </w:t>
      </w:r>
      <w:r w:rsidRPr="00802A67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Pr="00802A67">
        <w:rPr>
          <w:color w:val="0000FF"/>
          <w:sz w:val="28"/>
          <w:szCs w:val="28"/>
        </w:rPr>
        <w:t xml:space="preserve"> </w:t>
      </w:r>
      <w:r w:rsidRPr="00E761FA">
        <w:rPr>
          <w:color w:val="000000"/>
          <w:sz w:val="28"/>
          <w:szCs w:val="28"/>
        </w:rPr>
        <w:t>статьей 44</w:t>
      </w:r>
      <w:r w:rsidRPr="00802A67">
        <w:rPr>
          <w:sz w:val="28"/>
          <w:szCs w:val="28"/>
        </w:rPr>
        <w:t xml:space="preserve"> Федерального закона от </w:t>
      </w:r>
      <w:r>
        <w:rPr>
          <w:sz w:val="28"/>
          <w:szCs w:val="28"/>
        </w:rPr>
        <w:t>31 июля 2020 года №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248</w:t>
      </w:r>
      <w:r w:rsidRPr="00802A67">
        <w:rPr>
          <w:sz w:val="28"/>
          <w:szCs w:val="28"/>
        </w:rPr>
        <w:t xml:space="preserve">-ФЗ </w:t>
      </w:r>
      <w:r>
        <w:rPr>
          <w:sz w:val="28"/>
          <w:szCs w:val="28"/>
        </w:rPr>
        <w:t xml:space="preserve">«О государственном контроле (надзоре) и муниципальном контроле в Российской Федерации» (далее – Федеральный закон № 248-ФЗ), </w:t>
      </w:r>
      <w:r w:rsidRPr="00E761FA">
        <w:rPr>
          <w:color w:val="000000"/>
          <w:sz w:val="28"/>
          <w:szCs w:val="28"/>
        </w:rPr>
        <w:t>постановлением</w:t>
      </w:r>
      <w:r w:rsidRPr="00802A67">
        <w:rPr>
          <w:sz w:val="28"/>
          <w:szCs w:val="28"/>
        </w:rPr>
        <w:t xml:space="preserve"> Правительства Российской Федерации от</w:t>
      </w:r>
      <w:r>
        <w:rPr>
          <w:sz w:val="28"/>
          <w:szCs w:val="28"/>
        </w:rPr>
        <w:t xml:space="preserve"> 25 июня 2021 года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990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8973CE">
        <w:rPr>
          <w:sz w:val="28"/>
          <w:szCs w:val="28"/>
        </w:rPr>
        <w:t xml:space="preserve">решением Думы города-курорта Кисловодска от </w:t>
      </w:r>
      <w:r>
        <w:rPr>
          <w:sz w:val="28"/>
          <w:szCs w:val="28"/>
        </w:rPr>
        <w:t>31 мая 2023 года</w:t>
      </w:r>
      <w:r w:rsidRPr="008973CE">
        <w:rPr>
          <w:sz w:val="28"/>
          <w:szCs w:val="28"/>
        </w:rPr>
        <w:t xml:space="preserve"> № </w:t>
      </w:r>
      <w:r>
        <w:rPr>
          <w:sz w:val="28"/>
          <w:szCs w:val="28"/>
        </w:rPr>
        <w:t>43-623 «Об утверждении П</w:t>
      </w:r>
      <w:r w:rsidRPr="008973CE">
        <w:rPr>
          <w:sz w:val="28"/>
          <w:szCs w:val="28"/>
        </w:rPr>
        <w:t>оложени</w:t>
      </w:r>
      <w:r>
        <w:rPr>
          <w:sz w:val="28"/>
          <w:szCs w:val="28"/>
        </w:rPr>
        <w:t>я</w:t>
      </w:r>
      <w:r w:rsidRPr="008973CE">
        <w:rPr>
          <w:sz w:val="28"/>
          <w:szCs w:val="28"/>
        </w:rPr>
        <w:t xml:space="preserve"> о муниципально</w:t>
      </w:r>
      <w:r>
        <w:rPr>
          <w:sz w:val="28"/>
          <w:szCs w:val="28"/>
        </w:rPr>
        <w:t>м</w:t>
      </w:r>
      <w:r w:rsidRPr="008973CE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е</w:t>
      </w:r>
      <w:r w:rsidRPr="008973CE">
        <w:rPr>
          <w:sz w:val="28"/>
          <w:szCs w:val="28"/>
        </w:rPr>
        <w:t xml:space="preserve"> в сфере благоустройства на территории городского округа города-курорта Кисловодска, </w:t>
      </w:r>
      <w:r>
        <w:rPr>
          <w:sz w:val="28"/>
          <w:szCs w:val="28"/>
        </w:rPr>
        <w:t xml:space="preserve">и </w:t>
      </w:r>
      <w:r w:rsidRPr="00802A67">
        <w:rPr>
          <w:sz w:val="28"/>
          <w:szCs w:val="28"/>
        </w:rPr>
        <w:t xml:space="preserve">предусматривает комплекс мероприятий по профилактике </w:t>
      </w:r>
      <w:r w:rsidRPr="00150DDA">
        <w:rPr>
          <w:sz w:val="28"/>
          <w:szCs w:val="28"/>
        </w:rPr>
        <w:t xml:space="preserve">рисков причинения вреда (ущерба) охраняемым законом ценностям </w:t>
      </w:r>
      <w:r>
        <w:rPr>
          <w:sz w:val="28"/>
          <w:szCs w:val="28"/>
        </w:rPr>
        <w:t xml:space="preserve">при осуществлении </w:t>
      </w:r>
      <w:r w:rsidRPr="00D41D0D">
        <w:rPr>
          <w:rFonts w:eastAsia="Calibri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D41D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городского округа города-курорта Кисловодска.</w:t>
      </w:r>
    </w:p>
    <w:p w14:paraId="439AB587" w14:textId="77777777" w:rsidR="004F2FD4" w:rsidRPr="005937C5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937C5">
        <w:rPr>
          <w:sz w:val="28"/>
          <w:szCs w:val="28"/>
        </w:rPr>
        <w:t>.1. Вид муниципального контроля: муниципальный контроль в сфере благоустройства</w:t>
      </w:r>
      <w:r w:rsidRPr="00D15D34">
        <w:rPr>
          <w:color w:val="010101"/>
          <w:sz w:val="28"/>
          <w:szCs w:val="28"/>
        </w:rPr>
        <w:t xml:space="preserve"> </w:t>
      </w:r>
      <w:r w:rsidRPr="00D713B2">
        <w:rPr>
          <w:color w:val="010101"/>
          <w:sz w:val="28"/>
          <w:szCs w:val="28"/>
        </w:rPr>
        <w:t xml:space="preserve">на территории </w:t>
      </w:r>
      <w:r>
        <w:rPr>
          <w:color w:val="010101"/>
          <w:sz w:val="28"/>
          <w:szCs w:val="28"/>
        </w:rPr>
        <w:t>городского округа города-курорта Кисловодска.</w:t>
      </w:r>
    </w:p>
    <w:p w14:paraId="2132D5BC" w14:textId="77777777" w:rsidR="004F2FD4" w:rsidRPr="005937C5" w:rsidRDefault="004F2FD4" w:rsidP="004F2FD4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Pr="005937C5">
        <w:rPr>
          <w:sz w:val="28"/>
          <w:szCs w:val="28"/>
        </w:rPr>
        <w:t>.2. Предметом муниципального контроля на территории городского округа города-курорта Кисловодска является: соблюдение организациями и физическими лицами</w:t>
      </w:r>
      <w:r>
        <w:rPr>
          <w:sz w:val="28"/>
          <w:szCs w:val="28"/>
        </w:rPr>
        <w:t xml:space="preserve"> </w:t>
      </w:r>
      <w:r w:rsidRPr="005937C5">
        <w:rPr>
          <w:sz w:val="28"/>
          <w:szCs w:val="28"/>
        </w:rPr>
        <w:t>обязательных требований, установленных Правилами благоустройства территории городского округа города-курорта Кисловодска</w:t>
      </w:r>
      <w:r w:rsidRPr="005937C5">
        <w:rPr>
          <w:iCs/>
          <w:sz w:val="28"/>
          <w:szCs w:val="28"/>
        </w:rPr>
        <w:t xml:space="preserve">, </w:t>
      </w:r>
      <w:r w:rsidRPr="005937C5">
        <w:rPr>
          <w:sz w:val="28"/>
          <w:szCs w:val="28"/>
        </w:rPr>
        <w:t xml:space="preserve">утвержденных </w:t>
      </w:r>
      <w:r>
        <w:rPr>
          <w:sz w:val="28"/>
          <w:szCs w:val="28"/>
        </w:rPr>
        <w:t>р</w:t>
      </w:r>
      <w:r w:rsidRPr="005937C5">
        <w:rPr>
          <w:sz w:val="28"/>
          <w:szCs w:val="28"/>
        </w:rPr>
        <w:t>ешением Думы города-курорта Кисловодска от 27</w:t>
      </w:r>
      <w:r>
        <w:rPr>
          <w:sz w:val="28"/>
          <w:szCs w:val="28"/>
        </w:rPr>
        <w:t xml:space="preserve"> февраля </w:t>
      </w:r>
      <w:r w:rsidRPr="005937C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</w:t>
      </w:r>
      <w:r w:rsidRPr="005937C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5937C5">
        <w:rPr>
          <w:sz w:val="28"/>
          <w:szCs w:val="28"/>
        </w:rPr>
        <w:t xml:space="preserve">10-519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Pr="005937C5">
        <w:rPr>
          <w:rFonts w:eastAsia="Calibri"/>
          <w:sz w:val="28"/>
          <w:szCs w:val="28"/>
          <w:lang w:eastAsia="en-US"/>
        </w:rPr>
        <w:t>городского округа города-курорта Кисловодска</w:t>
      </w:r>
      <w:r w:rsidRPr="005937C5">
        <w:rPr>
          <w:sz w:val="28"/>
          <w:szCs w:val="28"/>
        </w:rPr>
        <w:t xml:space="preserve"> в соответствии с Правилами благоустройства</w:t>
      </w:r>
      <w:r>
        <w:rPr>
          <w:sz w:val="28"/>
          <w:szCs w:val="28"/>
        </w:rPr>
        <w:t>.</w:t>
      </w:r>
    </w:p>
    <w:p w14:paraId="363E5108" w14:textId="77777777" w:rsidR="004F2FD4" w:rsidRPr="002E32D9" w:rsidRDefault="004F2FD4" w:rsidP="004F2FD4">
      <w:pPr>
        <w:pStyle w:val="ad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E32D9">
        <w:rPr>
          <w:sz w:val="28"/>
          <w:szCs w:val="28"/>
        </w:rPr>
        <w:t>.3. Муниципальный контроль осуществляется посредством:</w:t>
      </w:r>
    </w:p>
    <w:p w14:paraId="0FB7818B" w14:textId="77777777" w:rsidR="004F2FD4" w:rsidRPr="002E32D9" w:rsidRDefault="004F2FD4" w:rsidP="004F2FD4">
      <w:pPr>
        <w:pStyle w:val="ad"/>
        <w:ind w:right="-142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благоустройства;</w:t>
      </w:r>
    </w:p>
    <w:p w14:paraId="0DF1589D" w14:textId="77777777" w:rsidR="004F2FD4" w:rsidRPr="002E32D9" w:rsidRDefault="004F2FD4" w:rsidP="004F2FD4">
      <w:pPr>
        <w:pStyle w:val="ad"/>
        <w:ind w:right="-142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lastRenderedPageBreak/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7EE12B77" w14:textId="77777777" w:rsidR="004F2FD4" w:rsidRPr="002E32D9" w:rsidRDefault="004F2FD4" w:rsidP="004F2FD4">
      <w:pPr>
        <w:pStyle w:val="ad"/>
        <w:ind w:right="-142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14:paraId="1F4D696C" w14:textId="77777777" w:rsidR="004F2FD4" w:rsidRPr="002E32D9" w:rsidRDefault="004F2FD4" w:rsidP="004F2FD4">
      <w:pPr>
        <w:pStyle w:val="ad"/>
        <w:ind w:right="-142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77D20B01" w14:textId="77777777" w:rsidR="004F2FD4" w:rsidRPr="00C25CB8" w:rsidRDefault="004F2FD4" w:rsidP="004F2FD4">
      <w:pPr>
        <w:pStyle w:val="ad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.4. Подконтрольные субъекты:</w:t>
      </w:r>
    </w:p>
    <w:p w14:paraId="4FFD1D19" w14:textId="77777777" w:rsidR="004F2FD4" w:rsidRPr="00C25CB8" w:rsidRDefault="004F2FD4" w:rsidP="004F2FD4">
      <w:pPr>
        <w:pStyle w:val="ad"/>
        <w:ind w:right="-142" w:firstLine="567"/>
        <w:jc w:val="both"/>
        <w:rPr>
          <w:sz w:val="28"/>
          <w:szCs w:val="28"/>
        </w:rPr>
      </w:pPr>
      <w:r w:rsidRPr="00C25CB8">
        <w:rPr>
          <w:sz w:val="28"/>
          <w:szCs w:val="28"/>
        </w:rPr>
        <w:t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 городского округа города-курорта Кисловодска.</w:t>
      </w:r>
    </w:p>
    <w:p w14:paraId="3C522C1D" w14:textId="77777777" w:rsidR="004F2FD4" w:rsidRPr="00C25CB8" w:rsidRDefault="004F2FD4" w:rsidP="004F2FD4">
      <w:pPr>
        <w:pStyle w:val="ad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.5. Перечень правовых актов и их отдельных частей (положений), содержащих обязательные требования, соблюдение которых оценивается при проведении мероприятий по муниципальному контролю в сфере благоустройства:</w:t>
      </w:r>
    </w:p>
    <w:p w14:paraId="37731AD2" w14:textId="77777777" w:rsidR="004F2FD4" w:rsidRPr="00C25CB8" w:rsidRDefault="004F2FD4" w:rsidP="004F2FD4">
      <w:pPr>
        <w:pStyle w:val="ad"/>
        <w:ind w:right="-142" w:firstLine="567"/>
        <w:jc w:val="both"/>
        <w:rPr>
          <w:sz w:val="28"/>
          <w:szCs w:val="28"/>
        </w:rPr>
      </w:pPr>
      <w:r w:rsidRPr="00C25C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 xml:space="preserve">Закон Ставропольского края </w:t>
      </w:r>
      <w:r w:rsidRPr="00C25CB8">
        <w:rPr>
          <w:color w:val="000000"/>
          <w:sz w:val="28"/>
          <w:szCs w:val="28"/>
        </w:rPr>
        <w:t>от 10</w:t>
      </w:r>
      <w:r>
        <w:rPr>
          <w:color w:val="000000"/>
          <w:sz w:val="28"/>
          <w:szCs w:val="28"/>
        </w:rPr>
        <w:t xml:space="preserve"> апреля </w:t>
      </w:r>
      <w:r w:rsidRPr="00C25CB8">
        <w:rPr>
          <w:color w:val="000000"/>
          <w:sz w:val="28"/>
          <w:szCs w:val="28"/>
        </w:rPr>
        <w:t>2008</w:t>
      </w:r>
      <w:r>
        <w:rPr>
          <w:color w:val="000000"/>
          <w:sz w:val="28"/>
          <w:szCs w:val="28"/>
        </w:rPr>
        <w:t xml:space="preserve"> года</w:t>
      </w:r>
      <w:r w:rsidRPr="00C25CB8">
        <w:rPr>
          <w:color w:val="000000"/>
          <w:sz w:val="28"/>
          <w:szCs w:val="28"/>
        </w:rPr>
        <w:t xml:space="preserve"> № 20-кз «Об административных правонарушениях в Ставропольском крае»</w:t>
      </w:r>
      <w:r w:rsidRPr="00C25CB8">
        <w:rPr>
          <w:sz w:val="28"/>
          <w:szCs w:val="28"/>
        </w:rPr>
        <w:t>;</w:t>
      </w:r>
    </w:p>
    <w:p w14:paraId="55D8AC4D" w14:textId="77777777" w:rsidR="004F2FD4" w:rsidRDefault="004F2FD4" w:rsidP="004F2FD4">
      <w:pPr>
        <w:pStyle w:val="ad"/>
        <w:ind w:right="-142" w:firstLine="567"/>
        <w:jc w:val="both"/>
        <w:rPr>
          <w:sz w:val="28"/>
          <w:szCs w:val="28"/>
        </w:rPr>
      </w:pPr>
      <w:r w:rsidRPr="00C25CB8">
        <w:rPr>
          <w:sz w:val="28"/>
          <w:szCs w:val="28"/>
        </w:rPr>
        <w:t xml:space="preserve">- </w:t>
      </w:r>
      <w:proofErr w:type="gramStart"/>
      <w:r w:rsidRPr="00C25CB8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Думы</w:t>
      </w:r>
      <w:proofErr w:type="gramEnd"/>
      <w:r w:rsidRPr="00C25C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 xml:space="preserve">города-курорта </w:t>
      </w:r>
      <w:proofErr w:type="gramStart"/>
      <w:r w:rsidRPr="00C25CB8">
        <w:rPr>
          <w:sz w:val="28"/>
          <w:szCs w:val="28"/>
        </w:rPr>
        <w:t xml:space="preserve">Кисловодска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от</w:t>
      </w:r>
      <w:proofErr w:type="gramEnd"/>
      <w:r w:rsidRPr="00C25C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29</w:t>
      </w:r>
      <w:r>
        <w:rPr>
          <w:sz w:val="28"/>
          <w:szCs w:val="28"/>
        </w:rPr>
        <w:t xml:space="preserve"> февраля </w:t>
      </w:r>
      <w:r w:rsidRPr="00C25CB8">
        <w:rPr>
          <w:sz w:val="28"/>
          <w:szCs w:val="28"/>
        </w:rPr>
        <w:t>2019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года</w:t>
      </w:r>
      <w:r w:rsidRPr="00C25C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№</w:t>
      </w:r>
      <w:proofErr w:type="gramEnd"/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10-519 «Об утверждении Правил благоустройства территории городского округа города-курорта Кисловодска».</w:t>
      </w:r>
    </w:p>
    <w:p w14:paraId="7456E0C8" w14:textId="77777777" w:rsidR="004F2FD4" w:rsidRPr="00D055A8" w:rsidRDefault="004F2FD4" w:rsidP="004F2FD4">
      <w:pPr>
        <w:autoSpaceDE w:val="0"/>
        <w:autoSpaceDN w:val="0"/>
        <w:adjustRightInd w:val="0"/>
        <w:ind w:right="-142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D055A8">
        <w:rPr>
          <w:sz w:val="28"/>
          <w:szCs w:val="28"/>
        </w:rPr>
        <w:t xml:space="preserve">Программа разработана и подлежит исполнению </w:t>
      </w:r>
      <w:r>
        <w:rPr>
          <w:sz w:val="28"/>
          <w:szCs w:val="28"/>
        </w:rPr>
        <w:t xml:space="preserve">должностными лицами </w:t>
      </w:r>
      <w:r w:rsidRPr="00D055A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города-курорта Кисловодска, уполномоченными на осуществление муниципального контроля в сфере благоустройства на территории города-курорта Кисловодска </w:t>
      </w:r>
      <w:r w:rsidRPr="00D055A8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должностными лицами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 муниципального контроля</w:t>
      </w:r>
      <w:r w:rsidRPr="00D055A8">
        <w:rPr>
          <w:sz w:val="28"/>
          <w:szCs w:val="28"/>
        </w:rPr>
        <w:t>).</w:t>
      </w:r>
    </w:p>
    <w:p w14:paraId="43FA5E8E" w14:textId="77777777" w:rsidR="004F2FD4" w:rsidRPr="00A51B22" w:rsidRDefault="004F2FD4" w:rsidP="004F2FD4">
      <w:pPr>
        <w:pStyle w:val="ad"/>
        <w:ind w:right="-142"/>
        <w:jc w:val="both"/>
        <w:rPr>
          <w:sz w:val="28"/>
          <w:szCs w:val="28"/>
        </w:rPr>
      </w:pPr>
    </w:p>
    <w:p w14:paraId="770A37D6" w14:textId="77777777" w:rsidR="004F2FD4" w:rsidRDefault="004F2FD4" w:rsidP="004F2FD4">
      <w:pPr>
        <w:numPr>
          <w:ilvl w:val="0"/>
          <w:numId w:val="7"/>
        </w:numPr>
        <w:ind w:right="-142"/>
        <w:jc w:val="center"/>
        <w:rPr>
          <w:bCs/>
          <w:sz w:val="28"/>
          <w:szCs w:val="28"/>
        </w:rPr>
      </w:pPr>
      <w:r w:rsidRPr="00D055A8">
        <w:rPr>
          <w:bCs/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5E0D0D2B" w14:textId="77777777" w:rsidR="004F2FD4" w:rsidRDefault="004F2FD4" w:rsidP="004F2FD4">
      <w:pPr>
        <w:ind w:left="555" w:right="-142"/>
        <w:jc w:val="center"/>
        <w:rPr>
          <w:bCs/>
          <w:sz w:val="28"/>
          <w:szCs w:val="28"/>
        </w:rPr>
      </w:pPr>
    </w:p>
    <w:p w14:paraId="35BF1159" w14:textId="77777777" w:rsidR="004F2FD4" w:rsidRPr="007754A6" w:rsidRDefault="004F2FD4" w:rsidP="004F2FD4">
      <w:pPr>
        <w:widowControl w:val="0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7754A6">
        <w:rPr>
          <w:bCs/>
          <w:sz w:val="28"/>
          <w:szCs w:val="28"/>
        </w:rPr>
        <w:t>Анализ текущего состояния осуществления муниципального контроля проведен за период 2025 года</w:t>
      </w:r>
      <w:r w:rsidRPr="007754A6">
        <w:rPr>
          <w:sz w:val="28"/>
          <w:szCs w:val="28"/>
        </w:rPr>
        <w:t xml:space="preserve"> с учетом положений, установленных Постановлением Правительства РФ от 10.03.2022 № 336 «Об особенностях организации и осуществления государственного контроля (надзора), муниципального контроля».</w:t>
      </w:r>
    </w:p>
    <w:p w14:paraId="7E095E4B" w14:textId="77777777" w:rsidR="004F2FD4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профилактических мероприятий в 2025 году было запланировано в соответствии с Программой профилактики, разработанной на отчетный период и положением о виде контроля. </w:t>
      </w:r>
    </w:p>
    <w:p w14:paraId="487350B7" w14:textId="77777777" w:rsidR="004F2FD4" w:rsidRPr="000355B0" w:rsidRDefault="004F2FD4" w:rsidP="004F2FD4">
      <w:pPr>
        <w:ind w:right="-142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0355B0">
        <w:rPr>
          <w:rFonts w:eastAsia="Calibri"/>
          <w:sz w:val="28"/>
          <w:szCs w:val="28"/>
        </w:rPr>
        <w:t xml:space="preserve"> настоящее время проведение профилактических мероприятий в рамках осуществления муниципального контроля, является приоритетным по отношению к проведению контрольных мероприятий.</w:t>
      </w:r>
    </w:p>
    <w:p w14:paraId="0AEC64DC" w14:textId="77777777" w:rsidR="004F2FD4" w:rsidRDefault="004F2FD4" w:rsidP="004F2FD4">
      <w:pPr>
        <w:ind w:right="-142" w:firstLine="567"/>
        <w:jc w:val="both"/>
        <w:rPr>
          <w:sz w:val="28"/>
          <w:szCs w:val="28"/>
        </w:rPr>
      </w:pPr>
      <w:r w:rsidRPr="000355B0">
        <w:rPr>
          <w:sz w:val="28"/>
          <w:szCs w:val="28"/>
        </w:rPr>
        <w:t>Решение о проведении профилактического мероприятия принимается при поступлении сведений о нарушении обязательных требований, установленных положением о виде муниципального контроля.</w:t>
      </w:r>
    </w:p>
    <w:p w14:paraId="29E60060" w14:textId="77777777" w:rsidR="004F2FD4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2025 года, о</w:t>
      </w:r>
      <w:r w:rsidRPr="000355B0">
        <w:rPr>
          <w:sz w:val="28"/>
          <w:szCs w:val="28"/>
        </w:rPr>
        <w:t xml:space="preserve">бращений от юридических лиц, индивидуальных предпринимателей и граждан, информации от органов </w:t>
      </w:r>
      <w:r w:rsidRPr="000355B0">
        <w:rPr>
          <w:sz w:val="28"/>
          <w:szCs w:val="28"/>
        </w:rPr>
        <w:lastRenderedPageBreak/>
        <w:t xml:space="preserve">государственной власти, органов местного самоуправления, из средств массовой информации о нарушении обязательных требований не поступало. </w:t>
      </w:r>
    </w:p>
    <w:p w14:paraId="77A91C0B" w14:textId="77777777" w:rsidR="004F2FD4" w:rsidRPr="008255C6" w:rsidRDefault="004F2FD4" w:rsidP="004F2FD4">
      <w:pPr>
        <w:ind w:right="-142" w:firstLine="567"/>
        <w:jc w:val="both"/>
        <w:rPr>
          <w:sz w:val="28"/>
          <w:szCs w:val="28"/>
        </w:rPr>
      </w:pPr>
      <w:r w:rsidRPr="00E0143E">
        <w:rPr>
          <w:sz w:val="28"/>
          <w:szCs w:val="28"/>
        </w:rPr>
        <w:t>В целях профилактики нарушений обязательных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 xml:space="preserve">требований на официальном сайте обеспечено размещение информации </w:t>
      </w:r>
      <w:r>
        <w:rPr>
          <w:sz w:val="28"/>
          <w:szCs w:val="28"/>
        </w:rPr>
        <w:t>об осуществлении</w:t>
      </w:r>
      <w:r w:rsidRPr="00E0143E">
        <w:rPr>
          <w:sz w:val="28"/>
          <w:szCs w:val="28"/>
        </w:rPr>
        <w:t xml:space="preserve"> муниципального контроля</w:t>
      </w:r>
      <w:r>
        <w:rPr>
          <w:sz w:val="28"/>
          <w:szCs w:val="28"/>
        </w:rPr>
        <w:t xml:space="preserve"> на территории города-курорта Кисловодска</w:t>
      </w:r>
      <w:r w:rsidRPr="00E0143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способы консультирования, </w:t>
      </w:r>
      <w:r w:rsidRPr="00E0143E">
        <w:rPr>
          <w:sz w:val="28"/>
          <w:szCs w:val="28"/>
        </w:rPr>
        <w:t>разъяснения, полезная информация.</w:t>
      </w:r>
    </w:p>
    <w:p w14:paraId="2DA5C28A" w14:textId="77777777" w:rsidR="004F2FD4" w:rsidRPr="00E733C2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733C2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733C2">
        <w:rPr>
          <w:sz w:val="28"/>
          <w:szCs w:val="28"/>
        </w:rPr>
        <w:t xml:space="preserve">. Характеристика проблем, на решение которых направлена </w:t>
      </w:r>
      <w:r>
        <w:rPr>
          <w:sz w:val="28"/>
          <w:szCs w:val="28"/>
        </w:rPr>
        <w:t>П</w:t>
      </w:r>
      <w:r w:rsidRPr="00E733C2">
        <w:rPr>
          <w:sz w:val="28"/>
          <w:szCs w:val="28"/>
        </w:rPr>
        <w:t>рограмма</w:t>
      </w:r>
      <w:r>
        <w:rPr>
          <w:sz w:val="28"/>
          <w:szCs w:val="28"/>
        </w:rPr>
        <w:t xml:space="preserve"> п</w:t>
      </w:r>
      <w:r w:rsidRPr="00E733C2">
        <w:rPr>
          <w:sz w:val="28"/>
          <w:szCs w:val="28"/>
        </w:rPr>
        <w:t>рофилактики</w:t>
      </w:r>
      <w:r>
        <w:rPr>
          <w:sz w:val="28"/>
          <w:szCs w:val="28"/>
        </w:rPr>
        <w:t>.</w:t>
      </w:r>
    </w:p>
    <w:p w14:paraId="4B24FB61" w14:textId="77777777" w:rsidR="004F2FD4" w:rsidRDefault="004F2FD4" w:rsidP="004F2FD4">
      <w:pPr>
        <w:ind w:right="-142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Ключевыми и наиболее значимыми рисками при реализации программы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профилактики являются:</w:t>
      </w:r>
    </w:p>
    <w:p w14:paraId="64CC8A82" w14:textId="77777777" w:rsidR="004F2FD4" w:rsidRPr="00E67A89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67A89">
        <w:rPr>
          <w:sz w:val="28"/>
          <w:szCs w:val="28"/>
        </w:rPr>
        <w:t>несоблюдение контролируемы</w:t>
      </w:r>
      <w:r>
        <w:rPr>
          <w:sz w:val="28"/>
          <w:szCs w:val="28"/>
        </w:rPr>
        <w:t>ми</w:t>
      </w:r>
      <w:r w:rsidRPr="00E67A89">
        <w:rPr>
          <w:sz w:val="28"/>
          <w:szCs w:val="28"/>
        </w:rPr>
        <w:t xml:space="preserve"> лица</w:t>
      </w:r>
      <w:r>
        <w:rPr>
          <w:sz w:val="28"/>
          <w:szCs w:val="28"/>
        </w:rPr>
        <w:t>ми</w:t>
      </w:r>
      <w:r w:rsidRPr="00E67A89">
        <w:rPr>
          <w:sz w:val="28"/>
          <w:szCs w:val="28"/>
        </w:rPr>
        <w:t xml:space="preserve"> обязательных требований, установленных Правилами благоустройства территории городского округа города-курорта Кисловодска, утвержденных нормативным правовым актом Думы города-курорта Кисловодска</w:t>
      </w:r>
      <w:r>
        <w:rPr>
          <w:sz w:val="28"/>
          <w:szCs w:val="28"/>
        </w:rPr>
        <w:t>,</w:t>
      </w:r>
      <w:r w:rsidRPr="00E67A89">
        <w:rPr>
          <w:sz w:val="28"/>
          <w:szCs w:val="28"/>
        </w:rPr>
        <w:t xml:space="preserve">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</w:p>
    <w:p w14:paraId="15EA8801" w14:textId="77777777" w:rsidR="004F2FD4" w:rsidRDefault="004F2FD4" w:rsidP="004F2FD4">
      <w:pPr>
        <w:ind w:right="-142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 xml:space="preserve">Для устранения указанных рисков </w:t>
      </w:r>
      <w:r>
        <w:rPr>
          <w:sz w:val="28"/>
          <w:szCs w:val="28"/>
        </w:rPr>
        <w:t xml:space="preserve">профилактическая </w:t>
      </w:r>
      <w:r w:rsidRPr="00E733C2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>уполномочен</w:t>
      </w:r>
      <w:r w:rsidRPr="00E733C2">
        <w:rPr>
          <w:sz w:val="28"/>
          <w:szCs w:val="28"/>
        </w:rPr>
        <w:t>ного органа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в 202</w:t>
      </w:r>
      <w:r>
        <w:rPr>
          <w:sz w:val="28"/>
          <w:szCs w:val="28"/>
        </w:rPr>
        <w:t>6</w:t>
      </w:r>
      <w:r w:rsidRPr="00E733C2">
        <w:rPr>
          <w:sz w:val="28"/>
          <w:szCs w:val="28"/>
        </w:rPr>
        <w:t xml:space="preserve"> году будет сосредоточена на следующих направлениях:</w:t>
      </w:r>
    </w:p>
    <w:p w14:paraId="61703B9E" w14:textId="77777777" w:rsidR="004F2FD4" w:rsidRPr="00E733C2" w:rsidRDefault="004F2FD4" w:rsidP="004F2FD4">
      <w:pPr>
        <w:ind w:right="-142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а) информирование контролируемых лиц и иных заинтересованных лиц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по вопросам соблюдения обязательных требований, путем размещения в средствах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массовой информации данных о проводимых мероприятиях и выявленных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 xml:space="preserve">нарушениях </w:t>
      </w:r>
      <w:r>
        <w:rPr>
          <w:sz w:val="28"/>
          <w:szCs w:val="28"/>
        </w:rPr>
        <w:t>в рамках осуществления муниципального контроля;</w:t>
      </w:r>
    </w:p>
    <w:p w14:paraId="29AC1183" w14:textId="77777777" w:rsidR="004F2FD4" w:rsidRPr="00E733C2" w:rsidRDefault="004F2FD4" w:rsidP="004F2FD4">
      <w:pPr>
        <w:ind w:right="-142" w:firstLine="567"/>
        <w:jc w:val="both"/>
        <w:rPr>
          <w:sz w:val="28"/>
          <w:szCs w:val="28"/>
        </w:rPr>
      </w:pPr>
      <w:r w:rsidRPr="00E733C2">
        <w:rPr>
          <w:sz w:val="28"/>
          <w:szCs w:val="28"/>
        </w:rPr>
        <w:t>б) консультирование контролируемых лиц и иных заинтересованных лиц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по вопросам, связанным с организацией и осуществлением муниципального</w:t>
      </w:r>
      <w:r>
        <w:rPr>
          <w:sz w:val="28"/>
          <w:szCs w:val="28"/>
        </w:rPr>
        <w:t xml:space="preserve"> </w:t>
      </w:r>
      <w:r w:rsidRPr="00E733C2">
        <w:rPr>
          <w:sz w:val="28"/>
          <w:szCs w:val="28"/>
        </w:rPr>
        <w:t>контроля;</w:t>
      </w:r>
    </w:p>
    <w:p w14:paraId="4928A4C2" w14:textId="77777777" w:rsidR="004F2FD4" w:rsidRPr="00E67A89" w:rsidRDefault="004F2FD4" w:rsidP="004F2FD4">
      <w:pPr>
        <w:ind w:right="-142" w:firstLine="567"/>
        <w:jc w:val="both"/>
        <w:rPr>
          <w:sz w:val="28"/>
          <w:szCs w:val="28"/>
        </w:rPr>
      </w:pPr>
      <w:r w:rsidRPr="00E67A89">
        <w:rPr>
          <w:sz w:val="28"/>
          <w:szCs w:val="28"/>
        </w:rPr>
        <w:t>в) проведение профилактических мероприятий по соблюдению обязательных требований, установленных положением о муниципальном контроле</w:t>
      </w:r>
      <w:r>
        <w:rPr>
          <w:sz w:val="28"/>
          <w:szCs w:val="28"/>
        </w:rPr>
        <w:t>.</w:t>
      </w:r>
      <w:r w:rsidRPr="00E67A89">
        <w:rPr>
          <w:sz w:val="28"/>
          <w:szCs w:val="28"/>
        </w:rPr>
        <w:t xml:space="preserve"> </w:t>
      </w:r>
    </w:p>
    <w:p w14:paraId="37457BF8" w14:textId="77777777" w:rsidR="004F2FD4" w:rsidRDefault="004F2FD4" w:rsidP="004F2FD4">
      <w:pPr>
        <w:ind w:right="-142" w:firstLine="567"/>
        <w:jc w:val="both"/>
        <w:outlineLvl w:val="0"/>
        <w:rPr>
          <w:bCs/>
          <w:sz w:val="28"/>
          <w:szCs w:val="28"/>
        </w:rPr>
      </w:pPr>
      <w:r w:rsidRPr="00E0143E">
        <w:rPr>
          <w:sz w:val="28"/>
          <w:szCs w:val="28"/>
        </w:rPr>
        <w:t xml:space="preserve">Главной задачей </w:t>
      </w:r>
      <w:r w:rsidRPr="008255C6">
        <w:rPr>
          <w:sz w:val="28"/>
          <w:szCs w:val="28"/>
        </w:rPr>
        <w:t>уполном</w:t>
      </w:r>
      <w:r>
        <w:rPr>
          <w:sz w:val="28"/>
          <w:szCs w:val="28"/>
        </w:rPr>
        <w:t>оченного</w:t>
      </w:r>
      <w:r w:rsidRPr="00E0143E">
        <w:rPr>
          <w:sz w:val="28"/>
          <w:szCs w:val="28"/>
        </w:rPr>
        <w:t xml:space="preserve"> органа при осуществления муниципального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>контроля является усиление профилактической работы в отношении всех объектов</w:t>
      </w:r>
      <w:r>
        <w:rPr>
          <w:sz w:val="28"/>
          <w:szCs w:val="28"/>
        </w:rPr>
        <w:t xml:space="preserve"> </w:t>
      </w:r>
      <w:r w:rsidRPr="00E0143E">
        <w:rPr>
          <w:sz w:val="28"/>
          <w:szCs w:val="28"/>
        </w:rPr>
        <w:t>контроля, обеспечивая приоритет проведения профилактики.</w:t>
      </w:r>
    </w:p>
    <w:p w14:paraId="7FB1BC98" w14:textId="77777777" w:rsidR="004F2FD4" w:rsidRPr="009342ED" w:rsidRDefault="004F2FD4" w:rsidP="004F2FD4">
      <w:pPr>
        <w:ind w:right="-142" w:firstLine="567"/>
        <w:jc w:val="center"/>
        <w:rPr>
          <w:bCs/>
          <w:sz w:val="28"/>
          <w:szCs w:val="28"/>
        </w:rPr>
      </w:pPr>
      <w:bookmarkStart w:id="7" w:name="_Hlk83807601"/>
      <w:r>
        <w:rPr>
          <w:bCs/>
          <w:color w:val="000000"/>
          <w:sz w:val="28"/>
          <w:szCs w:val="28"/>
          <w:shd w:val="clear" w:color="auto" w:fill="FFFFFF"/>
        </w:rPr>
        <w:t>3</w:t>
      </w:r>
      <w:r w:rsidRPr="009342ED">
        <w:rPr>
          <w:bCs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609D1BD0" w14:textId="77777777" w:rsidR="004F2FD4" w:rsidRDefault="004F2FD4" w:rsidP="004F2FD4">
      <w:pPr>
        <w:ind w:right="-142" w:firstLine="567"/>
        <w:jc w:val="both"/>
        <w:rPr>
          <w:sz w:val="24"/>
          <w:szCs w:val="24"/>
        </w:rPr>
      </w:pPr>
    </w:p>
    <w:p w14:paraId="0640D980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.1. Целями профилактической работы являются:</w:t>
      </w:r>
    </w:p>
    <w:p w14:paraId="00E4BC4D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Pr="00F00FE4">
        <w:rPr>
          <w:sz w:val="2"/>
          <w:szCs w:val="2"/>
        </w:rPr>
        <w:t xml:space="preserve"> </w:t>
      </w:r>
      <w:r w:rsidRPr="009342ED">
        <w:rPr>
          <w:sz w:val="28"/>
          <w:szCs w:val="28"/>
        </w:rPr>
        <w:t>стимулирование добросовестного соблюдения</w:t>
      </w:r>
      <w:r w:rsidRPr="00F00FE4">
        <w:rPr>
          <w:sz w:val="16"/>
          <w:szCs w:val="16"/>
        </w:rPr>
        <w:t xml:space="preserve"> </w:t>
      </w:r>
      <w:r w:rsidRPr="009342ED">
        <w:rPr>
          <w:sz w:val="28"/>
          <w:szCs w:val="28"/>
        </w:rPr>
        <w:t xml:space="preserve">обязательных требований всеми контролируемыми лицами; </w:t>
      </w:r>
    </w:p>
    <w:p w14:paraId="62187D4F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bookmarkStart w:id="8" w:name="_Hlk83811033"/>
      <w:r>
        <w:rPr>
          <w:sz w:val="28"/>
          <w:szCs w:val="28"/>
        </w:rPr>
        <w:t xml:space="preserve">3.1.2. </w:t>
      </w:r>
      <w:bookmarkEnd w:id="8"/>
      <w:r w:rsidRPr="009342ED">
        <w:rPr>
          <w:sz w:val="28"/>
          <w:szCs w:val="28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608C2766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bookmarkStart w:id="9" w:name="_Hlk83811052"/>
      <w:r>
        <w:rPr>
          <w:sz w:val="28"/>
          <w:szCs w:val="28"/>
        </w:rPr>
        <w:t>3.1.3.</w:t>
      </w:r>
      <w:bookmarkEnd w:id="9"/>
      <w:r w:rsidRPr="00360FBC">
        <w:rPr>
          <w:sz w:val="10"/>
          <w:szCs w:val="10"/>
        </w:rPr>
        <w:t xml:space="preserve">  </w:t>
      </w:r>
      <w:r w:rsidRPr="009342ED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7BD06857" w14:textId="77777777" w:rsidR="004F2FD4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Pr="009342ED">
        <w:rPr>
          <w:sz w:val="28"/>
          <w:szCs w:val="28"/>
        </w:rPr>
        <w:t xml:space="preserve">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053FCE37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Pr="009342ED">
        <w:rPr>
          <w:sz w:val="28"/>
          <w:szCs w:val="28"/>
        </w:rPr>
        <w:t>снижение административной нагрузки на контролируемых лиц;</w:t>
      </w:r>
    </w:p>
    <w:p w14:paraId="7BD6CA26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3.1.6. </w:t>
      </w:r>
      <w:r w:rsidRPr="009342ED">
        <w:rPr>
          <w:sz w:val="28"/>
          <w:szCs w:val="28"/>
        </w:rPr>
        <w:t>снижение размера ущерба, причиняемого охраняемым законом ценностям.</w:t>
      </w:r>
    </w:p>
    <w:p w14:paraId="7A162084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bookmarkStart w:id="10" w:name="_Hlk83811134"/>
      <w:r>
        <w:rPr>
          <w:sz w:val="28"/>
          <w:szCs w:val="28"/>
        </w:rPr>
        <w:t>3</w:t>
      </w:r>
      <w:r w:rsidRPr="009342ED">
        <w:rPr>
          <w:sz w:val="28"/>
          <w:szCs w:val="28"/>
        </w:rPr>
        <w:t xml:space="preserve">.2. </w:t>
      </w:r>
      <w:bookmarkEnd w:id="10"/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Задачами профилактической работы являются:</w:t>
      </w:r>
    </w:p>
    <w:p w14:paraId="3DEA6CF4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1.</w:t>
      </w:r>
      <w:r w:rsidRPr="009342ED">
        <w:rPr>
          <w:sz w:val="28"/>
          <w:szCs w:val="28"/>
        </w:rPr>
        <w:t xml:space="preserve"> укрепление</w:t>
      </w:r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системы профилактики нарушений обязательных</w:t>
      </w:r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>требований;</w:t>
      </w:r>
    </w:p>
    <w:p w14:paraId="65629000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2.</w:t>
      </w:r>
      <w:r w:rsidRPr="009342ED">
        <w:rPr>
          <w:sz w:val="28"/>
          <w:szCs w:val="28"/>
        </w:rPr>
        <w:t xml:space="preserve">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113B3528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3.</w:t>
      </w:r>
      <w:r w:rsidRPr="009342ED">
        <w:rPr>
          <w:sz w:val="28"/>
          <w:szCs w:val="28"/>
        </w:rPr>
        <w:t xml:space="preserve"> повышение правосознания и правовой культуры организаций и граждан в сфере рассматриваемых правоотношений.</w:t>
      </w:r>
    </w:p>
    <w:p w14:paraId="2772FB40" w14:textId="77777777" w:rsidR="004F2FD4" w:rsidRPr="009342ED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М</w:t>
      </w:r>
      <w:r w:rsidRPr="009342ED">
        <w:rPr>
          <w:sz w:val="28"/>
          <w:szCs w:val="28"/>
        </w:rPr>
        <w:t xml:space="preserve">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</w:t>
      </w:r>
      <w:r>
        <w:rPr>
          <w:sz w:val="28"/>
          <w:szCs w:val="28"/>
        </w:rPr>
        <w:t>П</w:t>
      </w:r>
      <w:r w:rsidRPr="009342ED">
        <w:rPr>
          <w:sz w:val="28"/>
          <w:szCs w:val="28"/>
        </w:rPr>
        <w:t>рограмме не предусмотрены</w:t>
      </w:r>
      <w:r>
        <w:rPr>
          <w:sz w:val="28"/>
          <w:szCs w:val="28"/>
        </w:rPr>
        <w:t>;</w:t>
      </w:r>
    </w:p>
    <w:p w14:paraId="011D972D" w14:textId="77777777" w:rsidR="004F2FD4" w:rsidRPr="006458AE" w:rsidRDefault="004F2FD4" w:rsidP="004F2FD4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3.3.1. с</w:t>
      </w:r>
      <w:r w:rsidRPr="009342ED">
        <w:rPr>
          <w:sz w:val="28"/>
          <w:szCs w:val="28"/>
          <w:shd w:val="clear" w:color="auto" w:fill="FFFFFF"/>
        </w:rPr>
        <w:t xml:space="preserve">амостоятельная оценка соблюдения обязательных требований (самообследование) не предусмотрена, следовательно, в </w:t>
      </w:r>
      <w:r>
        <w:rPr>
          <w:sz w:val="28"/>
          <w:szCs w:val="28"/>
          <w:shd w:val="clear" w:color="auto" w:fill="FFFFFF"/>
        </w:rPr>
        <w:t>П</w:t>
      </w:r>
      <w:r w:rsidRPr="009342ED">
        <w:rPr>
          <w:sz w:val="28"/>
          <w:szCs w:val="28"/>
          <w:shd w:val="clear" w:color="auto" w:fill="FFFFFF"/>
        </w:rPr>
        <w:t>рограмме способы самообследования в автоматизированном режиме не определены (ч</w:t>
      </w:r>
      <w:r>
        <w:rPr>
          <w:sz w:val="28"/>
          <w:szCs w:val="28"/>
          <w:shd w:val="clear" w:color="auto" w:fill="FFFFFF"/>
        </w:rPr>
        <w:t xml:space="preserve">асть </w:t>
      </w:r>
      <w:r w:rsidRPr="009342ED">
        <w:rPr>
          <w:sz w:val="28"/>
          <w:szCs w:val="28"/>
          <w:shd w:val="clear" w:color="auto" w:fill="FFFFFF"/>
        </w:rPr>
        <w:t>1 ст</w:t>
      </w:r>
      <w:r>
        <w:rPr>
          <w:sz w:val="28"/>
          <w:szCs w:val="28"/>
          <w:shd w:val="clear" w:color="auto" w:fill="FFFFFF"/>
        </w:rPr>
        <w:t xml:space="preserve">атьи </w:t>
      </w:r>
      <w:r w:rsidRPr="009342ED">
        <w:rPr>
          <w:sz w:val="28"/>
          <w:szCs w:val="28"/>
          <w:shd w:val="clear" w:color="auto" w:fill="FFFFFF"/>
        </w:rPr>
        <w:t xml:space="preserve">51 </w:t>
      </w:r>
      <w:r>
        <w:rPr>
          <w:sz w:val="28"/>
          <w:szCs w:val="28"/>
          <w:shd w:val="clear" w:color="auto" w:fill="FFFFFF"/>
        </w:rPr>
        <w:t xml:space="preserve">Федерального закона </w:t>
      </w:r>
      <w:r w:rsidRPr="009342ED">
        <w:rPr>
          <w:sz w:val="28"/>
          <w:szCs w:val="28"/>
          <w:shd w:val="clear" w:color="auto" w:fill="FFFFFF"/>
        </w:rPr>
        <w:t>№</w:t>
      </w:r>
      <w:r>
        <w:rPr>
          <w:sz w:val="28"/>
          <w:szCs w:val="28"/>
          <w:shd w:val="clear" w:color="auto" w:fill="FFFFFF"/>
        </w:rPr>
        <w:t xml:space="preserve"> </w:t>
      </w:r>
      <w:r w:rsidRPr="009342ED">
        <w:rPr>
          <w:sz w:val="28"/>
          <w:szCs w:val="28"/>
          <w:shd w:val="clear" w:color="auto" w:fill="FFFFFF"/>
        </w:rPr>
        <w:t>248-ФЗ).</w:t>
      </w:r>
    </w:p>
    <w:p w14:paraId="673D536A" w14:textId="77777777" w:rsidR="004F2FD4" w:rsidRPr="009342ED" w:rsidRDefault="004F2FD4" w:rsidP="004F2FD4">
      <w:pPr>
        <w:ind w:right="-285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36B600F2" w14:textId="77777777" w:rsidR="004F2FD4" w:rsidRPr="006458AE" w:rsidRDefault="004F2FD4" w:rsidP="004F2FD4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4</w:t>
      </w:r>
      <w:r w:rsidRPr="004F4078">
        <w:rPr>
          <w:bCs/>
          <w:color w:val="000000"/>
          <w:sz w:val="28"/>
          <w:szCs w:val="28"/>
          <w:shd w:val="clear" w:color="auto" w:fill="FFFFFF"/>
        </w:rPr>
        <w:t>. Перечень профилактических мероприятий, сроки (периодичность) их проведения</w:t>
      </w:r>
    </w:p>
    <w:p w14:paraId="7F4F1761" w14:textId="77777777" w:rsidR="004F2FD4" w:rsidRDefault="004F2FD4" w:rsidP="004F2FD4">
      <w:pPr>
        <w:ind w:right="-285"/>
        <w:rPr>
          <w:b/>
          <w:sz w:val="24"/>
          <w:szCs w:val="24"/>
        </w:rPr>
      </w:pPr>
    </w:p>
    <w:p w14:paraId="1840F1C8" w14:textId="77777777" w:rsidR="004F2FD4" w:rsidRPr="00326A08" w:rsidRDefault="004F2FD4" w:rsidP="004F2FD4">
      <w:pPr>
        <w:ind w:right="-285" w:firstLine="567"/>
        <w:jc w:val="center"/>
        <w:rPr>
          <w:b/>
          <w:sz w:val="24"/>
          <w:szCs w:val="24"/>
        </w:rPr>
      </w:pPr>
    </w:p>
    <w:tbl>
      <w:tblPr>
        <w:tblW w:w="964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4701"/>
        <w:gridCol w:w="2085"/>
        <w:gridCol w:w="2268"/>
      </w:tblGrid>
      <w:tr w:rsidR="004F2FD4" w:rsidRPr="004F4078" w14:paraId="458A3C6D" w14:textId="77777777" w:rsidTr="00DD5414">
        <w:tblPrEx>
          <w:tblCellMar>
            <w:top w:w="0" w:type="dxa"/>
            <w:bottom w:w="0" w:type="dxa"/>
          </w:tblCellMar>
        </w:tblPrEx>
        <w:trPr>
          <w:trHeight w:hRule="exact" w:val="753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883DC8" w14:textId="77777777" w:rsidR="004F2FD4" w:rsidRDefault="004F2FD4" w:rsidP="00DD5414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4F4078">
              <w:rPr>
                <w:bCs/>
                <w:sz w:val="24"/>
                <w:szCs w:val="24"/>
              </w:rPr>
              <w:t>№</w:t>
            </w:r>
          </w:p>
          <w:p w14:paraId="1BB6D702" w14:textId="77777777" w:rsidR="004F2FD4" w:rsidRPr="004F4078" w:rsidRDefault="004F2FD4" w:rsidP="00DD5414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4F4078">
              <w:rPr>
                <w:bCs/>
                <w:sz w:val="24"/>
                <w:szCs w:val="24"/>
              </w:rPr>
              <w:t>п/п</w:t>
            </w:r>
          </w:p>
          <w:p w14:paraId="506327CA" w14:textId="77777777" w:rsidR="004F2FD4" w:rsidRPr="004F4078" w:rsidRDefault="004F2FD4" w:rsidP="00DD5414">
            <w:pPr>
              <w:ind w:right="-285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A55D7" w14:textId="77777777" w:rsidR="004F2FD4" w:rsidRPr="004F4078" w:rsidRDefault="004F2FD4" w:rsidP="00DD5414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Наименование</w:t>
            </w:r>
          </w:p>
          <w:p w14:paraId="4CBBCA55" w14:textId="77777777" w:rsidR="004F2FD4" w:rsidRPr="004F4078" w:rsidRDefault="004F2FD4" w:rsidP="00DD5414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E05AE" w14:textId="77777777" w:rsidR="004F2FD4" w:rsidRPr="004F4078" w:rsidRDefault="004F2FD4" w:rsidP="00DD541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CC624" w14:textId="77777777" w:rsidR="004F2FD4" w:rsidRPr="004F4078" w:rsidRDefault="004F2FD4" w:rsidP="00DD541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Ответственное должностное лицо</w:t>
            </w:r>
          </w:p>
        </w:tc>
      </w:tr>
      <w:tr w:rsidR="004F2FD4" w:rsidRPr="004F4078" w14:paraId="277290B3" w14:textId="77777777" w:rsidTr="00DD5414">
        <w:tblPrEx>
          <w:tblCellMar>
            <w:top w:w="0" w:type="dxa"/>
            <w:bottom w:w="0" w:type="dxa"/>
          </w:tblCellMar>
        </w:tblPrEx>
        <w:trPr>
          <w:trHeight w:hRule="exact" w:val="3368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3D0A45" w14:textId="77777777" w:rsidR="004F2FD4" w:rsidRPr="004F4078" w:rsidRDefault="004F2FD4" w:rsidP="00DD5414">
            <w:pPr>
              <w:ind w:right="-2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4F4078">
              <w:rPr>
                <w:sz w:val="24"/>
                <w:szCs w:val="24"/>
              </w:rPr>
              <w:t>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BFEFC1" w14:textId="77777777" w:rsidR="004F2FD4" w:rsidRPr="00496D47" w:rsidRDefault="004F2FD4" w:rsidP="00DD5414">
            <w:pPr>
              <w:pStyle w:val="ad"/>
              <w:ind w:left="104" w:right="173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Информирование</w:t>
            </w:r>
          </w:p>
          <w:p w14:paraId="595D8E29" w14:textId="77777777" w:rsidR="004F2FD4" w:rsidRPr="00496D47" w:rsidRDefault="004F2FD4" w:rsidP="00DD5414">
            <w:pPr>
              <w:pStyle w:val="ad"/>
              <w:ind w:left="104" w:righ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96D47">
              <w:rPr>
                <w:sz w:val="24"/>
                <w:szCs w:val="24"/>
              </w:rPr>
              <w:t>Информирование осуществляется должностными лицами органа муниципального контроля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образования.</w:t>
            </w:r>
          </w:p>
          <w:p w14:paraId="7523ACEF" w14:textId="77777777" w:rsidR="004F2FD4" w:rsidRPr="004F4078" w:rsidRDefault="004F2FD4" w:rsidP="00DD5414">
            <w:pPr>
              <w:pStyle w:val="ConsPlusNormal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E3832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AAEBB3E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C5214B5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3F16620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EE7DBEE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FECE823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E928D22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73D4C76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5AB0F20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1E702AAD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021DF7A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E8720BD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0FFCF32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50BC9784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E0D816F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172B8167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B100C7A" w14:textId="77777777" w:rsidR="004F2FD4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1BBB023" w14:textId="77777777" w:rsidR="004F2FD4" w:rsidRPr="004F4078" w:rsidRDefault="004F2FD4" w:rsidP="00DD5414">
            <w:pPr>
              <w:ind w:right="-285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610676" w14:textId="77777777" w:rsidR="004F2FD4" w:rsidRPr="004F4078" w:rsidRDefault="004F2FD4" w:rsidP="00DD5414">
            <w:pPr>
              <w:ind w:right="-285"/>
              <w:jc w:val="center"/>
              <w:rPr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184E2" w14:textId="77777777" w:rsidR="004F2FD4" w:rsidRPr="00FD14F8" w:rsidRDefault="004F2FD4" w:rsidP="00DD5414">
            <w:pPr>
              <w:pStyle w:val="ad"/>
              <w:ind w:left="130" w:righ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D14F8">
              <w:rPr>
                <w:sz w:val="24"/>
                <w:szCs w:val="24"/>
              </w:rPr>
              <w:t>олжностное</w:t>
            </w:r>
            <w:r>
              <w:rPr>
                <w:sz w:val="24"/>
                <w:szCs w:val="24"/>
              </w:rPr>
              <w:t xml:space="preserve"> </w:t>
            </w:r>
            <w:r w:rsidRPr="00FD14F8">
              <w:rPr>
                <w:sz w:val="24"/>
                <w:szCs w:val="24"/>
              </w:rPr>
              <w:t>лицо органа</w:t>
            </w:r>
          </w:p>
          <w:p w14:paraId="2593856E" w14:textId="77777777" w:rsidR="004F2FD4" w:rsidRPr="004F4078" w:rsidRDefault="004F2FD4" w:rsidP="00DD5414">
            <w:pPr>
              <w:pStyle w:val="ad"/>
              <w:ind w:left="130" w:right="141"/>
              <w:jc w:val="center"/>
            </w:pPr>
            <w:proofErr w:type="gramStart"/>
            <w:r w:rsidRPr="00FD14F8">
              <w:rPr>
                <w:sz w:val="24"/>
                <w:szCs w:val="24"/>
              </w:rPr>
              <w:t>муниципального контроля</w:t>
            </w:r>
            <w:proofErr w:type="gramEnd"/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  <w:tr w:rsidR="004F2FD4" w:rsidRPr="004F4078" w14:paraId="700AA751" w14:textId="77777777" w:rsidTr="00DD5414">
        <w:tblPrEx>
          <w:tblCellMar>
            <w:top w:w="0" w:type="dxa"/>
            <w:bottom w:w="0" w:type="dxa"/>
          </w:tblCellMar>
        </w:tblPrEx>
        <w:trPr>
          <w:trHeight w:hRule="exact" w:val="8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25DE4B" w14:textId="77777777" w:rsidR="004F2FD4" w:rsidRDefault="004F2FD4" w:rsidP="00DD5414">
            <w:pPr>
              <w:ind w:right="-285"/>
              <w:jc w:val="both"/>
              <w:rPr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CDD716" w14:textId="77777777" w:rsidR="004F2FD4" w:rsidRPr="00496D47" w:rsidRDefault="004F2FD4" w:rsidP="00DD5414">
            <w:pPr>
              <w:pStyle w:val="ad"/>
              <w:ind w:left="104" w:right="173"/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C139EF" w14:textId="77777777" w:rsidR="004F2FD4" w:rsidRPr="004F4078" w:rsidRDefault="004F2FD4" w:rsidP="00DD5414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D888F3" w14:textId="77777777" w:rsidR="004F2FD4" w:rsidRDefault="004F2FD4" w:rsidP="00DD5414">
            <w:pPr>
              <w:pStyle w:val="ad"/>
              <w:ind w:left="130" w:right="141"/>
              <w:jc w:val="center"/>
              <w:rPr>
                <w:sz w:val="24"/>
                <w:szCs w:val="24"/>
              </w:rPr>
            </w:pPr>
          </w:p>
        </w:tc>
      </w:tr>
      <w:tr w:rsidR="004F2FD4" w:rsidRPr="004F4078" w14:paraId="52D60FBC" w14:textId="77777777" w:rsidTr="00DD5414">
        <w:tblPrEx>
          <w:tblCellMar>
            <w:top w:w="0" w:type="dxa"/>
            <w:bottom w:w="0" w:type="dxa"/>
          </w:tblCellMar>
        </w:tblPrEx>
        <w:trPr>
          <w:trHeight w:hRule="exact" w:val="3983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C1D4D8" w14:textId="77777777" w:rsidR="004F2FD4" w:rsidRPr="004F4078" w:rsidRDefault="004F2FD4" w:rsidP="00DD5414">
            <w:pPr>
              <w:ind w:right="-2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4F4078">
              <w:rPr>
                <w:sz w:val="24"/>
                <w:szCs w:val="24"/>
              </w:rPr>
              <w:t>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F5D94" w14:textId="77777777" w:rsidR="004F2FD4" w:rsidRPr="004F4078" w:rsidRDefault="004F2FD4" w:rsidP="00DD5414">
            <w:pPr>
              <w:pStyle w:val="ConsPlusNormal"/>
              <w:ind w:right="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14:paraId="4E85BAF3" w14:textId="77777777" w:rsidR="004F2FD4" w:rsidRDefault="004F2FD4" w:rsidP="00DD541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</w:t>
            </w:r>
          </w:p>
          <w:p w14:paraId="7B61E15A" w14:textId="77777777" w:rsidR="004F2FD4" w:rsidRDefault="004F2FD4" w:rsidP="00DD541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</w:t>
            </w:r>
          </w:p>
          <w:p w14:paraId="750F3B2B" w14:textId="77777777" w:rsidR="004F2FD4" w:rsidRDefault="004F2FD4" w:rsidP="00DD541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случае наличия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должностного лица органа муниципального контроля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готовящихся нарушениях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</w:t>
            </w:r>
          </w:p>
          <w:p w14:paraId="645DDC07" w14:textId="77777777" w:rsidR="004F2FD4" w:rsidRPr="004F4078" w:rsidRDefault="004F2FD4" w:rsidP="00DD541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либо создало угрозу причинения вреда (ущерба) охраняемым законом ценностям</w:t>
            </w:r>
          </w:p>
          <w:p w14:paraId="7FCED8AC" w14:textId="77777777" w:rsidR="004F2FD4" w:rsidRPr="004F4078" w:rsidRDefault="004F2FD4" w:rsidP="00DD5414">
            <w:pPr>
              <w:autoSpaceDE w:val="0"/>
              <w:autoSpaceDN w:val="0"/>
              <w:adjustRightInd w:val="0"/>
              <w:ind w:right="-285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B4069" w14:textId="77777777" w:rsidR="004F2FD4" w:rsidRDefault="004F2FD4" w:rsidP="00DD5414">
            <w:pPr>
              <w:ind w:left="82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По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мере появления оснований, предусмотренн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х законодательством</w:t>
            </w:r>
          </w:p>
          <w:p w14:paraId="70C2D4C8" w14:textId="77777777" w:rsidR="004F2FD4" w:rsidRPr="00B078CC" w:rsidRDefault="004F2FD4" w:rsidP="00DD5414">
            <w:pPr>
              <w:rPr>
                <w:sz w:val="24"/>
                <w:szCs w:val="24"/>
                <w:lang w:val="x-none"/>
              </w:rPr>
            </w:pPr>
          </w:p>
          <w:p w14:paraId="7D69F849" w14:textId="77777777" w:rsidR="004F2FD4" w:rsidRPr="00B078CC" w:rsidRDefault="004F2FD4" w:rsidP="00DD541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6566FDA1" w14:textId="77777777" w:rsidR="004F2FD4" w:rsidRPr="00B078CC" w:rsidRDefault="004F2FD4" w:rsidP="00DD541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3B1D0618" w14:textId="77777777" w:rsidR="004F2FD4" w:rsidRPr="00B078CC" w:rsidRDefault="004F2FD4" w:rsidP="00DD541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637FA32E" w14:textId="77777777" w:rsidR="004F2FD4" w:rsidRDefault="004F2FD4" w:rsidP="00DD5414">
            <w:pPr>
              <w:ind w:right="-285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32A3FB19" w14:textId="77777777" w:rsidR="004F2FD4" w:rsidRDefault="004F2FD4" w:rsidP="00DD541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57E4AA53" w14:textId="77777777" w:rsidR="004F2FD4" w:rsidRDefault="004F2FD4" w:rsidP="00DD541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7A670D7D" w14:textId="77777777" w:rsidR="004F2FD4" w:rsidRPr="00B078CC" w:rsidRDefault="004F2FD4" w:rsidP="00DD541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D5E5B" w14:textId="77777777" w:rsidR="004F2FD4" w:rsidRPr="00FD14F8" w:rsidRDefault="004F2FD4" w:rsidP="00DD5414">
            <w:pPr>
              <w:pStyle w:val="ad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  <w:p w14:paraId="0A99C345" w14:textId="77777777" w:rsidR="004F2FD4" w:rsidRPr="00FD14F8" w:rsidRDefault="004F2FD4" w:rsidP="00DD541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7E4EB5C" w14:textId="77777777" w:rsidR="004F2FD4" w:rsidRDefault="004F2FD4" w:rsidP="00DD541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425F23A" w14:textId="77777777" w:rsidR="004F2FD4" w:rsidRDefault="004F2FD4" w:rsidP="00DD541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ECA71B0" w14:textId="77777777" w:rsidR="004F2FD4" w:rsidRDefault="004F2FD4" w:rsidP="00DD541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77845E1" w14:textId="77777777" w:rsidR="004F2FD4" w:rsidRDefault="004F2FD4" w:rsidP="00DD541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C1D9384" w14:textId="77777777" w:rsidR="004F2FD4" w:rsidRDefault="004F2FD4" w:rsidP="00DD541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5B1136F" w14:textId="77777777" w:rsidR="004F2FD4" w:rsidRDefault="004F2FD4" w:rsidP="00DD541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1543530E" w14:textId="77777777" w:rsidR="004F2FD4" w:rsidRPr="004F4078" w:rsidRDefault="004F2FD4" w:rsidP="00DD5414">
            <w:pPr>
              <w:ind w:right="-285"/>
              <w:jc w:val="both"/>
              <w:rPr>
                <w:sz w:val="24"/>
                <w:szCs w:val="24"/>
              </w:rPr>
            </w:pPr>
          </w:p>
        </w:tc>
      </w:tr>
      <w:tr w:rsidR="004F2FD4" w:rsidRPr="004F4078" w14:paraId="2C335B97" w14:textId="77777777" w:rsidTr="00DD5414">
        <w:tblPrEx>
          <w:tblCellMar>
            <w:top w:w="0" w:type="dxa"/>
            <w:bottom w:w="0" w:type="dxa"/>
          </w:tblCellMar>
        </w:tblPrEx>
        <w:trPr>
          <w:trHeight w:hRule="exact" w:val="2742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67C5B" w14:textId="77777777" w:rsidR="004F2FD4" w:rsidRPr="004F4078" w:rsidRDefault="004F2FD4" w:rsidP="00DD5414">
            <w:pPr>
              <w:widowControl w:val="0"/>
              <w:ind w:right="-285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>
              <w:rPr>
                <w:rFonts w:eastAsia="Courier New"/>
                <w:color w:val="000000"/>
                <w:sz w:val="24"/>
                <w:szCs w:val="24"/>
              </w:rPr>
              <w:lastRenderedPageBreak/>
              <w:t xml:space="preserve">    </w:t>
            </w:r>
            <w:r w:rsidRPr="004F4078">
              <w:rPr>
                <w:rFonts w:eastAsia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7D9FD3" w14:textId="77777777" w:rsidR="004F2FD4" w:rsidRPr="00B3655D" w:rsidRDefault="004F2FD4" w:rsidP="00DD5414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55D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  <w:p w14:paraId="726949BA" w14:textId="77777777" w:rsidR="004F2FD4" w:rsidRPr="004F4078" w:rsidRDefault="004F2FD4" w:rsidP="00DD5414">
            <w:pPr>
              <w:pStyle w:val="ad"/>
              <w:ind w:left="104" w:right="173"/>
              <w:jc w:val="both"/>
            </w:pPr>
            <w:r w:rsidRPr="00367C7B">
              <w:rPr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3E49DF" w14:textId="77777777" w:rsidR="004F2FD4" w:rsidRPr="004F4078" w:rsidRDefault="004F2FD4" w:rsidP="00DD5414">
            <w:pPr>
              <w:widowControl w:val="0"/>
              <w:ind w:left="82" w:right="139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по обращениям контролируемых лиц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и их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представителей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4E008" w14:textId="77777777" w:rsidR="004F2FD4" w:rsidRPr="00FD14F8" w:rsidRDefault="004F2FD4" w:rsidP="00DD5414">
            <w:pPr>
              <w:pStyle w:val="ad"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  <w:tr w:rsidR="004F2FD4" w:rsidRPr="004F4078" w14:paraId="6FC51484" w14:textId="77777777" w:rsidTr="00DD5414">
        <w:tblPrEx>
          <w:tblCellMar>
            <w:top w:w="0" w:type="dxa"/>
            <w:bottom w:w="0" w:type="dxa"/>
          </w:tblCellMar>
        </w:tblPrEx>
        <w:trPr>
          <w:trHeight w:hRule="exact" w:val="4729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4D6AAD" w14:textId="77777777" w:rsidR="004F2FD4" w:rsidRDefault="004F2FD4" w:rsidP="00DD5414">
            <w:pPr>
              <w:widowControl w:val="0"/>
              <w:ind w:right="-285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</w:p>
          <w:p w14:paraId="3A0238E1" w14:textId="77777777" w:rsidR="004F2FD4" w:rsidRPr="00C952BA" w:rsidRDefault="004F2FD4" w:rsidP="00DD5414">
            <w:pPr>
              <w:jc w:val="center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>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4CD4E7" w14:textId="77777777" w:rsidR="004F2FD4" w:rsidRDefault="004F2FD4" w:rsidP="00DD5414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  <w:p w14:paraId="58904821" w14:textId="77777777" w:rsidR="004F2FD4" w:rsidRDefault="004F2FD4" w:rsidP="00DD5414">
            <w:pPr>
              <w:pStyle w:val="ConsPlusNormal"/>
              <w:tabs>
                <w:tab w:val="left" w:pos="3043"/>
              </w:tabs>
              <w:ind w:left="104" w:right="18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Проводится </w:t>
            </w:r>
            <w:r w:rsidRPr="000B55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  <w:p w14:paraId="322C0C42" w14:textId="77777777" w:rsidR="004F2FD4" w:rsidRDefault="004F2FD4" w:rsidP="00DD5414">
            <w:pPr>
              <w:pStyle w:val="ConsPlusNormal"/>
              <w:tabs>
                <w:tab w:val="left" w:pos="3043"/>
              </w:tabs>
              <w:ind w:left="104" w:right="18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</w:t>
            </w:r>
          </w:p>
          <w:p w14:paraId="5EDF0A87" w14:textId="77777777" w:rsidR="004F2FD4" w:rsidRDefault="004F2FD4" w:rsidP="00DD5414">
            <w:pPr>
              <w:pStyle w:val="ConsPlusNormal"/>
              <w:tabs>
                <w:tab w:val="left" w:pos="3043"/>
              </w:tabs>
              <w:ind w:left="104" w:right="183" w:firstLine="2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1) </w:t>
            </w:r>
            <w:r w:rsidRPr="005322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Обязательный профилактический визит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Pr="005322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32254">
              <w:rPr>
                <w:rFonts w:ascii="Times New Roman" w:hAnsi="Times New Roman" w:cs="Times New Roman"/>
                <w:sz w:val="24"/>
                <w:szCs w:val="24"/>
              </w:rPr>
              <w:t>ля объектов контроля, отнесенных к категории среднего и умеренного риска</w:t>
            </w:r>
          </w:p>
          <w:p w14:paraId="2DA3D2FB" w14:textId="77777777" w:rsidR="004F2FD4" w:rsidRDefault="004F2FD4" w:rsidP="00DD5414">
            <w:pPr>
              <w:pStyle w:val="ConsPlusNormal"/>
              <w:tabs>
                <w:tab w:val="left" w:pos="3043"/>
              </w:tabs>
              <w:ind w:left="104" w:right="183" w:firstLine="2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1BD48" w14:textId="77777777" w:rsidR="004F2FD4" w:rsidRDefault="004F2FD4" w:rsidP="00DD5414">
            <w:pPr>
              <w:pStyle w:val="ConsPlusNormal"/>
              <w:tabs>
                <w:tab w:val="left" w:pos="3043"/>
              </w:tabs>
              <w:ind w:righ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71B51" w14:textId="77777777" w:rsidR="004F2FD4" w:rsidRPr="00B3655D" w:rsidRDefault="004F2FD4" w:rsidP="00DD5414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32254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по инициативе контролируемого лица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4FDA0D" w14:textId="77777777" w:rsidR="004F2FD4" w:rsidRDefault="004F2FD4" w:rsidP="00DD5414">
            <w:pPr>
              <w:widowControl w:val="0"/>
              <w:ind w:left="82" w:righ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14:paraId="746D1231" w14:textId="77777777" w:rsidR="004F2FD4" w:rsidRPr="00532254" w:rsidRDefault="004F2FD4" w:rsidP="00DD5414">
            <w:pPr>
              <w:rPr>
                <w:sz w:val="24"/>
                <w:szCs w:val="24"/>
              </w:rPr>
            </w:pPr>
          </w:p>
          <w:p w14:paraId="175FCA1B" w14:textId="77777777" w:rsidR="004F2FD4" w:rsidRPr="00532254" w:rsidRDefault="004F2FD4" w:rsidP="00DD5414">
            <w:pPr>
              <w:rPr>
                <w:sz w:val="24"/>
                <w:szCs w:val="24"/>
              </w:rPr>
            </w:pPr>
          </w:p>
          <w:p w14:paraId="50D91B4A" w14:textId="77777777" w:rsidR="004F2FD4" w:rsidRPr="00532254" w:rsidRDefault="004F2FD4" w:rsidP="00DD5414">
            <w:pPr>
              <w:rPr>
                <w:sz w:val="24"/>
                <w:szCs w:val="24"/>
              </w:rPr>
            </w:pPr>
          </w:p>
          <w:p w14:paraId="33F8C98A" w14:textId="77777777" w:rsidR="004F2FD4" w:rsidRPr="00532254" w:rsidRDefault="004F2FD4" w:rsidP="00DD5414">
            <w:pPr>
              <w:rPr>
                <w:sz w:val="24"/>
                <w:szCs w:val="24"/>
              </w:rPr>
            </w:pPr>
          </w:p>
          <w:p w14:paraId="6A587CEF" w14:textId="77777777" w:rsidR="004F2FD4" w:rsidRPr="00532254" w:rsidRDefault="004F2FD4" w:rsidP="00DD5414">
            <w:pPr>
              <w:rPr>
                <w:sz w:val="24"/>
                <w:szCs w:val="24"/>
              </w:rPr>
            </w:pPr>
          </w:p>
          <w:p w14:paraId="5FBDD9CE" w14:textId="77777777" w:rsidR="004F2FD4" w:rsidRDefault="004F2FD4" w:rsidP="00DD5414">
            <w:pPr>
              <w:rPr>
                <w:sz w:val="24"/>
                <w:szCs w:val="24"/>
              </w:rPr>
            </w:pPr>
          </w:p>
          <w:p w14:paraId="11598CC7" w14:textId="77777777" w:rsidR="004F2FD4" w:rsidRDefault="004F2FD4" w:rsidP="00DD5414">
            <w:pPr>
              <w:ind w:left="82"/>
              <w:rPr>
                <w:sz w:val="24"/>
                <w:szCs w:val="24"/>
              </w:rPr>
            </w:pPr>
            <w:r w:rsidRPr="00532254">
              <w:rPr>
                <w:sz w:val="24"/>
                <w:szCs w:val="24"/>
              </w:rPr>
              <w:t>периодичность устан</w:t>
            </w:r>
            <w:r>
              <w:rPr>
                <w:sz w:val="24"/>
                <w:szCs w:val="24"/>
              </w:rPr>
              <w:t>авливается</w:t>
            </w:r>
            <w:r w:rsidRPr="00532254">
              <w:rPr>
                <w:sz w:val="24"/>
                <w:szCs w:val="24"/>
              </w:rPr>
              <w:t xml:space="preserve"> Правительств</w:t>
            </w:r>
            <w:r>
              <w:rPr>
                <w:sz w:val="24"/>
                <w:szCs w:val="24"/>
              </w:rPr>
              <w:t>ом</w:t>
            </w:r>
            <w:r w:rsidRPr="00532254">
              <w:rPr>
                <w:sz w:val="24"/>
                <w:szCs w:val="24"/>
              </w:rPr>
              <w:t xml:space="preserve"> Российской Федерации</w:t>
            </w:r>
          </w:p>
          <w:p w14:paraId="337A7913" w14:textId="77777777" w:rsidR="004F2FD4" w:rsidRDefault="004F2FD4" w:rsidP="00DD5414">
            <w:pPr>
              <w:rPr>
                <w:sz w:val="24"/>
                <w:szCs w:val="24"/>
              </w:rPr>
            </w:pPr>
          </w:p>
          <w:p w14:paraId="7C838C04" w14:textId="77777777" w:rsidR="004F2FD4" w:rsidRPr="004F4078" w:rsidRDefault="004F2FD4" w:rsidP="00DD5414">
            <w:pPr>
              <w:widowControl w:val="0"/>
              <w:ind w:left="82" w:right="139"/>
              <w:jc w:val="both"/>
              <w:rPr>
                <w:sz w:val="24"/>
                <w:szCs w:val="24"/>
              </w:rPr>
            </w:pPr>
            <w:r w:rsidRPr="00532254">
              <w:rPr>
                <w:sz w:val="24"/>
                <w:szCs w:val="24"/>
              </w:rPr>
              <w:t>по заявлению контролируемого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F658B" w14:textId="77777777" w:rsidR="004F2FD4" w:rsidRDefault="004F2FD4" w:rsidP="00DD5414">
            <w:pPr>
              <w:pStyle w:val="ad"/>
              <w:jc w:val="center"/>
              <w:rPr>
                <w:sz w:val="24"/>
                <w:szCs w:val="24"/>
              </w:rPr>
            </w:pPr>
          </w:p>
          <w:p w14:paraId="47077B82" w14:textId="77777777" w:rsidR="004F2FD4" w:rsidRDefault="004F2FD4" w:rsidP="00DD5414">
            <w:pPr>
              <w:pStyle w:val="ad"/>
              <w:jc w:val="center"/>
              <w:rPr>
                <w:sz w:val="24"/>
                <w:szCs w:val="24"/>
              </w:rPr>
            </w:pPr>
          </w:p>
          <w:p w14:paraId="051A074B" w14:textId="77777777" w:rsidR="004F2FD4" w:rsidRDefault="004F2FD4" w:rsidP="00DD5414">
            <w:pPr>
              <w:pStyle w:val="ad"/>
              <w:jc w:val="center"/>
              <w:rPr>
                <w:sz w:val="24"/>
                <w:szCs w:val="24"/>
              </w:rPr>
            </w:pPr>
          </w:p>
          <w:p w14:paraId="52966C49" w14:textId="77777777" w:rsidR="004F2FD4" w:rsidRPr="00FD14F8" w:rsidRDefault="004F2FD4" w:rsidP="00DD5414">
            <w:pPr>
              <w:pStyle w:val="ad"/>
              <w:jc w:val="center"/>
              <w:rPr>
                <w:sz w:val="24"/>
                <w:szCs w:val="24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</w:tbl>
    <w:p w14:paraId="76B110A6" w14:textId="77777777" w:rsidR="004F2FD4" w:rsidRDefault="004F2FD4" w:rsidP="004F2FD4">
      <w:pPr>
        <w:ind w:right="-285"/>
        <w:rPr>
          <w:sz w:val="24"/>
          <w:szCs w:val="24"/>
        </w:rPr>
      </w:pPr>
    </w:p>
    <w:p w14:paraId="01D8A486" w14:textId="77777777" w:rsidR="004F2FD4" w:rsidRPr="00573293" w:rsidRDefault="004F2FD4" w:rsidP="004F2FD4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5</w:t>
      </w:r>
      <w:r w:rsidRPr="00573293">
        <w:rPr>
          <w:bCs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6F2C51AA" w14:textId="77777777" w:rsidR="004F2FD4" w:rsidRDefault="004F2FD4" w:rsidP="004F2FD4">
      <w:pPr>
        <w:ind w:right="-285" w:firstLine="567"/>
        <w:jc w:val="center"/>
        <w:rPr>
          <w:sz w:val="24"/>
          <w:szCs w:val="24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665"/>
        <w:gridCol w:w="4096"/>
      </w:tblGrid>
      <w:tr w:rsidR="004F2FD4" w:rsidRPr="00573293" w14:paraId="082E8D97" w14:textId="77777777" w:rsidTr="004F2FD4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45CE50" w14:textId="77777777" w:rsidR="004F2FD4" w:rsidRPr="00573293" w:rsidRDefault="004F2FD4" w:rsidP="00DD5414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573293">
              <w:rPr>
                <w:bCs/>
                <w:sz w:val="24"/>
                <w:szCs w:val="24"/>
              </w:rPr>
              <w:t>№</w:t>
            </w:r>
          </w:p>
          <w:p w14:paraId="1B089EAB" w14:textId="77777777" w:rsidR="004F2FD4" w:rsidRPr="00573293" w:rsidRDefault="004F2FD4" w:rsidP="00DD5414">
            <w:pPr>
              <w:ind w:right="-2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573293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BBC42A" w14:textId="77777777" w:rsidR="004F2FD4" w:rsidRPr="00573293" w:rsidRDefault="004F2FD4" w:rsidP="00DD541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14205" w14:textId="77777777" w:rsidR="004F2FD4" w:rsidRPr="00573293" w:rsidRDefault="004F2FD4" w:rsidP="00DD541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Величина</w:t>
            </w:r>
          </w:p>
        </w:tc>
      </w:tr>
      <w:tr w:rsidR="004F2FD4" w:rsidRPr="00573293" w14:paraId="5108009D" w14:textId="77777777" w:rsidTr="004F2FD4">
        <w:tblPrEx>
          <w:tblCellMar>
            <w:top w:w="0" w:type="dxa"/>
            <w:bottom w:w="0" w:type="dxa"/>
          </w:tblCellMar>
        </w:tblPrEx>
        <w:trPr>
          <w:trHeight w:hRule="exact" w:val="14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FA902D" w14:textId="77777777" w:rsidR="004F2FD4" w:rsidRPr="00573293" w:rsidRDefault="004F2FD4" w:rsidP="00DD5414">
            <w:pPr>
              <w:ind w:right="-2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A02A3" w14:textId="77777777" w:rsidR="004F2FD4" w:rsidRPr="00496D47" w:rsidRDefault="004F2FD4" w:rsidP="00DD5414">
            <w:pPr>
              <w:pStyle w:val="ad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№ 248-ФЗ.</w:t>
            </w:r>
          </w:p>
          <w:p w14:paraId="6AC3FD74" w14:textId="77777777" w:rsidR="004F2FD4" w:rsidRPr="0054157A" w:rsidRDefault="004F2FD4" w:rsidP="00DD5414">
            <w:pPr>
              <w:ind w:right="-285"/>
            </w:pPr>
          </w:p>
          <w:p w14:paraId="7BDF4DF6" w14:textId="77777777" w:rsidR="004F2FD4" w:rsidRDefault="004F2FD4" w:rsidP="00DD5414">
            <w:pPr>
              <w:ind w:right="-285"/>
            </w:pPr>
          </w:p>
          <w:p w14:paraId="40BEDC1D" w14:textId="77777777" w:rsidR="004F2FD4" w:rsidRPr="0054157A" w:rsidRDefault="004F2FD4" w:rsidP="00DD5414">
            <w:pPr>
              <w:ind w:right="-285"/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F2736" w14:textId="77777777" w:rsidR="004F2FD4" w:rsidRDefault="004F2FD4" w:rsidP="00DD5414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  <w:p w14:paraId="61604B49" w14:textId="77777777" w:rsidR="004F2FD4" w:rsidRPr="0054157A" w:rsidRDefault="004F2FD4" w:rsidP="00DD5414">
            <w:pPr>
              <w:ind w:right="-285"/>
              <w:rPr>
                <w:sz w:val="24"/>
                <w:szCs w:val="24"/>
              </w:rPr>
            </w:pPr>
          </w:p>
          <w:p w14:paraId="46351559" w14:textId="77777777" w:rsidR="004F2FD4" w:rsidRPr="0054157A" w:rsidRDefault="004F2FD4" w:rsidP="00DD5414">
            <w:pPr>
              <w:ind w:right="-285"/>
              <w:rPr>
                <w:sz w:val="24"/>
                <w:szCs w:val="24"/>
              </w:rPr>
            </w:pPr>
          </w:p>
          <w:p w14:paraId="7D80CB66" w14:textId="77777777" w:rsidR="004F2FD4" w:rsidRPr="0054157A" w:rsidRDefault="004F2FD4" w:rsidP="00DD5414">
            <w:pPr>
              <w:ind w:right="-285"/>
              <w:rPr>
                <w:sz w:val="24"/>
                <w:szCs w:val="24"/>
              </w:rPr>
            </w:pPr>
          </w:p>
        </w:tc>
      </w:tr>
      <w:tr w:rsidR="004F2FD4" w:rsidRPr="00573293" w14:paraId="3BAC1B25" w14:textId="77777777" w:rsidTr="004F2FD4">
        <w:tblPrEx>
          <w:tblCellMar>
            <w:top w:w="0" w:type="dxa"/>
            <w:bottom w:w="0" w:type="dxa"/>
          </w:tblCellMar>
        </w:tblPrEx>
        <w:trPr>
          <w:trHeight w:hRule="exact" w:val="2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0C6AEA" w14:textId="77777777" w:rsidR="004F2FD4" w:rsidRDefault="004F2FD4" w:rsidP="00DD5414">
            <w:pPr>
              <w:ind w:right="-285"/>
              <w:rPr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6E71B7" w14:textId="77777777" w:rsidR="004F2FD4" w:rsidRPr="00496D47" w:rsidRDefault="004F2FD4" w:rsidP="00DD5414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0D6A19" w14:textId="77777777" w:rsidR="004F2FD4" w:rsidRPr="00573293" w:rsidRDefault="004F2FD4" w:rsidP="00DD5414">
            <w:pPr>
              <w:ind w:right="-285"/>
              <w:jc w:val="center"/>
              <w:rPr>
                <w:sz w:val="24"/>
                <w:szCs w:val="24"/>
              </w:rPr>
            </w:pPr>
          </w:p>
        </w:tc>
      </w:tr>
      <w:tr w:rsidR="004F2FD4" w:rsidRPr="00573293" w14:paraId="1E0DC37B" w14:textId="77777777" w:rsidTr="004F2FD4">
        <w:tblPrEx>
          <w:tblCellMar>
            <w:top w:w="0" w:type="dxa"/>
            <w:bottom w:w="0" w:type="dxa"/>
          </w:tblCellMar>
        </w:tblPrEx>
        <w:trPr>
          <w:trHeight w:hRule="exact" w:val="355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9A4104" w14:textId="77777777" w:rsidR="004F2FD4" w:rsidRPr="00573293" w:rsidRDefault="004F2FD4" w:rsidP="00DD5414">
            <w:pPr>
              <w:widowControl w:val="0"/>
              <w:ind w:right="-285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  2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BD29D8" w14:textId="77777777" w:rsidR="004F2FD4" w:rsidRPr="00496D47" w:rsidRDefault="004F2FD4" w:rsidP="00DD5414">
            <w:pPr>
              <w:pStyle w:val="ad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B12D1" w14:textId="77777777" w:rsidR="004F2FD4" w:rsidRPr="00573293" w:rsidRDefault="004F2FD4" w:rsidP="00DD5414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20% и более</w:t>
            </w:r>
          </w:p>
        </w:tc>
      </w:tr>
      <w:tr w:rsidR="004F2FD4" w:rsidRPr="00573293" w14:paraId="51DAFF7C" w14:textId="77777777" w:rsidTr="004F2FD4">
        <w:tblPrEx>
          <w:tblCellMar>
            <w:top w:w="0" w:type="dxa"/>
            <w:bottom w:w="0" w:type="dxa"/>
          </w:tblCellMar>
        </w:tblPrEx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10FA36" w14:textId="77777777" w:rsidR="004F2FD4" w:rsidRPr="00573293" w:rsidRDefault="004F2FD4" w:rsidP="00DD5414">
            <w:pPr>
              <w:widowControl w:val="0"/>
              <w:spacing w:line="230" w:lineRule="exact"/>
              <w:ind w:left="220" w:right="-28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5BA9C1" w14:textId="77777777" w:rsidR="004F2FD4" w:rsidRPr="00496D47" w:rsidRDefault="004F2FD4" w:rsidP="00DD5414">
            <w:pPr>
              <w:pStyle w:val="ad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7E8C3D88" w14:textId="77777777" w:rsidR="004F2FD4" w:rsidRPr="00573293" w:rsidRDefault="004F2FD4" w:rsidP="00DD5414">
            <w:pPr>
              <w:widowControl w:val="0"/>
              <w:spacing w:line="274" w:lineRule="exact"/>
              <w:ind w:right="-285"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1843D" w14:textId="77777777" w:rsidR="004F2FD4" w:rsidRPr="00573293" w:rsidRDefault="004F2FD4" w:rsidP="00DD5414">
            <w:pPr>
              <w:widowControl w:val="0"/>
              <w:spacing w:line="277" w:lineRule="exact"/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</w:tc>
      </w:tr>
      <w:bookmarkEnd w:id="7"/>
    </w:tbl>
    <w:p w14:paraId="59882464" w14:textId="77777777" w:rsidR="004F2FD4" w:rsidRDefault="004F2FD4" w:rsidP="004F2FD4">
      <w:pPr>
        <w:ind w:right="-285"/>
        <w:rPr>
          <w:sz w:val="24"/>
          <w:szCs w:val="24"/>
        </w:rPr>
      </w:pPr>
    </w:p>
    <w:p w14:paraId="56E90331" w14:textId="77777777" w:rsidR="004F2FD4" w:rsidRDefault="004F2FD4" w:rsidP="004F2FD4">
      <w:pPr>
        <w:spacing w:line="240" w:lineRule="exact"/>
        <w:ind w:right="-285"/>
        <w:rPr>
          <w:rFonts w:eastAsia="Calibri"/>
          <w:sz w:val="28"/>
          <w:szCs w:val="28"/>
          <w:lang w:eastAsia="en-US"/>
        </w:rPr>
      </w:pPr>
    </w:p>
    <w:p w14:paraId="720653D1" w14:textId="77777777" w:rsidR="004F2FD4" w:rsidRPr="004F2FD4" w:rsidRDefault="004F2FD4" w:rsidP="004F2FD4">
      <w:pPr>
        <w:jc w:val="center"/>
      </w:pPr>
    </w:p>
    <w:sectPr w:rsidR="004F2FD4" w:rsidRPr="004F2FD4" w:rsidSect="004F2FD4">
      <w:headerReference w:type="first" r:id="rId9"/>
      <w:pgSz w:w="11906" w:h="16838"/>
      <w:pgMar w:top="567" w:right="707" w:bottom="284" w:left="1985" w:header="73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85DB6" w14:textId="77777777" w:rsidR="00530752" w:rsidRDefault="00530752" w:rsidP="00896136">
      <w:r>
        <w:separator/>
      </w:r>
    </w:p>
  </w:endnote>
  <w:endnote w:type="continuationSeparator" w:id="0">
    <w:p w14:paraId="26DA3729" w14:textId="77777777" w:rsidR="00530752" w:rsidRDefault="00530752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97D7D" w14:textId="77777777" w:rsidR="00530752" w:rsidRDefault="00530752" w:rsidP="00896136">
      <w:r>
        <w:separator/>
      </w:r>
    </w:p>
  </w:footnote>
  <w:footnote w:type="continuationSeparator" w:id="0">
    <w:p w14:paraId="6A757B05" w14:textId="77777777" w:rsidR="00530752" w:rsidRDefault="00530752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BF837" w14:textId="1EF79830" w:rsidR="006B7EFA" w:rsidRPr="006B7EFA" w:rsidRDefault="00581A79" w:rsidP="006B7EFA">
    <w:pPr>
      <w:pStyle w:val="a7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D74A51"/>
    <w:multiLevelType w:val="hybridMultilevel"/>
    <w:tmpl w:val="33DE2952"/>
    <w:lvl w:ilvl="0" w:tplc="BA58329E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990790909">
    <w:abstractNumId w:val="5"/>
  </w:num>
  <w:num w:numId="2" w16cid:durableId="1001808569">
    <w:abstractNumId w:val="0"/>
  </w:num>
  <w:num w:numId="3" w16cid:durableId="328990977">
    <w:abstractNumId w:val="3"/>
  </w:num>
  <w:num w:numId="4" w16cid:durableId="1050956949">
    <w:abstractNumId w:val="6"/>
  </w:num>
  <w:num w:numId="5" w16cid:durableId="961769864">
    <w:abstractNumId w:val="2"/>
  </w:num>
  <w:num w:numId="6" w16cid:durableId="671027772">
    <w:abstractNumId w:val="1"/>
  </w:num>
  <w:num w:numId="7" w16cid:durableId="584340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0A4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320"/>
    <w:rsid w:val="00047CCD"/>
    <w:rsid w:val="00050BC9"/>
    <w:rsid w:val="0005373F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F9C"/>
    <w:rsid w:val="00063FDD"/>
    <w:rsid w:val="00064217"/>
    <w:rsid w:val="00064965"/>
    <w:rsid w:val="00067957"/>
    <w:rsid w:val="000705E8"/>
    <w:rsid w:val="00070DFF"/>
    <w:rsid w:val="000718BC"/>
    <w:rsid w:val="00074904"/>
    <w:rsid w:val="000752DD"/>
    <w:rsid w:val="000761DD"/>
    <w:rsid w:val="00076CC8"/>
    <w:rsid w:val="000819E7"/>
    <w:rsid w:val="00082239"/>
    <w:rsid w:val="000822F1"/>
    <w:rsid w:val="00082A9F"/>
    <w:rsid w:val="00085154"/>
    <w:rsid w:val="00086A8C"/>
    <w:rsid w:val="00087163"/>
    <w:rsid w:val="0008761C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63A7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5C3E"/>
    <w:rsid w:val="00117871"/>
    <w:rsid w:val="00117E03"/>
    <w:rsid w:val="00121136"/>
    <w:rsid w:val="001213E5"/>
    <w:rsid w:val="00121BE8"/>
    <w:rsid w:val="0012517D"/>
    <w:rsid w:val="001302C9"/>
    <w:rsid w:val="001305E6"/>
    <w:rsid w:val="0013103B"/>
    <w:rsid w:val="00133692"/>
    <w:rsid w:val="0013429D"/>
    <w:rsid w:val="00135AB3"/>
    <w:rsid w:val="00136AD0"/>
    <w:rsid w:val="00136B83"/>
    <w:rsid w:val="0013737C"/>
    <w:rsid w:val="001375CB"/>
    <w:rsid w:val="00137A75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62009"/>
    <w:rsid w:val="00164167"/>
    <w:rsid w:val="00165A05"/>
    <w:rsid w:val="00165E92"/>
    <w:rsid w:val="0016616C"/>
    <w:rsid w:val="00170C67"/>
    <w:rsid w:val="00172419"/>
    <w:rsid w:val="0017254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809"/>
    <w:rsid w:val="0018451B"/>
    <w:rsid w:val="0018534B"/>
    <w:rsid w:val="00185E2E"/>
    <w:rsid w:val="001873A9"/>
    <w:rsid w:val="001873C7"/>
    <w:rsid w:val="0018761E"/>
    <w:rsid w:val="0019149B"/>
    <w:rsid w:val="0019155A"/>
    <w:rsid w:val="001915C5"/>
    <w:rsid w:val="001928E9"/>
    <w:rsid w:val="001929F0"/>
    <w:rsid w:val="0019332E"/>
    <w:rsid w:val="00193ACE"/>
    <w:rsid w:val="00193F97"/>
    <w:rsid w:val="00195737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61BD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BF8"/>
    <w:rsid w:val="0029703A"/>
    <w:rsid w:val="002979FE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126A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373B"/>
    <w:rsid w:val="002F4C6A"/>
    <w:rsid w:val="002F67CB"/>
    <w:rsid w:val="002F692D"/>
    <w:rsid w:val="002F6C6D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0D10"/>
    <w:rsid w:val="00321166"/>
    <w:rsid w:val="0032120E"/>
    <w:rsid w:val="00321443"/>
    <w:rsid w:val="00321469"/>
    <w:rsid w:val="00324710"/>
    <w:rsid w:val="00327F63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8C"/>
    <w:rsid w:val="00343F76"/>
    <w:rsid w:val="003440E0"/>
    <w:rsid w:val="00344EA2"/>
    <w:rsid w:val="00345617"/>
    <w:rsid w:val="00346372"/>
    <w:rsid w:val="00347E5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21B9"/>
    <w:rsid w:val="003723C0"/>
    <w:rsid w:val="00372BE8"/>
    <w:rsid w:val="00374CD2"/>
    <w:rsid w:val="003758F8"/>
    <w:rsid w:val="00375FF8"/>
    <w:rsid w:val="00376696"/>
    <w:rsid w:val="0038192F"/>
    <w:rsid w:val="00384B08"/>
    <w:rsid w:val="00385364"/>
    <w:rsid w:val="003879F0"/>
    <w:rsid w:val="00390AE3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2773"/>
    <w:rsid w:val="003A44FF"/>
    <w:rsid w:val="003A4884"/>
    <w:rsid w:val="003A70C8"/>
    <w:rsid w:val="003A7799"/>
    <w:rsid w:val="003A79C2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748D"/>
    <w:rsid w:val="003D078F"/>
    <w:rsid w:val="003D3488"/>
    <w:rsid w:val="003D5FD9"/>
    <w:rsid w:val="003D6FEF"/>
    <w:rsid w:val="003D7E6D"/>
    <w:rsid w:val="003E1A44"/>
    <w:rsid w:val="003E201E"/>
    <w:rsid w:val="003E21EA"/>
    <w:rsid w:val="003E424D"/>
    <w:rsid w:val="003E6919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20AD"/>
    <w:rsid w:val="004126F9"/>
    <w:rsid w:val="004129AA"/>
    <w:rsid w:val="00413230"/>
    <w:rsid w:val="00415599"/>
    <w:rsid w:val="00416FD4"/>
    <w:rsid w:val="0041743B"/>
    <w:rsid w:val="00417B5A"/>
    <w:rsid w:val="00421441"/>
    <w:rsid w:val="0042253E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65D9"/>
    <w:rsid w:val="004368C8"/>
    <w:rsid w:val="00436E01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291A"/>
    <w:rsid w:val="00452F1C"/>
    <w:rsid w:val="00453DD1"/>
    <w:rsid w:val="00453E9B"/>
    <w:rsid w:val="00456D63"/>
    <w:rsid w:val="004576EE"/>
    <w:rsid w:val="00457BB1"/>
    <w:rsid w:val="00457CBF"/>
    <w:rsid w:val="004601BC"/>
    <w:rsid w:val="00460A22"/>
    <w:rsid w:val="00461C29"/>
    <w:rsid w:val="00462DCC"/>
    <w:rsid w:val="004635FD"/>
    <w:rsid w:val="00464956"/>
    <w:rsid w:val="004649E9"/>
    <w:rsid w:val="00466A43"/>
    <w:rsid w:val="004673A8"/>
    <w:rsid w:val="004701FB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C1150"/>
    <w:rsid w:val="004C23AF"/>
    <w:rsid w:val="004C24A7"/>
    <w:rsid w:val="004C24B6"/>
    <w:rsid w:val="004C28F5"/>
    <w:rsid w:val="004C28FC"/>
    <w:rsid w:val="004C37E8"/>
    <w:rsid w:val="004C483F"/>
    <w:rsid w:val="004C67A7"/>
    <w:rsid w:val="004C6FA6"/>
    <w:rsid w:val="004D0EB8"/>
    <w:rsid w:val="004D2290"/>
    <w:rsid w:val="004D25B3"/>
    <w:rsid w:val="004D25BF"/>
    <w:rsid w:val="004D4255"/>
    <w:rsid w:val="004D431E"/>
    <w:rsid w:val="004D476B"/>
    <w:rsid w:val="004D4985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2FD4"/>
    <w:rsid w:val="004F3CAE"/>
    <w:rsid w:val="004F3CF5"/>
    <w:rsid w:val="004F540A"/>
    <w:rsid w:val="004F5862"/>
    <w:rsid w:val="004F6786"/>
    <w:rsid w:val="0050088C"/>
    <w:rsid w:val="00500E43"/>
    <w:rsid w:val="00501540"/>
    <w:rsid w:val="00502181"/>
    <w:rsid w:val="00505BF1"/>
    <w:rsid w:val="005065F4"/>
    <w:rsid w:val="00507AC1"/>
    <w:rsid w:val="005101CC"/>
    <w:rsid w:val="005105ED"/>
    <w:rsid w:val="005114C6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52"/>
    <w:rsid w:val="005307D5"/>
    <w:rsid w:val="00530B6A"/>
    <w:rsid w:val="00531E4A"/>
    <w:rsid w:val="00532D46"/>
    <w:rsid w:val="00536C79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C5"/>
    <w:rsid w:val="0056005D"/>
    <w:rsid w:val="00561829"/>
    <w:rsid w:val="005618EC"/>
    <w:rsid w:val="00563683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1A79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3C2E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3D4E"/>
    <w:rsid w:val="00603D5A"/>
    <w:rsid w:val="006045FF"/>
    <w:rsid w:val="0060494D"/>
    <w:rsid w:val="00604ADD"/>
    <w:rsid w:val="00604D32"/>
    <w:rsid w:val="0060652D"/>
    <w:rsid w:val="00606F74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591"/>
    <w:rsid w:val="00681B60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929"/>
    <w:rsid w:val="00697A6A"/>
    <w:rsid w:val="00697E23"/>
    <w:rsid w:val="006A1FD3"/>
    <w:rsid w:val="006A20F3"/>
    <w:rsid w:val="006A2454"/>
    <w:rsid w:val="006A2557"/>
    <w:rsid w:val="006A2FE0"/>
    <w:rsid w:val="006A36AD"/>
    <w:rsid w:val="006A4A61"/>
    <w:rsid w:val="006A79BD"/>
    <w:rsid w:val="006B08E8"/>
    <w:rsid w:val="006B0CFE"/>
    <w:rsid w:val="006B1D93"/>
    <w:rsid w:val="006B2C08"/>
    <w:rsid w:val="006B55D6"/>
    <w:rsid w:val="006B798F"/>
    <w:rsid w:val="006B7AA0"/>
    <w:rsid w:val="006B7EFA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69B"/>
    <w:rsid w:val="00726CD2"/>
    <w:rsid w:val="007317CD"/>
    <w:rsid w:val="007318F3"/>
    <w:rsid w:val="00731A09"/>
    <w:rsid w:val="007328FD"/>
    <w:rsid w:val="00734AC6"/>
    <w:rsid w:val="007353FF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90158"/>
    <w:rsid w:val="00790B34"/>
    <w:rsid w:val="007916D6"/>
    <w:rsid w:val="00791928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9CB"/>
    <w:rsid w:val="007A7472"/>
    <w:rsid w:val="007B0341"/>
    <w:rsid w:val="007B0980"/>
    <w:rsid w:val="007B155E"/>
    <w:rsid w:val="007B1D35"/>
    <w:rsid w:val="007B36C7"/>
    <w:rsid w:val="007B4C31"/>
    <w:rsid w:val="007B4D4F"/>
    <w:rsid w:val="007B5A2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8FD"/>
    <w:rsid w:val="00804FC5"/>
    <w:rsid w:val="00806FFD"/>
    <w:rsid w:val="00807D6C"/>
    <w:rsid w:val="00811375"/>
    <w:rsid w:val="00812550"/>
    <w:rsid w:val="00812E2B"/>
    <w:rsid w:val="008132DF"/>
    <w:rsid w:val="00814C27"/>
    <w:rsid w:val="008156E2"/>
    <w:rsid w:val="0081696C"/>
    <w:rsid w:val="00816F72"/>
    <w:rsid w:val="00817271"/>
    <w:rsid w:val="00817840"/>
    <w:rsid w:val="00822EB0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CBC"/>
    <w:rsid w:val="00864005"/>
    <w:rsid w:val="008640E2"/>
    <w:rsid w:val="0086497D"/>
    <w:rsid w:val="00867C19"/>
    <w:rsid w:val="00867C2F"/>
    <w:rsid w:val="008704F2"/>
    <w:rsid w:val="008706E0"/>
    <w:rsid w:val="00870AFB"/>
    <w:rsid w:val="00870EF4"/>
    <w:rsid w:val="00872277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26C3"/>
    <w:rsid w:val="00882780"/>
    <w:rsid w:val="00882ABA"/>
    <w:rsid w:val="00883BD2"/>
    <w:rsid w:val="00885080"/>
    <w:rsid w:val="008859BC"/>
    <w:rsid w:val="0088677B"/>
    <w:rsid w:val="00887411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74C7"/>
    <w:rsid w:val="008A06D7"/>
    <w:rsid w:val="008A0FB3"/>
    <w:rsid w:val="008A504A"/>
    <w:rsid w:val="008A578C"/>
    <w:rsid w:val="008A64C0"/>
    <w:rsid w:val="008B0368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A38"/>
    <w:rsid w:val="008C0B77"/>
    <w:rsid w:val="008C27D6"/>
    <w:rsid w:val="008C46D4"/>
    <w:rsid w:val="008C50DA"/>
    <w:rsid w:val="008C659D"/>
    <w:rsid w:val="008C6E36"/>
    <w:rsid w:val="008C794C"/>
    <w:rsid w:val="008C7B30"/>
    <w:rsid w:val="008C7C63"/>
    <w:rsid w:val="008C7F10"/>
    <w:rsid w:val="008D057D"/>
    <w:rsid w:val="008D10A4"/>
    <w:rsid w:val="008D1DD8"/>
    <w:rsid w:val="008D2ADA"/>
    <w:rsid w:val="008D3AF8"/>
    <w:rsid w:val="008D4147"/>
    <w:rsid w:val="008D4460"/>
    <w:rsid w:val="008D4AC8"/>
    <w:rsid w:val="008D5151"/>
    <w:rsid w:val="008D7B89"/>
    <w:rsid w:val="008E08E9"/>
    <w:rsid w:val="008E1612"/>
    <w:rsid w:val="008E2D51"/>
    <w:rsid w:val="008E5081"/>
    <w:rsid w:val="008E522E"/>
    <w:rsid w:val="008E528B"/>
    <w:rsid w:val="008E5511"/>
    <w:rsid w:val="008E7261"/>
    <w:rsid w:val="008E758F"/>
    <w:rsid w:val="008F09FF"/>
    <w:rsid w:val="008F0AC9"/>
    <w:rsid w:val="008F0E11"/>
    <w:rsid w:val="008F1C01"/>
    <w:rsid w:val="008F25B1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2FD2"/>
    <w:rsid w:val="00903652"/>
    <w:rsid w:val="00903846"/>
    <w:rsid w:val="00904EB8"/>
    <w:rsid w:val="00905B81"/>
    <w:rsid w:val="00911408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694F"/>
    <w:rsid w:val="0092696E"/>
    <w:rsid w:val="00926E51"/>
    <w:rsid w:val="0092758B"/>
    <w:rsid w:val="00927790"/>
    <w:rsid w:val="0093013B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0B8E"/>
    <w:rsid w:val="00962062"/>
    <w:rsid w:val="009625BE"/>
    <w:rsid w:val="0096306E"/>
    <w:rsid w:val="00963551"/>
    <w:rsid w:val="009660A3"/>
    <w:rsid w:val="0097060A"/>
    <w:rsid w:val="0097171D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493A"/>
    <w:rsid w:val="00984CE5"/>
    <w:rsid w:val="00985DAA"/>
    <w:rsid w:val="0098608C"/>
    <w:rsid w:val="00986231"/>
    <w:rsid w:val="00990497"/>
    <w:rsid w:val="00990956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F0F"/>
    <w:rsid w:val="009A5B1F"/>
    <w:rsid w:val="009A5CA1"/>
    <w:rsid w:val="009A6F9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1E2A"/>
    <w:rsid w:val="009C28FB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428F"/>
    <w:rsid w:val="00A14702"/>
    <w:rsid w:val="00A14C5E"/>
    <w:rsid w:val="00A158DF"/>
    <w:rsid w:val="00A1611A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EB2"/>
    <w:rsid w:val="00A34071"/>
    <w:rsid w:val="00A349C7"/>
    <w:rsid w:val="00A350C0"/>
    <w:rsid w:val="00A352C5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50743"/>
    <w:rsid w:val="00A53516"/>
    <w:rsid w:val="00A5383A"/>
    <w:rsid w:val="00A53E6A"/>
    <w:rsid w:val="00A54EB6"/>
    <w:rsid w:val="00A550D6"/>
    <w:rsid w:val="00A572A4"/>
    <w:rsid w:val="00A5758F"/>
    <w:rsid w:val="00A61239"/>
    <w:rsid w:val="00A613C3"/>
    <w:rsid w:val="00A61E8C"/>
    <w:rsid w:val="00A62368"/>
    <w:rsid w:val="00A6257D"/>
    <w:rsid w:val="00A63F6C"/>
    <w:rsid w:val="00A64557"/>
    <w:rsid w:val="00A64C04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701"/>
    <w:rsid w:val="00A96825"/>
    <w:rsid w:val="00A96CFC"/>
    <w:rsid w:val="00AA1836"/>
    <w:rsid w:val="00AA286E"/>
    <w:rsid w:val="00AA2C3E"/>
    <w:rsid w:val="00AA4CC8"/>
    <w:rsid w:val="00AA578F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496"/>
    <w:rsid w:val="00AD589B"/>
    <w:rsid w:val="00AD69B7"/>
    <w:rsid w:val="00AE0B2A"/>
    <w:rsid w:val="00AE155D"/>
    <w:rsid w:val="00AE22B9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3B7"/>
    <w:rsid w:val="00AF435B"/>
    <w:rsid w:val="00AF5734"/>
    <w:rsid w:val="00AF693A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0C1"/>
    <w:rsid w:val="00B1313C"/>
    <w:rsid w:val="00B1377B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20073"/>
    <w:rsid w:val="00B225B7"/>
    <w:rsid w:val="00B22A84"/>
    <w:rsid w:val="00B233CB"/>
    <w:rsid w:val="00B2448F"/>
    <w:rsid w:val="00B24FF8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4010"/>
    <w:rsid w:val="00B54070"/>
    <w:rsid w:val="00B55B5F"/>
    <w:rsid w:val="00B57B13"/>
    <w:rsid w:val="00B57B6B"/>
    <w:rsid w:val="00B607AC"/>
    <w:rsid w:val="00B614E2"/>
    <w:rsid w:val="00B61D9D"/>
    <w:rsid w:val="00B64E20"/>
    <w:rsid w:val="00B65766"/>
    <w:rsid w:val="00B658AA"/>
    <w:rsid w:val="00B65903"/>
    <w:rsid w:val="00B65AE5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3E8A"/>
    <w:rsid w:val="00B749BE"/>
    <w:rsid w:val="00B751ED"/>
    <w:rsid w:val="00B75817"/>
    <w:rsid w:val="00B758B1"/>
    <w:rsid w:val="00B770D2"/>
    <w:rsid w:val="00B804D9"/>
    <w:rsid w:val="00B8073A"/>
    <w:rsid w:val="00B81146"/>
    <w:rsid w:val="00B81171"/>
    <w:rsid w:val="00B81309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26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C66"/>
    <w:rsid w:val="00BE2857"/>
    <w:rsid w:val="00BE3273"/>
    <w:rsid w:val="00BE34D0"/>
    <w:rsid w:val="00BE387C"/>
    <w:rsid w:val="00BE5DE1"/>
    <w:rsid w:val="00BE724B"/>
    <w:rsid w:val="00BE7697"/>
    <w:rsid w:val="00BF09BB"/>
    <w:rsid w:val="00BF1E2D"/>
    <w:rsid w:val="00BF22ED"/>
    <w:rsid w:val="00BF2972"/>
    <w:rsid w:val="00BF549A"/>
    <w:rsid w:val="00BF642F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AAE"/>
    <w:rsid w:val="00C31C35"/>
    <w:rsid w:val="00C321CB"/>
    <w:rsid w:val="00C32976"/>
    <w:rsid w:val="00C33000"/>
    <w:rsid w:val="00C346CD"/>
    <w:rsid w:val="00C349D3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1926"/>
    <w:rsid w:val="00C81BAE"/>
    <w:rsid w:val="00C823A7"/>
    <w:rsid w:val="00C845CA"/>
    <w:rsid w:val="00C84824"/>
    <w:rsid w:val="00C851EF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12B"/>
    <w:rsid w:val="00CA44D6"/>
    <w:rsid w:val="00CA6585"/>
    <w:rsid w:val="00CA7BDE"/>
    <w:rsid w:val="00CB0DBD"/>
    <w:rsid w:val="00CB2B7D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064F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57AF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D4A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92D"/>
    <w:rsid w:val="00D655AE"/>
    <w:rsid w:val="00D6634E"/>
    <w:rsid w:val="00D6755E"/>
    <w:rsid w:val="00D67BC4"/>
    <w:rsid w:val="00D67CCF"/>
    <w:rsid w:val="00D700B9"/>
    <w:rsid w:val="00D7064B"/>
    <w:rsid w:val="00D71658"/>
    <w:rsid w:val="00D72755"/>
    <w:rsid w:val="00D72FFF"/>
    <w:rsid w:val="00D7301B"/>
    <w:rsid w:val="00D7321A"/>
    <w:rsid w:val="00D74247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110F"/>
    <w:rsid w:val="00D912F1"/>
    <w:rsid w:val="00D92A85"/>
    <w:rsid w:val="00D93308"/>
    <w:rsid w:val="00D945DE"/>
    <w:rsid w:val="00D95F8D"/>
    <w:rsid w:val="00D9710C"/>
    <w:rsid w:val="00D971E8"/>
    <w:rsid w:val="00D9735F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97F"/>
    <w:rsid w:val="00E03503"/>
    <w:rsid w:val="00E036DD"/>
    <w:rsid w:val="00E03B9F"/>
    <w:rsid w:val="00E04BDD"/>
    <w:rsid w:val="00E0522B"/>
    <w:rsid w:val="00E057FB"/>
    <w:rsid w:val="00E0585A"/>
    <w:rsid w:val="00E0624C"/>
    <w:rsid w:val="00E06554"/>
    <w:rsid w:val="00E06639"/>
    <w:rsid w:val="00E07EE8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4DE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7FD"/>
    <w:rsid w:val="00EA3DB8"/>
    <w:rsid w:val="00EA4B8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219E"/>
    <w:rsid w:val="00ED45C4"/>
    <w:rsid w:val="00ED49B1"/>
    <w:rsid w:val="00ED4FD1"/>
    <w:rsid w:val="00ED655E"/>
    <w:rsid w:val="00EE06DB"/>
    <w:rsid w:val="00EE1264"/>
    <w:rsid w:val="00EE1BF8"/>
    <w:rsid w:val="00EE2A7F"/>
    <w:rsid w:val="00EE323F"/>
    <w:rsid w:val="00EE39F5"/>
    <w:rsid w:val="00EE3D87"/>
    <w:rsid w:val="00EE48BD"/>
    <w:rsid w:val="00EE6231"/>
    <w:rsid w:val="00EF228B"/>
    <w:rsid w:val="00EF272C"/>
    <w:rsid w:val="00EF4318"/>
    <w:rsid w:val="00EF4BC4"/>
    <w:rsid w:val="00EF59AF"/>
    <w:rsid w:val="00EF5F84"/>
    <w:rsid w:val="00EF5F9C"/>
    <w:rsid w:val="00EF7A31"/>
    <w:rsid w:val="00F00DC5"/>
    <w:rsid w:val="00F02D68"/>
    <w:rsid w:val="00F03C43"/>
    <w:rsid w:val="00F0460D"/>
    <w:rsid w:val="00F0513F"/>
    <w:rsid w:val="00F05B8C"/>
    <w:rsid w:val="00F068C8"/>
    <w:rsid w:val="00F068E6"/>
    <w:rsid w:val="00F10E06"/>
    <w:rsid w:val="00F12F1C"/>
    <w:rsid w:val="00F13105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CAA"/>
    <w:rsid w:val="00F44BE7"/>
    <w:rsid w:val="00F45857"/>
    <w:rsid w:val="00F46B18"/>
    <w:rsid w:val="00F475B2"/>
    <w:rsid w:val="00F502BB"/>
    <w:rsid w:val="00F50967"/>
    <w:rsid w:val="00F5161E"/>
    <w:rsid w:val="00F5331A"/>
    <w:rsid w:val="00F53AC9"/>
    <w:rsid w:val="00F55E10"/>
    <w:rsid w:val="00F55E84"/>
    <w:rsid w:val="00F56150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B08AC"/>
    <w:rsid w:val="00FB1185"/>
    <w:rsid w:val="00FB35FE"/>
    <w:rsid w:val="00FB4076"/>
    <w:rsid w:val="00FB482A"/>
    <w:rsid w:val="00FB4908"/>
    <w:rsid w:val="00FB4C98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3E9C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137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4F2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4F2FD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2303</Words>
  <Characters>13132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Тамара Николаевна Чубарина</cp:lastModifiedBy>
  <cp:revision>3</cp:revision>
  <cp:lastPrinted>2025-09-22T08:13:00Z</cp:lastPrinted>
  <dcterms:created xsi:type="dcterms:W3CDTF">2025-09-25T11:57:00Z</dcterms:created>
  <dcterms:modified xsi:type="dcterms:W3CDTF">2025-11-13T13:57:00Z</dcterms:modified>
</cp:coreProperties>
</file>