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864B1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4DE82428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</w:t>
      </w:r>
      <w:r w:rsidR="00864B17">
        <w:rPr>
          <w:rFonts w:ascii="Times New Roman" w:eastAsia="Calibri" w:hAnsi="Times New Roman" w:cs="Times New Roman"/>
          <w:sz w:val="28"/>
          <w:szCs w:val="28"/>
        </w:rPr>
        <w:t>Й</w:t>
      </w: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246C28E3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6FEC25B1" w:rsidR="00535431" w:rsidRPr="005168E6" w:rsidRDefault="00535431" w:rsidP="005168E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1.2. Вид и наименование нормативного правового акта:</w:t>
      </w:r>
      <w:r w:rsidR="00B10005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>решени</w:t>
      </w:r>
      <w:r w:rsidR="00447194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 w:rsidR="00447194" w:rsidRPr="0055374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Думы города-курорта </w:t>
      </w:r>
      <w:r w:rsidR="00365D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151990510"/>
      <w:r w:rsidR="005168E6">
        <w:rPr>
          <w:rFonts w:ascii="Times New Roman" w:hAnsi="Times New Roman" w:cs="Times New Roman"/>
          <w:color w:val="000000"/>
          <w:sz w:val="28"/>
          <w:szCs w:val="28"/>
        </w:rPr>
        <w:t xml:space="preserve">«О внесении изменений </w:t>
      </w:r>
      <w:r w:rsidR="005168E6" w:rsidRPr="00A02836">
        <w:rPr>
          <w:rFonts w:ascii="Times New Roman" w:hAnsi="Times New Roman" w:cs="Times New Roman"/>
          <w:sz w:val="28"/>
          <w:szCs w:val="28"/>
        </w:rPr>
        <w:t xml:space="preserve">в </w:t>
      </w:r>
      <w:bookmarkStart w:id="1" w:name="_Hlk226630552"/>
      <w:r w:rsidR="005168E6" w:rsidRPr="00A02836">
        <w:rPr>
          <w:rFonts w:ascii="Times New Roman" w:hAnsi="Times New Roman" w:cs="Times New Roman"/>
          <w:sz w:val="28"/>
          <w:szCs w:val="28"/>
        </w:rPr>
        <w:t>Положение о муниципальном жилищном контроле на территории городского округа города-курорта Кисловодска</w:t>
      </w:r>
      <w:bookmarkEnd w:id="1"/>
      <w:r w:rsidR="005168E6" w:rsidRPr="00A02836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82-624</w:t>
      </w:r>
      <w:r w:rsidR="005168E6">
        <w:rPr>
          <w:rFonts w:ascii="Times New Roman" w:hAnsi="Times New Roman" w:cs="Times New Roman"/>
          <w:sz w:val="28"/>
          <w:szCs w:val="28"/>
        </w:rPr>
        <w:t>»</w:t>
      </w:r>
      <w:bookmarkEnd w:id="0"/>
    </w:p>
    <w:p w14:paraId="0A431AE9" w14:textId="6A80D905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прохождения процедуры оценки регулирующего воздействия, антикоррупционной экспертизы в Прокуратуре г. Кисловодска,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рассмотрения на постоянной комиссии Думы города-курорта Кисловодска, рассмотрение на заседании Думы города-курорта Кисловодска,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Председателем Думы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61F7E1A6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Писарев Юрий Александрович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AB6E0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аместитель главы администрации,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47194" w:rsidRPr="00447194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munkontrol@kislovodsk-kurort.org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</w:p>
    <w:p w14:paraId="4557438F" w14:textId="68840FE3" w:rsidR="004F7932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4F7932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5168E6" w:rsidRPr="00A02836">
        <w:rPr>
          <w:rFonts w:ascii="Times New Roman" w:hAnsi="Times New Roman" w:cs="Times New Roman"/>
          <w:sz w:val="28"/>
          <w:szCs w:val="28"/>
        </w:rPr>
        <w:t>Положени</w:t>
      </w:r>
      <w:r w:rsidR="005168E6">
        <w:rPr>
          <w:rFonts w:ascii="Times New Roman" w:hAnsi="Times New Roman" w:cs="Times New Roman"/>
          <w:sz w:val="28"/>
          <w:szCs w:val="28"/>
        </w:rPr>
        <w:t>я</w:t>
      </w:r>
      <w:r w:rsidR="005168E6" w:rsidRPr="00A02836">
        <w:rPr>
          <w:rFonts w:ascii="Times New Roman" w:hAnsi="Times New Roman" w:cs="Times New Roman"/>
          <w:sz w:val="28"/>
          <w:szCs w:val="28"/>
        </w:rPr>
        <w:t xml:space="preserve"> о муниципальном жилищном контроле на территории городского округа города-курорта Кисловодска</w:t>
      </w:r>
      <w:r w:rsidR="00846D57" w:rsidRPr="007140CB">
        <w:rPr>
          <w:rFonts w:ascii="Times New Roman" w:hAnsi="Times New Roman" w:cs="Times New Roman"/>
          <w:sz w:val="28"/>
          <w:szCs w:val="28"/>
        </w:rPr>
        <w:t xml:space="preserve">, </w:t>
      </w:r>
      <w:r w:rsidR="004F79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4F7932" w:rsidRPr="00507CBE">
        <w:rPr>
          <w:rFonts w:ascii="Times New Roman" w:hAnsi="Times New Roman" w:cs="Times New Roman"/>
          <w:sz w:val="28"/>
          <w:szCs w:val="28"/>
        </w:rPr>
        <w:t>изменени</w:t>
      </w:r>
      <w:r w:rsidR="004F7932">
        <w:rPr>
          <w:rFonts w:ascii="Times New Roman" w:hAnsi="Times New Roman" w:cs="Times New Roman"/>
          <w:sz w:val="28"/>
          <w:szCs w:val="28"/>
        </w:rPr>
        <w:t>ями</w:t>
      </w:r>
      <w:r w:rsidR="004F7932" w:rsidRPr="00507CB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 w:rsidR="004F7932" w:rsidRPr="004F7932">
        <w:rPr>
          <w:rFonts w:ascii="Times New Roman" w:hAnsi="Times New Roman" w:cs="Times New Roman"/>
          <w:sz w:val="28"/>
          <w:szCs w:val="28"/>
        </w:rPr>
        <w:t>от 31.07.2020 № 248-ФЗ</w:t>
      </w:r>
      <w:r w:rsidR="004F7932" w:rsidRPr="00E1379C">
        <w:rPr>
          <w:sz w:val="28"/>
          <w:szCs w:val="28"/>
        </w:rPr>
        <w:t xml:space="preserve"> </w:t>
      </w:r>
      <w:r w:rsidR="004F7932" w:rsidRPr="00507CBE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C5F2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проведению профилактических и контрольных (надзорных) мероприятий</w:t>
      </w:r>
      <w:r w:rsidR="00F26D4D">
        <w:rPr>
          <w:rFonts w:ascii="Times New Roman" w:hAnsi="Times New Roman" w:cs="Times New Roman"/>
          <w:sz w:val="28"/>
          <w:szCs w:val="28"/>
        </w:rPr>
        <w:t>.</w:t>
      </w:r>
    </w:p>
    <w:p w14:paraId="27818B31" w14:textId="77777777" w:rsidR="00A2340D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16A94EF1" w14:textId="77777777" w:rsidR="006D01C8" w:rsidRPr="006D01C8" w:rsidRDefault="006D01C8" w:rsidP="006D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       </w:t>
      </w: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Сведения  о  количестве  замечаний  и  предложений, полученных в ходе публичных  консультаций  по  проекту  нормативного  правового  акта:  всего замечаний  и  предложений: </w:t>
      </w:r>
    </w:p>
    <w:p w14:paraId="78461FAE" w14:textId="77777777" w:rsidR="006D01C8" w:rsidRPr="00303503" w:rsidRDefault="006D01C8" w:rsidP="006D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F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0350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по Ставропольскому краю:</w:t>
      </w:r>
    </w:p>
    <w:p w14:paraId="353A55E4" w14:textId="77777777" w:rsidR="006D01C8" w:rsidRDefault="006D01C8" w:rsidP="006D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6A1">
        <w:rPr>
          <w:rFonts w:ascii="Times New Roman" w:hAnsi="Times New Roman" w:cs="Times New Roman"/>
          <w:sz w:val="28"/>
          <w:szCs w:val="28"/>
        </w:rPr>
        <w:t xml:space="preserve">Предложения в части организации и проведения профилактических и контрольных (надзорных) мероприятий, а также досудебного обжалования, с </w:t>
      </w:r>
      <w:r w:rsidRPr="008146A1">
        <w:rPr>
          <w:rFonts w:ascii="Times New Roman" w:hAnsi="Times New Roman" w:cs="Times New Roman"/>
          <w:sz w:val="28"/>
          <w:szCs w:val="28"/>
        </w:rPr>
        <w:lastRenderedPageBreak/>
        <w:t>учетом особенностей, установленных Постановлением Правительства РФ № 336</w:t>
      </w:r>
      <w:r>
        <w:rPr>
          <w:rFonts w:ascii="Times New Roman" w:hAnsi="Times New Roman" w:cs="Times New Roman"/>
          <w:sz w:val="28"/>
          <w:szCs w:val="28"/>
        </w:rPr>
        <w:t xml:space="preserve"> – учтены в проекте;</w:t>
      </w:r>
    </w:p>
    <w:p w14:paraId="19FDD316" w14:textId="77777777" w:rsidR="006D01C8" w:rsidRDefault="006D01C8" w:rsidP="006D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Ставропольского края:</w:t>
      </w:r>
    </w:p>
    <w:p w14:paraId="3997C2DE" w14:textId="77777777" w:rsidR="006D01C8" w:rsidRPr="00303503" w:rsidRDefault="006D01C8" w:rsidP="006D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Предложения в части дополнения проекта информацией о направлении документов посредством ЕПГУ, РПГУ и МБ «Инспектор» - учтены в проекте.</w:t>
      </w:r>
    </w:p>
    <w:p w14:paraId="1E566E59" w14:textId="539C7F7A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2340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65F4168D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7B5971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юридические, физические лица, индивидуальные предприниматели.</w:t>
      </w:r>
    </w:p>
    <w:p w14:paraId="0448C288" w14:textId="29EE0E98" w:rsidR="00535431" w:rsidRPr="007B5971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5971" w:rsidRPr="007B5971">
        <w:rPr>
          <w:rFonts w:ascii="Times New Roman" w:eastAsia="Calibri" w:hAnsi="Times New Roman" w:cs="Times New Roman"/>
          <w:sz w:val="28"/>
          <w:szCs w:val="28"/>
        </w:rPr>
        <w:t>проведение профилактических мероприятий в рамках осуществления муниципального контроля, будет являться приоритетным по отношению к проведению контрольных (надзорных) мероприятий.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F235A8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101517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3A9EF735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7F7E6FD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30955ECD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A2D10" w14:textId="77777777" w:rsidR="005C4B51" w:rsidRDefault="005C4B51" w:rsidP="00870124">
      <w:pPr>
        <w:spacing w:after="0" w:line="240" w:lineRule="auto"/>
      </w:pPr>
      <w:r>
        <w:separator/>
      </w:r>
    </w:p>
  </w:endnote>
  <w:endnote w:type="continuationSeparator" w:id="0">
    <w:p w14:paraId="63535C09" w14:textId="77777777" w:rsidR="005C4B51" w:rsidRDefault="005C4B51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11327" w14:textId="77777777" w:rsidR="005C4B51" w:rsidRDefault="005C4B51" w:rsidP="00870124">
      <w:pPr>
        <w:spacing w:after="0" w:line="240" w:lineRule="auto"/>
      </w:pPr>
      <w:r>
        <w:separator/>
      </w:r>
    </w:p>
  </w:footnote>
  <w:footnote w:type="continuationSeparator" w:id="0">
    <w:p w14:paraId="7D5F6DDA" w14:textId="77777777" w:rsidR="005C4B51" w:rsidRDefault="005C4B51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445A9"/>
    <w:rsid w:val="000E6A0B"/>
    <w:rsid w:val="00150056"/>
    <w:rsid w:val="00162E37"/>
    <w:rsid w:val="00186839"/>
    <w:rsid w:val="00194B12"/>
    <w:rsid w:val="001C5F23"/>
    <w:rsid w:val="00226951"/>
    <w:rsid w:val="002324C3"/>
    <w:rsid w:val="002C33AE"/>
    <w:rsid w:val="002C3AF4"/>
    <w:rsid w:val="002D4B6E"/>
    <w:rsid w:val="00312A05"/>
    <w:rsid w:val="00322F7B"/>
    <w:rsid w:val="0035566E"/>
    <w:rsid w:val="00360724"/>
    <w:rsid w:val="00365DD8"/>
    <w:rsid w:val="0037538B"/>
    <w:rsid w:val="00384570"/>
    <w:rsid w:val="0040346C"/>
    <w:rsid w:val="004176F5"/>
    <w:rsid w:val="004414A2"/>
    <w:rsid w:val="004467AB"/>
    <w:rsid w:val="00447194"/>
    <w:rsid w:val="004F7932"/>
    <w:rsid w:val="0051642F"/>
    <w:rsid w:val="005168E6"/>
    <w:rsid w:val="00531A68"/>
    <w:rsid w:val="00535431"/>
    <w:rsid w:val="005462CD"/>
    <w:rsid w:val="005B591C"/>
    <w:rsid w:val="005C1488"/>
    <w:rsid w:val="005C4B51"/>
    <w:rsid w:val="005F4FA1"/>
    <w:rsid w:val="00635DE2"/>
    <w:rsid w:val="00652D7C"/>
    <w:rsid w:val="0066242E"/>
    <w:rsid w:val="006818C4"/>
    <w:rsid w:val="006A78DB"/>
    <w:rsid w:val="006C750A"/>
    <w:rsid w:val="006D01C8"/>
    <w:rsid w:val="006D4C6E"/>
    <w:rsid w:val="00736793"/>
    <w:rsid w:val="007B5971"/>
    <w:rsid w:val="007C31E7"/>
    <w:rsid w:val="007F7636"/>
    <w:rsid w:val="00845973"/>
    <w:rsid w:val="00846D57"/>
    <w:rsid w:val="0085074E"/>
    <w:rsid w:val="00864B17"/>
    <w:rsid w:val="00870124"/>
    <w:rsid w:val="00886B39"/>
    <w:rsid w:val="008A6385"/>
    <w:rsid w:val="008B1C50"/>
    <w:rsid w:val="008B57D7"/>
    <w:rsid w:val="008C3769"/>
    <w:rsid w:val="008C624E"/>
    <w:rsid w:val="00952126"/>
    <w:rsid w:val="00971A5A"/>
    <w:rsid w:val="009E1C69"/>
    <w:rsid w:val="009F2DBF"/>
    <w:rsid w:val="00A05F4C"/>
    <w:rsid w:val="00A2340D"/>
    <w:rsid w:val="00A340A0"/>
    <w:rsid w:val="00A43EAE"/>
    <w:rsid w:val="00A517F4"/>
    <w:rsid w:val="00A56743"/>
    <w:rsid w:val="00A656E4"/>
    <w:rsid w:val="00A82B18"/>
    <w:rsid w:val="00A95258"/>
    <w:rsid w:val="00AB6E0A"/>
    <w:rsid w:val="00B10005"/>
    <w:rsid w:val="00B23543"/>
    <w:rsid w:val="00B54822"/>
    <w:rsid w:val="00B55E10"/>
    <w:rsid w:val="00B93AEE"/>
    <w:rsid w:val="00B94B2F"/>
    <w:rsid w:val="00BA589F"/>
    <w:rsid w:val="00BC54A6"/>
    <w:rsid w:val="00C1287E"/>
    <w:rsid w:val="00C23B93"/>
    <w:rsid w:val="00C25095"/>
    <w:rsid w:val="00C44495"/>
    <w:rsid w:val="00C940EB"/>
    <w:rsid w:val="00CB79BE"/>
    <w:rsid w:val="00CC26B2"/>
    <w:rsid w:val="00CC3FE7"/>
    <w:rsid w:val="00CC7477"/>
    <w:rsid w:val="00D055CE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66B8E"/>
    <w:rsid w:val="00E81EC4"/>
    <w:rsid w:val="00E95573"/>
    <w:rsid w:val="00ED7EA3"/>
    <w:rsid w:val="00EF4B08"/>
    <w:rsid w:val="00F050A9"/>
    <w:rsid w:val="00F26D4D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A2340D"/>
    <w:pPr>
      <w:spacing w:after="0" w:line="240" w:lineRule="auto"/>
    </w:pPr>
    <w:rPr>
      <w:rFonts w:eastAsiaTheme="minorHAnsi"/>
    </w:rPr>
  </w:style>
  <w:style w:type="paragraph" w:customStyle="1" w:styleId="ConsPlusNormal">
    <w:name w:val="ConsPlusNormal"/>
    <w:link w:val="ConsPlusNormal0"/>
    <w:qFormat/>
    <w:rsid w:val="00516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168E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9</cp:revision>
  <cp:lastPrinted>2024-02-27T07:04:00Z</cp:lastPrinted>
  <dcterms:created xsi:type="dcterms:W3CDTF">2026-03-27T07:07:00Z</dcterms:created>
  <dcterms:modified xsi:type="dcterms:W3CDTF">2026-04-14T07:38:00Z</dcterms:modified>
</cp:coreProperties>
</file>