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8CA8D" w14:textId="574CB062" w:rsidR="0075326D" w:rsidRDefault="00E160DC" w:rsidP="0052687D">
      <w:pPr>
        <w:pStyle w:val="11"/>
        <w:ind w:right="45"/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1C49856" wp14:editId="6FDEF43D">
                <wp:simplePos x="0" y="0"/>
                <wp:positionH relativeFrom="column">
                  <wp:posOffset>4352925</wp:posOffset>
                </wp:positionH>
                <wp:positionV relativeFrom="paragraph">
                  <wp:posOffset>320675</wp:posOffset>
                </wp:positionV>
                <wp:extent cx="1358900" cy="469900"/>
                <wp:effectExtent l="3175" t="381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E61F85" w14:textId="77777777" w:rsidR="0075326D" w:rsidRDefault="0075326D" w:rsidP="0065727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C498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2.75pt;margin-top:25.25pt;width:107pt;height:3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" o:allowincell="f" stroked="f">
                <v:textbox>
                  <w:txbxContent>
                    <w:p w14:paraId="4AE61F85" w14:textId="77777777" w:rsidR="0075326D" w:rsidRDefault="0075326D" w:rsidP="00657270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B357A">
        <w:rPr>
          <w:noProof/>
        </w:rPr>
        <w:drawing>
          <wp:inline distT="0" distB="0" distL="0" distR="0" wp14:anchorId="0E14DAEF" wp14:editId="511FC56F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5326D">
        <w:rPr>
          <w:sz w:val="20"/>
          <w:szCs w:val="20"/>
        </w:rPr>
        <w:t xml:space="preserve"> </w:t>
      </w:r>
    </w:p>
    <w:p w14:paraId="437F7BA2" w14:textId="77777777" w:rsidR="0075326D" w:rsidRDefault="0075326D" w:rsidP="0052687D">
      <w:pPr>
        <w:pStyle w:val="11"/>
        <w:ind w:right="45"/>
        <w:jc w:val="center"/>
      </w:pPr>
    </w:p>
    <w:p w14:paraId="0CB6CBB9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 xml:space="preserve">ДУМА </w:t>
      </w:r>
    </w:p>
    <w:p w14:paraId="5BB231D3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ГОРОДА-КУРОРТА КИСЛОВОДСКА</w:t>
      </w:r>
    </w:p>
    <w:p w14:paraId="5E2E5FA4" w14:textId="77777777" w:rsidR="0075326D" w:rsidRPr="00437BB0" w:rsidRDefault="0075326D" w:rsidP="0052687D">
      <w:pPr>
        <w:pStyle w:val="11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СТАВРОПОЛЬСКОГО КРАЯ</w:t>
      </w:r>
    </w:p>
    <w:p w14:paraId="3417F750" w14:textId="77777777" w:rsidR="0075326D" w:rsidRPr="00437BB0" w:rsidRDefault="0075326D" w:rsidP="0052687D">
      <w:pPr>
        <w:pStyle w:val="11"/>
        <w:ind w:right="45"/>
        <w:jc w:val="center"/>
        <w:rPr>
          <w:sz w:val="28"/>
          <w:szCs w:val="28"/>
        </w:rPr>
      </w:pPr>
    </w:p>
    <w:p w14:paraId="16777EA6" w14:textId="77777777" w:rsidR="0075326D" w:rsidRPr="00437BB0" w:rsidRDefault="0075326D" w:rsidP="0052687D">
      <w:pPr>
        <w:pStyle w:val="11"/>
        <w:spacing w:line="360" w:lineRule="auto"/>
        <w:ind w:right="45"/>
        <w:jc w:val="center"/>
        <w:rPr>
          <w:b/>
          <w:bCs/>
          <w:sz w:val="28"/>
          <w:szCs w:val="28"/>
        </w:rPr>
      </w:pPr>
      <w:r w:rsidRPr="00437BB0">
        <w:rPr>
          <w:b/>
          <w:bCs/>
          <w:sz w:val="28"/>
          <w:szCs w:val="28"/>
        </w:rPr>
        <w:t>Р Е Ш Е Н И Е</w:t>
      </w:r>
    </w:p>
    <w:p w14:paraId="6A165858" w14:textId="376EA0BD" w:rsidR="0075326D" w:rsidRDefault="0075326D" w:rsidP="002C5702">
      <w:pPr>
        <w:rPr>
          <w:sz w:val="28"/>
          <w:szCs w:val="28"/>
        </w:rPr>
      </w:pPr>
      <w:proofErr w:type="gramStart"/>
      <w:r w:rsidRPr="00636900">
        <w:rPr>
          <w:sz w:val="28"/>
          <w:szCs w:val="28"/>
        </w:rPr>
        <w:t>«</w:t>
      </w:r>
      <w:r w:rsidRPr="00636900">
        <w:rPr>
          <w:sz w:val="28"/>
          <w:szCs w:val="28"/>
          <w:u w:val="single"/>
        </w:rPr>
        <w:t xml:space="preserve">  </w:t>
      </w:r>
      <w:proofErr w:type="gramEnd"/>
      <w:r w:rsidRPr="00636900">
        <w:rPr>
          <w:sz w:val="28"/>
          <w:szCs w:val="28"/>
          <w:u w:val="single"/>
        </w:rPr>
        <w:t xml:space="preserve">   </w:t>
      </w:r>
      <w:proofErr w:type="gramStart"/>
      <w:r w:rsidRPr="00636900">
        <w:rPr>
          <w:sz w:val="28"/>
          <w:szCs w:val="28"/>
          <w:u w:val="single"/>
        </w:rPr>
        <w:t xml:space="preserve">  </w:t>
      </w:r>
      <w:r w:rsidRPr="00636900">
        <w:rPr>
          <w:sz w:val="28"/>
          <w:szCs w:val="28"/>
        </w:rPr>
        <w:t>»</w:t>
      </w:r>
      <w:proofErr w:type="gramEnd"/>
      <w:r w:rsidRPr="00636900">
        <w:rPr>
          <w:sz w:val="28"/>
          <w:szCs w:val="28"/>
        </w:rPr>
        <w:t xml:space="preserve"> </w:t>
      </w:r>
      <w:r w:rsidRPr="00636900">
        <w:rPr>
          <w:sz w:val="28"/>
          <w:szCs w:val="28"/>
          <w:u w:val="single"/>
        </w:rPr>
        <w:t xml:space="preserve">                </w:t>
      </w:r>
      <w:r w:rsidRPr="00636900">
        <w:rPr>
          <w:sz w:val="28"/>
          <w:szCs w:val="28"/>
        </w:rPr>
        <w:t xml:space="preserve"> 20</w:t>
      </w:r>
      <w:r w:rsidR="007E2F43">
        <w:rPr>
          <w:sz w:val="28"/>
          <w:szCs w:val="28"/>
        </w:rPr>
        <w:t>2</w:t>
      </w:r>
      <w:r w:rsidR="00276890">
        <w:rPr>
          <w:sz w:val="28"/>
          <w:szCs w:val="28"/>
        </w:rPr>
        <w:t>6</w:t>
      </w:r>
      <w:r w:rsidRPr="00636900">
        <w:rPr>
          <w:sz w:val="28"/>
          <w:szCs w:val="28"/>
        </w:rPr>
        <w:t xml:space="preserve"> г.     город-курорт Кисловодск               </w:t>
      </w:r>
      <w:r w:rsidR="002C5702">
        <w:rPr>
          <w:sz w:val="28"/>
          <w:szCs w:val="28"/>
        </w:rPr>
        <w:t xml:space="preserve">           </w:t>
      </w:r>
      <w:r w:rsidRPr="00636900">
        <w:rPr>
          <w:sz w:val="28"/>
          <w:szCs w:val="28"/>
        </w:rPr>
        <w:t>№</w:t>
      </w:r>
      <w:r w:rsidR="002C5702">
        <w:rPr>
          <w:sz w:val="28"/>
          <w:szCs w:val="28"/>
        </w:rPr>
        <w:t xml:space="preserve"> </w:t>
      </w:r>
      <w:r w:rsidR="002C5702" w:rsidRPr="00B71CCF">
        <w:rPr>
          <w:sz w:val="28"/>
          <w:szCs w:val="28"/>
        </w:rPr>
        <w:t>______</w:t>
      </w:r>
      <w:r w:rsidRPr="00CF493B">
        <w:rPr>
          <w:sz w:val="28"/>
          <w:szCs w:val="28"/>
        </w:rPr>
        <w:t xml:space="preserve"> </w:t>
      </w:r>
    </w:p>
    <w:p w14:paraId="32D63818" w14:textId="77777777" w:rsidR="009475B6" w:rsidRPr="002C5702" w:rsidRDefault="009475B6" w:rsidP="002C5702">
      <w:pPr>
        <w:rPr>
          <w:sz w:val="28"/>
          <w:szCs w:val="28"/>
          <w:u w:val="single"/>
        </w:rPr>
      </w:pPr>
    </w:p>
    <w:p w14:paraId="33462416" w14:textId="77777777" w:rsidR="00AE72B3" w:rsidRDefault="00AE72B3" w:rsidP="00AE72B3">
      <w:pPr>
        <w:pStyle w:val="ConsPlusNormal"/>
        <w:spacing w:line="240" w:lineRule="exact"/>
        <w:jc w:val="both"/>
      </w:pPr>
      <w:r w:rsidRPr="00C228C5">
        <w:t>О</w:t>
      </w:r>
      <w:r>
        <w:t xml:space="preserve"> внесении изменений в </w:t>
      </w:r>
      <w:r w:rsidRPr="00C228C5">
        <w:t>Положени</w:t>
      </w:r>
      <w:r>
        <w:t>е</w:t>
      </w:r>
      <w:r w:rsidRPr="00C228C5">
        <w:t xml:space="preserve"> о муниципально</w:t>
      </w:r>
      <w:r>
        <w:t xml:space="preserve">м </w:t>
      </w:r>
      <w:r w:rsidRPr="00C228C5">
        <w:t>контрол</w:t>
      </w:r>
      <w:r>
        <w:t>е</w:t>
      </w:r>
      <w:r w:rsidRPr="00C228C5">
        <w:t xml:space="preserve"> </w:t>
      </w:r>
      <w:bookmarkStart w:id="0" w:name="_Hlk225170992"/>
      <w:r w:rsidRPr="005628F0">
        <w:rPr>
          <w:rFonts w:eastAsiaTheme="minorHAnsi"/>
          <w:lang w:eastAsia="en-US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>
        <w:t>, утвержденное решением Думы города-курорта Кисловодска от 25.09.2024      № 81-624</w:t>
      </w:r>
    </w:p>
    <w:bookmarkEnd w:id="0"/>
    <w:p w14:paraId="7A9093A6" w14:textId="77777777" w:rsidR="003D5C3C" w:rsidRPr="008445BD" w:rsidRDefault="003D5C3C" w:rsidP="008445BD">
      <w:pPr>
        <w:rPr>
          <w:sz w:val="28"/>
          <w:szCs w:val="28"/>
        </w:rPr>
      </w:pPr>
    </w:p>
    <w:p w14:paraId="1A13C4A1" w14:textId="77777777" w:rsidR="008445BD" w:rsidRPr="008445BD" w:rsidRDefault="008445BD" w:rsidP="008445BD">
      <w:pPr>
        <w:rPr>
          <w:sz w:val="28"/>
          <w:szCs w:val="28"/>
        </w:rPr>
      </w:pPr>
    </w:p>
    <w:p w14:paraId="3D523940" w14:textId="151CA8D2" w:rsidR="0075326D" w:rsidRPr="00E1379C" w:rsidRDefault="0075326D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 xml:space="preserve">Руководствуясь </w:t>
      </w:r>
      <w:bookmarkStart w:id="1" w:name="_Hlk80011085"/>
      <w:r w:rsidR="00E87C8D" w:rsidRPr="00E1379C">
        <w:rPr>
          <w:sz w:val="28"/>
          <w:szCs w:val="28"/>
        </w:rPr>
        <w:t>ф</w:t>
      </w:r>
      <w:r w:rsidRPr="00E1379C">
        <w:rPr>
          <w:sz w:val="28"/>
          <w:szCs w:val="28"/>
        </w:rPr>
        <w:t>едеральным</w:t>
      </w:r>
      <w:r w:rsidR="00E87C8D" w:rsidRPr="00E1379C">
        <w:rPr>
          <w:sz w:val="28"/>
          <w:szCs w:val="28"/>
        </w:rPr>
        <w:t>и</w:t>
      </w:r>
      <w:r w:rsidRPr="00E1379C">
        <w:rPr>
          <w:sz w:val="28"/>
          <w:szCs w:val="28"/>
        </w:rPr>
        <w:t xml:space="preserve"> закон</w:t>
      </w:r>
      <w:r w:rsidR="00E87C8D" w:rsidRPr="00E1379C">
        <w:rPr>
          <w:sz w:val="28"/>
          <w:szCs w:val="28"/>
        </w:rPr>
        <w:t>ами</w:t>
      </w:r>
      <w:r w:rsidRPr="00E1379C">
        <w:rPr>
          <w:sz w:val="28"/>
          <w:szCs w:val="28"/>
        </w:rPr>
        <w:t xml:space="preserve"> </w:t>
      </w:r>
      <w:bookmarkEnd w:id="1"/>
      <w:r w:rsidR="00BC37F2" w:rsidRPr="0066739D">
        <w:rPr>
          <w:szCs w:val="28"/>
        </w:rPr>
        <w:t>от 20 марта 2025 года № 33-ФЗ  «Об общих принципах организации местного самоуправления в единой системе публичной власти»</w:t>
      </w:r>
      <w:r w:rsidRPr="00E1379C">
        <w:rPr>
          <w:sz w:val="28"/>
          <w:szCs w:val="28"/>
        </w:rPr>
        <w:t>,</w:t>
      </w:r>
      <w:r w:rsidR="00BE3139" w:rsidRPr="00E1379C">
        <w:rPr>
          <w:sz w:val="28"/>
          <w:szCs w:val="28"/>
        </w:rPr>
        <w:t xml:space="preserve"> </w:t>
      </w:r>
      <w:bookmarkStart w:id="2" w:name="_Hlk224917668"/>
      <w:r w:rsidR="00BE3139" w:rsidRPr="00E1379C">
        <w:rPr>
          <w:sz w:val="28"/>
          <w:szCs w:val="28"/>
        </w:rPr>
        <w:t>от 31</w:t>
      </w:r>
      <w:r w:rsidR="00B728BA" w:rsidRPr="00E1379C">
        <w:rPr>
          <w:sz w:val="28"/>
          <w:szCs w:val="28"/>
        </w:rPr>
        <w:t>.07.</w:t>
      </w:r>
      <w:r w:rsidR="00BE3139" w:rsidRPr="00E1379C">
        <w:rPr>
          <w:sz w:val="28"/>
          <w:szCs w:val="28"/>
        </w:rPr>
        <w:t xml:space="preserve">2020 № 248-ФЗ </w:t>
      </w:r>
      <w:r w:rsidR="009F5A5C" w:rsidRPr="00E1379C">
        <w:rPr>
          <w:sz w:val="28"/>
          <w:szCs w:val="28"/>
        </w:rPr>
        <w:t>«</w:t>
      </w:r>
      <w:r w:rsidR="00BE3139" w:rsidRPr="00E1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="009F5A5C" w:rsidRPr="00E1379C">
        <w:rPr>
          <w:sz w:val="28"/>
          <w:szCs w:val="28"/>
        </w:rPr>
        <w:t>»</w:t>
      </w:r>
      <w:bookmarkEnd w:id="2"/>
      <w:r w:rsidR="00BE3139" w:rsidRPr="00E1379C">
        <w:rPr>
          <w:sz w:val="28"/>
          <w:szCs w:val="28"/>
        </w:rPr>
        <w:t>,</w:t>
      </w:r>
      <w:r w:rsidR="00587AFB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Законом Ставропольского края от 02</w:t>
      </w:r>
      <w:r w:rsidR="00B728BA" w:rsidRPr="00E1379C">
        <w:rPr>
          <w:sz w:val="28"/>
          <w:szCs w:val="28"/>
        </w:rPr>
        <w:t>.03.</w:t>
      </w:r>
      <w:r w:rsidR="00E87C8D" w:rsidRPr="00E1379C">
        <w:rPr>
          <w:sz w:val="28"/>
          <w:szCs w:val="28"/>
        </w:rPr>
        <w:t>2005 №</w:t>
      </w:r>
      <w:r w:rsidR="00B728BA" w:rsidRPr="00E1379C">
        <w:rPr>
          <w:sz w:val="28"/>
          <w:szCs w:val="28"/>
        </w:rPr>
        <w:t xml:space="preserve"> </w:t>
      </w:r>
      <w:r w:rsidR="00E87C8D" w:rsidRPr="00E1379C">
        <w:rPr>
          <w:sz w:val="28"/>
          <w:szCs w:val="28"/>
        </w:rPr>
        <w:t>12-кз «О местном самоуправлении в Ставропольском крае»</w:t>
      </w:r>
      <w:r w:rsidR="0011616B" w:rsidRPr="00E1379C">
        <w:rPr>
          <w:sz w:val="28"/>
          <w:szCs w:val="28"/>
        </w:rPr>
        <w:t>,</w:t>
      </w:r>
      <w:r w:rsidR="00E87C8D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 xml:space="preserve">Уставом </w:t>
      </w:r>
      <w:r w:rsidR="00BC37F2">
        <w:rPr>
          <w:rFonts w:eastAsia="Calibri"/>
          <w:szCs w:val="28"/>
        </w:rPr>
        <w:t xml:space="preserve">муниципального образования </w:t>
      </w:r>
      <w:r w:rsidRPr="00E1379C">
        <w:rPr>
          <w:sz w:val="28"/>
          <w:szCs w:val="28"/>
        </w:rPr>
        <w:t>городского округа города-курорта Кисловодска</w:t>
      </w:r>
      <w:r w:rsidR="00E15417" w:rsidRPr="00E1379C">
        <w:rPr>
          <w:sz w:val="28"/>
          <w:szCs w:val="28"/>
        </w:rPr>
        <w:t xml:space="preserve"> Ставропольского края</w:t>
      </w:r>
      <w:r w:rsidR="008C1E10" w:rsidRPr="00E1379C">
        <w:rPr>
          <w:sz w:val="28"/>
          <w:szCs w:val="28"/>
        </w:rPr>
        <w:t>,</w:t>
      </w:r>
      <w:r w:rsidR="003A4F50" w:rsidRPr="00E1379C">
        <w:rPr>
          <w:sz w:val="28"/>
          <w:szCs w:val="28"/>
        </w:rPr>
        <w:t xml:space="preserve"> </w:t>
      </w:r>
      <w:r w:rsidRPr="00E1379C">
        <w:rPr>
          <w:sz w:val="28"/>
          <w:szCs w:val="28"/>
        </w:rPr>
        <w:t>Дума города-курорта Кисловодска</w:t>
      </w:r>
    </w:p>
    <w:p w14:paraId="166B2E09" w14:textId="77777777" w:rsidR="0075326D" w:rsidRPr="00351272" w:rsidRDefault="0075326D" w:rsidP="00E1379C">
      <w:pPr>
        <w:spacing w:line="276" w:lineRule="auto"/>
        <w:ind w:firstLine="709"/>
        <w:jc w:val="both"/>
        <w:rPr>
          <w:sz w:val="28"/>
          <w:szCs w:val="28"/>
        </w:rPr>
      </w:pPr>
    </w:p>
    <w:p w14:paraId="28D1C452" w14:textId="77777777" w:rsidR="0075326D" w:rsidRPr="00C228C5" w:rsidRDefault="0075326D" w:rsidP="00E1379C">
      <w:pPr>
        <w:jc w:val="both"/>
        <w:rPr>
          <w:sz w:val="28"/>
          <w:szCs w:val="28"/>
        </w:rPr>
      </w:pPr>
      <w:r w:rsidRPr="00C228C5">
        <w:rPr>
          <w:sz w:val="28"/>
          <w:szCs w:val="28"/>
        </w:rPr>
        <w:t>РЕШИЛА:</w:t>
      </w:r>
    </w:p>
    <w:p w14:paraId="12654859" w14:textId="77777777" w:rsidR="0075326D" w:rsidRPr="00D428A3" w:rsidRDefault="0075326D" w:rsidP="00D428A3">
      <w:pPr>
        <w:pStyle w:val="af"/>
        <w:ind w:firstLine="709"/>
        <w:jc w:val="both"/>
        <w:rPr>
          <w:sz w:val="28"/>
          <w:szCs w:val="28"/>
        </w:rPr>
      </w:pPr>
    </w:p>
    <w:p w14:paraId="08FBF9BC" w14:textId="2A2615BF" w:rsidR="00EB459D" w:rsidRPr="00D428A3" w:rsidRDefault="00BD07A0" w:rsidP="00D428A3">
      <w:pPr>
        <w:pStyle w:val="af"/>
        <w:numPr>
          <w:ilvl w:val="0"/>
          <w:numId w:val="30"/>
        </w:numPr>
        <w:ind w:left="0" w:firstLine="709"/>
        <w:jc w:val="both"/>
        <w:rPr>
          <w:sz w:val="28"/>
          <w:szCs w:val="28"/>
        </w:rPr>
      </w:pPr>
      <w:r w:rsidRPr="00D428A3">
        <w:rPr>
          <w:sz w:val="28"/>
          <w:szCs w:val="28"/>
        </w:rPr>
        <w:t xml:space="preserve">Внести в Положение о муниципальном контроле </w:t>
      </w:r>
      <w:bookmarkStart w:id="3" w:name="_Hlk225178061"/>
      <w:r w:rsidR="00D428A3" w:rsidRPr="00D428A3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 w:rsidR="00FC5592">
        <w:rPr>
          <w:sz w:val="28"/>
          <w:szCs w:val="28"/>
        </w:rPr>
        <w:t>, утвержденное решением Думы</w:t>
      </w:r>
      <w:r w:rsidR="00CF2705" w:rsidRPr="00D428A3">
        <w:rPr>
          <w:sz w:val="28"/>
          <w:szCs w:val="28"/>
        </w:rPr>
        <w:t xml:space="preserve"> </w:t>
      </w:r>
      <w:bookmarkEnd w:id="3"/>
      <w:r w:rsidR="00D428A3" w:rsidRPr="00D428A3">
        <w:rPr>
          <w:sz w:val="28"/>
          <w:szCs w:val="28"/>
        </w:rPr>
        <w:t>от 25.09.2024 № 81-624</w:t>
      </w:r>
      <w:r w:rsidR="00D428A3">
        <w:rPr>
          <w:sz w:val="28"/>
          <w:szCs w:val="28"/>
        </w:rPr>
        <w:t xml:space="preserve"> </w:t>
      </w:r>
      <w:r w:rsidR="00CF2705" w:rsidRPr="00D428A3">
        <w:rPr>
          <w:sz w:val="28"/>
          <w:szCs w:val="28"/>
        </w:rPr>
        <w:t>(с изменениями, внесенными решени</w:t>
      </w:r>
      <w:r w:rsidR="00D428A3">
        <w:rPr>
          <w:sz w:val="28"/>
          <w:szCs w:val="28"/>
        </w:rPr>
        <w:t>ем</w:t>
      </w:r>
      <w:r w:rsidR="00CF2705" w:rsidRPr="00D428A3">
        <w:rPr>
          <w:sz w:val="28"/>
          <w:szCs w:val="28"/>
        </w:rPr>
        <w:t xml:space="preserve"> Думы города-курорта Кисловодска</w:t>
      </w:r>
      <w:r w:rsidR="00BC37F2" w:rsidRPr="00D428A3">
        <w:rPr>
          <w:sz w:val="28"/>
          <w:szCs w:val="28"/>
        </w:rPr>
        <w:t xml:space="preserve"> от 17.04.2025 № 3</w:t>
      </w:r>
      <w:r w:rsidR="00D428A3">
        <w:rPr>
          <w:sz w:val="28"/>
          <w:szCs w:val="28"/>
        </w:rPr>
        <w:t>5</w:t>
      </w:r>
      <w:r w:rsidR="00BC37F2" w:rsidRPr="00D428A3">
        <w:rPr>
          <w:sz w:val="28"/>
          <w:szCs w:val="28"/>
        </w:rPr>
        <w:t>-625</w:t>
      </w:r>
      <w:r w:rsidR="00CF2705" w:rsidRPr="00D428A3">
        <w:rPr>
          <w:sz w:val="28"/>
          <w:szCs w:val="28"/>
        </w:rPr>
        <w:t>)</w:t>
      </w:r>
      <w:r w:rsidRPr="00D428A3">
        <w:rPr>
          <w:sz w:val="28"/>
          <w:szCs w:val="28"/>
        </w:rPr>
        <w:t>, следующие изменения:</w:t>
      </w:r>
    </w:p>
    <w:p w14:paraId="28C18676" w14:textId="77777777" w:rsidR="00BE19A1" w:rsidRDefault="00BE19A1" w:rsidP="00BE19A1">
      <w:pPr>
        <w:pStyle w:val="af5"/>
        <w:numPr>
          <w:ilvl w:val="1"/>
          <w:numId w:val="24"/>
        </w:numPr>
        <w:ind w:hanging="11"/>
        <w:rPr>
          <w:sz w:val="28"/>
          <w:szCs w:val="28"/>
        </w:rPr>
      </w:pPr>
      <w:bookmarkStart w:id="4" w:name="_Hlk224743206"/>
      <w:r>
        <w:rPr>
          <w:sz w:val="28"/>
          <w:szCs w:val="28"/>
        </w:rPr>
        <w:t>в разделе 3:</w:t>
      </w:r>
    </w:p>
    <w:p w14:paraId="23501298" w14:textId="77777777" w:rsidR="00BE19A1" w:rsidRDefault="00BE19A1" w:rsidP="00BE19A1">
      <w:pPr>
        <w:pStyle w:val="af5"/>
        <w:numPr>
          <w:ilvl w:val="2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3.7:</w:t>
      </w:r>
    </w:p>
    <w:p w14:paraId="51E60DC3" w14:textId="77777777" w:rsidR="00BE19A1" w:rsidRPr="009B43A1" w:rsidRDefault="00BE19A1" w:rsidP="00BE19A1">
      <w:pPr>
        <w:pStyle w:val="af5"/>
        <w:numPr>
          <w:ilvl w:val="3"/>
          <w:numId w:val="24"/>
        </w:numPr>
        <w:ind w:left="0" w:firstLine="709"/>
        <w:jc w:val="both"/>
        <w:rPr>
          <w:sz w:val="28"/>
          <w:szCs w:val="28"/>
        </w:rPr>
      </w:pPr>
      <w:r w:rsidRPr="009B43A1">
        <w:rPr>
          <w:sz w:val="28"/>
          <w:szCs w:val="28"/>
        </w:rPr>
        <w:t xml:space="preserve">абзац третий после слов «вправе подать» дополнить словами </w:t>
      </w:r>
      <w:proofErr w:type="gramStart"/>
      <w:r w:rsidRPr="009B43A1">
        <w:rPr>
          <w:sz w:val="28"/>
          <w:szCs w:val="28"/>
        </w:rPr>
        <w:t>«,в</w:t>
      </w:r>
      <w:proofErr w:type="gramEnd"/>
      <w:r w:rsidRPr="009B43A1">
        <w:rPr>
          <w:sz w:val="28"/>
          <w:szCs w:val="28"/>
        </w:rPr>
        <w:t xml:space="preserve"> том числе </w:t>
      </w:r>
      <w:bookmarkStart w:id="5" w:name="_Hlk227061731"/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bookmarkEnd w:id="5"/>
      <w:r w:rsidRPr="009B43A1">
        <w:rPr>
          <w:sz w:val="28"/>
          <w:szCs w:val="28"/>
        </w:rPr>
        <w:t>,»;</w:t>
      </w:r>
    </w:p>
    <w:p w14:paraId="01AAC2B1" w14:textId="77777777" w:rsidR="00BE19A1" w:rsidRDefault="00BE19A1" w:rsidP="00BE19A1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седьмом слова «личная подпись и»</w:t>
      </w:r>
      <w:r w:rsidRPr="001C53CF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14:paraId="0EFBB368" w14:textId="77777777" w:rsidR="00BE19A1" w:rsidRDefault="00BE19A1" w:rsidP="00BE19A1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абзац восьмой исключить;</w:t>
      </w:r>
    </w:p>
    <w:p w14:paraId="691E4B9D" w14:textId="77777777" w:rsidR="00BE19A1" w:rsidRPr="009B43A1" w:rsidRDefault="00BE19A1" w:rsidP="00BE19A1">
      <w:pPr>
        <w:pStyle w:val="af5"/>
        <w:numPr>
          <w:ilvl w:val="3"/>
          <w:numId w:val="24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абзаце тринадцатом слова «письменный»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исключить;</w:t>
      </w:r>
    </w:p>
    <w:p w14:paraId="4A47A4AB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</w:t>
      </w:r>
      <w:r w:rsidRPr="00DB3966">
        <w:rPr>
          <w:sz w:val="28"/>
          <w:szCs w:val="28"/>
        </w:rPr>
        <w:t>пункт 3.8 изложить в следующей редакции:</w:t>
      </w:r>
    </w:p>
    <w:p w14:paraId="39851DC5" w14:textId="77777777" w:rsidR="00BE19A1" w:rsidRPr="00DB3966" w:rsidRDefault="00BE19A1" w:rsidP="00BE19A1">
      <w:pPr>
        <w:pStyle w:val="a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«</w:t>
      </w:r>
      <w:r w:rsidRPr="00DB3966">
        <w:rPr>
          <w:sz w:val="28"/>
          <w:szCs w:val="28"/>
        </w:rPr>
        <w:t xml:space="preserve">3.8. Консультирование контролируемых лиц осуществляется должностным лицом по телефону, посредством видео-конференц-связи, </w:t>
      </w:r>
      <w:r w:rsidRPr="00DB3966">
        <w:rPr>
          <w:sz w:val="28"/>
          <w:szCs w:val="28"/>
        </w:rPr>
        <w:lastRenderedPageBreak/>
        <w:t>использования мобильного приложения «Инспектор»,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42D3ECC0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Направление обращений контролируемых лиц по вопросам консультирования может осуществляться также </w:t>
      </w:r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r w:rsidRPr="00DB3966">
        <w:rPr>
          <w:sz w:val="28"/>
          <w:szCs w:val="28"/>
        </w:rPr>
        <w:t>. Такое обращение рассматривается в течении 10 рабочих дней со дня его регистрации.</w:t>
      </w:r>
    </w:p>
    <w:p w14:paraId="572E67F3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Личный прием граждан проводится руководителем (заместителем руководителя) уполномоченного органа. Информация о месте приема, а также об установленных для приема днях и часах размещается на официальном сайте администрации города-курорта Кисловодска в сети </w:t>
      </w:r>
      <w:r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DB3966">
        <w:rPr>
          <w:sz w:val="28"/>
          <w:szCs w:val="28"/>
        </w:rPr>
        <w:t>.</w:t>
      </w:r>
    </w:p>
    <w:p w14:paraId="2A56CC31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осуществляется в устной и письменной форме по следующим вопросам:</w:t>
      </w:r>
    </w:p>
    <w:p w14:paraId="5EE43164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организация и осуществление муниципального контроля в сфере благоустройства;</w:t>
      </w:r>
    </w:p>
    <w:p w14:paraId="7347AF01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2011A5DD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порядок проведения профилактических мероприятий, установленных настоящим Положением;</w:t>
      </w:r>
    </w:p>
    <w:p w14:paraId="6014C35C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4) критерии отнесения объектов контроля к категориям риска;</w:t>
      </w:r>
    </w:p>
    <w:p w14:paraId="1797837B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5) порядок обжалования действий (бездействия) должностных лиц уполномоченного органа;</w:t>
      </w:r>
    </w:p>
    <w:p w14:paraId="2A9BBE1B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6)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уполномоченным органом в рамках контрольных мероприятий.</w:t>
      </w:r>
    </w:p>
    <w:p w14:paraId="33D8E308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Консультирование в письменной форме осуществляется должностным лицом в следующих случаях:</w:t>
      </w:r>
    </w:p>
    <w:p w14:paraId="228A7FDA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1) контролируемым лицом представлен письменный запрос о предоставлении письменного ответа по вопросам консультирования;</w:t>
      </w:r>
    </w:p>
    <w:p w14:paraId="36578EC9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2) за время консультирования предоставить ответ на поставленные вопросы невозможно;</w:t>
      </w:r>
    </w:p>
    <w:p w14:paraId="580D7E86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3) ответ на поставленные вопросы требует дополнительного запроса сведений.</w:t>
      </w:r>
    </w:p>
    <w:p w14:paraId="18BBBBCA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При осуществлении консультирования должностное лицо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751FF771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Уполномоченный орган ведет журнал учета консультирований.</w:t>
      </w:r>
    </w:p>
    <w:p w14:paraId="666499B1" w14:textId="77777777" w:rsidR="00BE19A1" w:rsidRPr="00DB3966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DB3966">
        <w:rPr>
          <w:sz w:val="28"/>
          <w:szCs w:val="28"/>
        </w:rPr>
        <w:t xml:space="preserve">В случае если в течение календарного года в уполномоченный орган поступило пять и более однотипных обращений контролируемых лиц и их представителей, консультирование по таким обращениям осуществляется посредством размещения на официальном сайте администрации города-курорта Кисловодска в сети </w:t>
      </w:r>
      <w:r>
        <w:rPr>
          <w:sz w:val="28"/>
          <w:szCs w:val="28"/>
        </w:rPr>
        <w:t>«</w:t>
      </w:r>
      <w:r w:rsidRPr="00DB3966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DB3966">
        <w:rPr>
          <w:sz w:val="28"/>
          <w:szCs w:val="28"/>
        </w:rPr>
        <w:t xml:space="preserve"> письменного разъяснения.</w:t>
      </w:r>
    </w:p>
    <w:p w14:paraId="3C690E04" w14:textId="77777777" w:rsidR="00BE19A1" w:rsidRPr="00DB3966" w:rsidRDefault="00BE19A1" w:rsidP="00BE19A1">
      <w:pPr>
        <w:pStyle w:val="af5"/>
        <w:numPr>
          <w:ilvl w:val="2"/>
          <w:numId w:val="31"/>
        </w:numPr>
        <w:ind w:left="0" w:firstLine="710"/>
        <w:jc w:val="both"/>
        <w:rPr>
          <w:sz w:val="28"/>
          <w:szCs w:val="28"/>
        </w:rPr>
      </w:pPr>
      <w:r w:rsidRPr="00DB3966">
        <w:rPr>
          <w:sz w:val="28"/>
          <w:szCs w:val="28"/>
        </w:rPr>
        <w:t>в пункте 3.9 в абзаце первом после слов «видео-конференц-связи» дополнить словами «или мобильного приложения «Инспектор»;</w:t>
      </w:r>
    </w:p>
    <w:p w14:paraId="254B8CD1" w14:textId="77777777" w:rsidR="00BE19A1" w:rsidRDefault="00BE19A1" w:rsidP="00BE19A1">
      <w:pPr>
        <w:pStyle w:val="af5"/>
        <w:numPr>
          <w:ilvl w:val="1"/>
          <w:numId w:val="31"/>
        </w:numPr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Pr="00972CAA">
        <w:rPr>
          <w:sz w:val="28"/>
          <w:szCs w:val="28"/>
        </w:rPr>
        <w:t xml:space="preserve"> раздел</w:t>
      </w:r>
      <w:r>
        <w:rPr>
          <w:sz w:val="28"/>
          <w:szCs w:val="28"/>
        </w:rPr>
        <w:t>е</w:t>
      </w:r>
      <w:r w:rsidRPr="00972CAA">
        <w:rPr>
          <w:sz w:val="28"/>
          <w:szCs w:val="28"/>
        </w:rPr>
        <w:t xml:space="preserve"> </w:t>
      </w:r>
      <w:r>
        <w:rPr>
          <w:sz w:val="28"/>
          <w:szCs w:val="28"/>
        </w:rPr>
        <w:t>4:</w:t>
      </w:r>
    </w:p>
    <w:p w14:paraId="5E65EDD7" w14:textId="277BC827" w:rsidR="00BE19A1" w:rsidRPr="00BE19A1" w:rsidRDefault="00BE19A1" w:rsidP="00BE19A1">
      <w:pPr>
        <w:pStyle w:val="af5"/>
        <w:numPr>
          <w:ilvl w:val="2"/>
          <w:numId w:val="30"/>
        </w:numPr>
        <w:jc w:val="both"/>
        <w:rPr>
          <w:sz w:val="28"/>
          <w:szCs w:val="28"/>
        </w:rPr>
      </w:pPr>
      <w:r w:rsidRPr="00BE19A1">
        <w:rPr>
          <w:sz w:val="28"/>
          <w:szCs w:val="28"/>
        </w:rPr>
        <w:t>пункт 4.3 дополнить подпунктом 5 следующего содержания:</w:t>
      </w:r>
    </w:p>
    <w:p w14:paraId="076228A0" w14:textId="77777777" w:rsidR="00BE19A1" w:rsidRPr="00E64561" w:rsidRDefault="00BE19A1" w:rsidP="00BE19A1">
      <w:pPr>
        <w:ind w:firstLine="709"/>
        <w:jc w:val="both"/>
        <w:rPr>
          <w:sz w:val="28"/>
          <w:szCs w:val="28"/>
        </w:rPr>
      </w:pPr>
      <w:r w:rsidRPr="00E64561">
        <w:rPr>
          <w:sz w:val="28"/>
          <w:szCs w:val="28"/>
        </w:rPr>
        <w:t>«5) выездная проверка (посредством осмотра, опроса, получения письменных объяснений, истребования документов);</w:t>
      </w:r>
    </w:p>
    <w:p w14:paraId="5BBD3B98" w14:textId="4C9EFEA1" w:rsidR="00BE19A1" w:rsidRPr="00BE19A1" w:rsidRDefault="00BE19A1" w:rsidP="00BE19A1">
      <w:pPr>
        <w:pStyle w:val="af5"/>
        <w:numPr>
          <w:ilvl w:val="2"/>
          <w:numId w:val="31"/>
        </w:numPr>
        <w:ind w:left="0" w:firstLine="710"/>
        <w:jc w:val="both"/>
        <w:rPr>
          <w:sz w:val="28"/>
          <w:szCs w:val="28"/>
        </w:rPr>
      </w:pPr>
      <w:r w:rsidRPr="00BE19A1">
        <w:rPr>
          <w:sz w:val="28"/>
          <w:szCs w:val="28"/>
        </w:rPr>
        <w:t xml:space="preserve">в пункте 4.4 </w:t>
      </w:r>
      <w:bookmarkStart w:id="6" w:name="_Hlk225157171"/>
      <w:r w:rsidRPr="00BE19A1">
        <w:rPr>
          <w:sz w:val="28"/>
          <w:szCs w:val="28"/>
        </w:rPr>
        <w:t xml:space="preserve">в абзаце первом </w:t>
      </w:r>
      <w:bookmarkEnd w:id="6"/>
      <w:r w:rsidRPr="00BE19A1">
        <w:rPr>
          <w:sz w:val="28"/>
          <w:szCs w:val="28"/>
        </w:rPr>
        <w:t>слова «</w:t>
      </w:r>
      <w:bookmarkStart w:id="7" w:name="_Hlk224642944"/>
      <w:r w:rsidRPr="00BE19A1">
        <w:rPr>
          <w:sz w:val="28"/>
          <w:szCs w:val="28"/>
        </w:rPr>
        <w:t xml:space="preserve">1 - 4» </w:t>
      </w:r>
      <w:bookmarkEnd w:id="7"/>
      <w:r w:rsidRPr="00BE19A1">
        <w:rPr>
          <w:sz w:val="28"/>
          <w:szCs w:val="28"/>
        </w:rPr>
        <w:t>заменить словами «1 - 5»;</w:t>
      </w:r>
    </w:p>
    <w:p w14:paraId="05A41C46" w14:textId="77777777" w:rsidR="00BE19A1" w:rsidRPr="00E64561" w:rsidRDefault="00BE19A1" w:rsidP="00BE19A1">
      <w:pPr>
        <w:pStyle w:val="af5"/>
        <w:numPr>
          <w:ilvl w:val="2"/>
          <w:numId w:val="31"/>
        </w:numPr>
        <w:jc w:val="both"/>
        <w:rPr>
          <w:sz w:val="28"/>
          <w:szCs w:val="28"/>
        </w:rPr>
      </w:pPr>
      <w:r w:rsidRPr="00E64561">
        <w:rPr>
          <w:sz w:val="28"/>
          <w:szCs w:val="28"/>
        </w:rPr>
        <w:t xml:space="preserve">пункт 4.7 дополнить абзацем вторым </w:t>
      </w:r>
      <w:bookmarkStart w:id="8" w:name="_Hlk224642222"/>
      <w:r w:rsidRPr="00E64561">
        <w:rPr>
          <w:sz w:val="28"/>
          <w:szCs w:val="28"/>
        </w:rPr>
        <w:t>следующего содержания:</w:t>
      </w:r>
    </w:p>
    <w:bookmarkEnd w:id="8"/>
    <w:p w14:paraId="03DD6C0C" w14:textId="77777777" w:rsidR="00BE19A1" w:rsidRDefault="00BE19A1" w:rsidP="00BE19A1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E64561">
        <w:rPr>
          <w:sz w:val="28"/>
          <w:szCs w:val="28"/>
        </w:rPr>
        <w:t xml:space="preserve">«В соответствии с пунктом 7 части 2 статьи 60 </w:t>
      </w:r>
      <w:r w:rsidRPr="00E64561">
        <w:rPr>
          <w:sz w:val="28"/>
          <w:szCs w:val="28"/>
          <w:shd w:val="clear" w:color="auto" w:fill="FFFFFF"/>
        </w:rPr>
        <w:t xml:space="preserve">Федерального закона 248-ФЗ </w:t>
      </w:r>
      <w:r w:rsidRPr="00E64561">
        <w:rPr>
          <w:sz w:val="28"/>
          <w:szCs w:val="28"/>
          <w:lang w:eastAsia="ru-RU"/>
        </w:rPr>
        <w:t xml:space="preserve">решение уполномоченного органа о </w:t>
      </w:r>
      <w:bookmarkStart w:id="9" w:name="_Hlk224918054"/>
      <w:r w:rsidRPr="00E64561">
        <w:rPr>
          <w:sz w:val="28"/>
          <w:szCs w:val="28"/>
          <w:lang w:eastAsia="ru-RU"/>
        </w:rPr>
        <w:t>проведении контрольного</w:t>
      </w:r>
      <w:r w:rsidRPr="004433AB">
        <w:rPr>
          <w:sz w:val="28"/>
          <w:szCs w:val="28"/>
          <w:lang w:eastAsia="ru-RU"/>
        </w:rPr>
        <w:t xml:space="preserve"> (надзорного) мероприятия принимается также при выявлении признаков нарушений обязательных требований, полученных с использованием средств, работающих в автоматическом режиме, имеющих функции фотосъемки, видеозаписи, в том числе беспилотных аппаратов (систем)</w:t>
      </w:r>
      <w:bookmarkEnd w:id="9"/>
      <w:r w:rsidRPr="004433AB">
        <w:rPr>
          <w:sz w:val="28"/>
          <w:szCs w:val="28"/>
          <w:lang w:eastAsia="ru-RU"/>
        </w:rPr>
        <w:t xml:space="preserve"> в соответствии с перечнем, утвержденным положением о виде контроля.</w:t>
      </w:r>
      <w:r>
        <w:rPr>
          <w:sz w:val="28"/>
          <w:szCs w:val="28"/>
          <w:lang w:eastAsia="ru-RU"/>
        </w:rPr>
        <w:t>»;</w:t>
      </w:r>
    </w:p>
    <w:p w14:paraId="6086A7D4" w14:textId="77777777" w:rsidR="00BE19A1" w:rsidRDefault="00BE19A1" w:rsidP="00BE19A1">
      <w:pPr>
        <w:pStyle w:val="ad"/>
        <w:numPr>
          <w:ilvl w:val="2"/>
          <w:numId w:val="29"/>
        </w:numPr>
        <w:spacing w:before="0" w:after="0" w:line="288" w:lineRule="atLeast"/>
        <w:ind w:left="0" w:firstLine="708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пункте 4.10</w:t>
      </w:r>
      <w:bookmarkStart w:id="10" w:name="_Hlk225157383"/>
      <w:r>
        <w:rPr>
          <w:sz w:val="28"/>
          <w:szCs w:val="28"/>
          <w:lang w:eastAsia="ru-RU"/>
        </w:rPr>
        <w:t xml:space="preserve"> абзац второй </w:t>
      </w:r>
      <w:bookmarkEnd w:id="10"/>
      <w:r>
        <w:rPr>
          <w:sz w:val="28"/>
          <w:szCs w:val="28"/>
          <w:lang w:eastAsia="ru-RU"/>
        </w:rPr>
        <w:t>дополнить предложением</w:t>
      </w:r>
      <w:r w:rsidRPr="001338F7">
        <w:rPr>
          <w:sz w:val="28"/>
          <w:szCs w:val="28"/>
        </w:rPr>
        <w:t xml:space="preserve"> </w:t>
      </w:r>
      <w:r w:rsidRPr="00972CAA">
        <w:rPr>
          <w:sz w:val="28"/>
          <w:szCs w:val="28"/>
        </w:rPr>
        <w:t>следующего содержания:</w:t>
      </w:r>
    </w:p>
    <w:p w14:paraId="28E154F2" w14:textId="77777777" w:rsidR="00BE19A1" w:rsidRDefault="00BE19A1" w:rsidP="00BE19A1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«, и </w:t>
      </w:r>
      <w:r w:rsidRPr="001338F7">
        <w:rPr>
          <w:sz w:val="28"/>
          <w:szCs w:val="28"/>
        </w:rPr>
        <w:t xml:space="preserve">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>
        <w:rPr>
          <w:sz w:val="28"/>
          <w:szCs w:val="28"/>
        </w:rPr>
        <w:t>«</w:t>
      </w:r>
      <w:r w:rsidRPr="001338F7">
        <w:rPr>
          <w:sz w:val="28"/>
          <w:szCs w:val="28"/>
        </w:rPr>
        <w:t>Инспектор</w:t>
      </w:r>
      <w:r>
        <w:rPr>
          <w:sz w:val="28"/>
          <w:szCs w:val="28"/>
        </w:rPr>
        <w:t>.»;</w:t>
      </w:r>
    </w:p>
    <w:p w14:paraId="67849517" w14:textId="77777777" w:rsidR="00BE19A1" w:rsidRDefault="00BE19A1" w:rsidP="00BE19A1">
      <w:pPr>
        <w:pStyle w:val="ad"/>
        <w:numPr>
          <w:ilvl w:val="2"/>
          <w:numId w:val="29"/>
        </w:numPr>
        <w:spacing w:before="0" w:after="0" w:line="288" w:lineRule="atLeast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 пункте 4.11:</w:t>
      </w:r>
    </w:p>
    <w:p w14:paraId="645870A4" w14:textId="77777777" w:rsidR="00BE19A1" w:rsidRDefault="00BE19A1" w:rsidP="00BE19A1">
      <w:pPr>
        <w:pStyle w:val="ad"/>
        <w:numPr>
          <w:ilvl w:val="3"/>
          <w:numId w:val="29"/>
        </w:numPr>
        <w:spacing w:before="0" w:after="0" w:line="288" w:lineRule="atLeast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второй дополнить предложением следующего содержания:</w:t>
      </w:r>
    </w:p>
    <w:p w14:paraId="2FE622E3" w14:textId="77777777" w:rsidR="00BE19A1" w:rsidRDefault="00BE19A1" w:rsidP="00BE19A1">
      <w:pPr>
        <w:spacing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 xml:space="preserve">Документы могут представляться контролируемыми лицами </w:t>
      </w:r>
      <w:r>
        <w:rPr>
          <w:sz w:val="28"/>
          <w:szCs w:val="28"/>
        </w:rPr>
        <w:t>посредством</w:t>
      </w:r>
      <w:r w:rsidRPr="009B43A1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Pr="009B43A1">
        <w:rPr>
          <w:sz w:val="28"/>
          <w:szCs w:val="28"/>
        </w:rPr>
        <w:t>дин</w:t>
      </w:r>
      <w:r>
        <w:rPr>
          <w:sz w:val="28"/>
          <w:szCs w:val="28"/>
        </w:rPr>
        <w:t>ого</w:t>
      </w:r>
      <w:r w:rsidRPr="009B43A1">
        <w:rPr>
          <w:sz w:val="28"/>
          <w:szCs w:val="28"/>
        </w:rPr>
        <w:t xml:space="preserve"> портал</w:t>
      </w:r>
      <w:r>
        <w:rPr>
          <w:sz w:val="28"/>
          <w:szCs w:val="28"/>
        </w:rPr>
        <w:t>а</w:t>
      </w:r>
      <w:r w:rsidRPr="009B43A1">
        <w:rPr>
          <w:sz w:val="28"/>
          <w:szCs w:val="28"/>
        </w:rPr>
        <w:t xml:space="preserve"> государственных и муниципальных услуг </w:t>
      </w:r>
      <w:r>
        <w:rPr>
          <w:sz w:val="28"/>
          <w:szCs w:val="28"/>
        </w:rPr>
        <w:t>или регионального портала</w:t>
      </w:r>
      <w:r w:rsidRPr="00D50C90">
        <w:rPr>
          <w:sz w:val="28"/>
          <w:szCs w:val="28"/>
        </w:rPr>
        <w:t xml:space="preserve"> </w:t>
      </w:r>
      <w:r w:rsidRPr="009B43A1">
        <w:rPr>
          <w:sz w:val="28"/>
          <w:szCs w:val="28"/>
        </w:rPr>
        <w:t>государственных и муниципальных услуг</w:t>
      </w:r>
      <w:r w:rsidRPr="000461ED">
        <w:rPr>
          <w:sz w:val="28"/>
          <w:szCs w:val="28"/>
        </w:rPr>
        <w:t xml:space="preserve"> или мобильного приложения </w:t>
      </w:r>
      <w:r>
        <w:rPr>
          <w:sz w:val="28"/>
          <w:szCs w:val="28"/>
        </w:rPr>
        <w:t>«</w:t>
      </w:r>
      <w:r w:rsidRPr="000461ED">
        <w:rPr>
          <w:sz w:val="28"/>
          <w:szCs w:val="28"/>
        </w:rPr>
        <w:t>Инспектор</w:t>
      </w:r>
      <w:r>
        <w:rPr>
          <w:sz w:val="28"/>
          <w:szCs w:val="28"/>
        </w:rPr>
        <w:t>»;</w:t>
      </w:r>
    </w:p>
    <w:p w14:paraId="2AD53A1B" w14:textId="77777777" w:rsidR="00BE19A1" w:rsidRDefault="00BE19A1" w:rsidP="00BE19A1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абзац третий изложить в следующей редакции:</w:t>
      </w:r>
    </w:p>
    <w:p w14:paraId="5122D6E7" w14:textId="4A2A5A1F" w:rsidR="00BE19A1" w:rsidRDefault="00BE19A1" w:rsidP="00BE19A1">
      <w:pPr>
        <w:spacing w:line="288" w:lineRule="atLeast"/>
        <w:ind w:firstLine="709"/>
        <w:jc w:val="both"/>
        <w:rPr>
          <w:sz w:val="28"/>
          <w:szCs w:val="28"/>
        </w:rPr>
      </w:pPr>
      <w:r w:rsidRPr="001A26AC">
        <w:rPr>
          <w:sz w:val="28"/>
          <w:szCs w:val="28"/>
        </w:rPr>
        <w:t>«Если имеющихся в распоряжении у контрольного (надзорного) органа сведений и документов недостаточно, то в ходе документарной проверки могут совершаться следующие контрольные (надзорные) действия:</w:t>
      </w:r>
      <w:r>
        <w:rPr>
          <w:sz w:val="28"/>
          <w:szCs w:val="28"/>
        </w:rPr>
        <w:t>»</w:t>
      </w:r>
    </w:p>
    <w:p w14:paraId="409B457E" w14:textId="77777777" w:rsidR="00BE19A1" w:rsidRDefault="00BE19A1" w:rsidP="00BE19A1">
      <w:pPr>
        <w:pStyle w:val="ad"/>
        <w:numPr>
          <w:ilvl w:val="3"/>
          <w:numId w:val="29"/>
        </w:numPr>
        <w:spacing w:before="0" w:after="0" w:line="288" w:lineRule="atLeast"/>
        <w:ind w:hanging="1433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дополнить </w:t>
      </w:r>
      <w:r>
        <w:rPr>
          <w:sz w:val="28"/>
          <w:szCs w:val="28"/>
        </w:rPr>
        <w:t>подпунктом 4.11.1</w:t>
      </w:r>
      <w:r w:rsidRPr="00972CAA">
        <w:rPr>
          <w:sz w:val="28"/>
          <w:szCs w:val="28"/>
        </w:rPr>
        <w:t xml:space="preserve"> следующего содержания:</w:t>
      </w:r>
    </w:p>
    <w:p w14:paraId="1FC5C9FE" w14:textId="77777777" w:rsidR="00BE19A1" w:rsidRPr="008B564D" w:rsidRDefault="00BE19A1" w:rsidP="00BE19A1">
      <w:pPr>
        <w:pStyle w:val="ad"/>
        <w:spacing w:before="0" w:after="0" w:line="288" w:lineRule="atLeast"/>
        <w:ind w:firstLine="709"/>
        <w:jc w:val="both"/>
        <w:rPr>
          <w:sz w:val="28"/>
          <w:szCs w:val="28"/>
          <w:lang w:eastAsia="ru-RU"/>
        </w:rPr>
      </w:pPr>
      <w:r w:rsidRPr="008B564D">
        <w:rPr>
          <w:sz w:val="28"/>
          <w:szCs w:val="28"/>
          <w:lang w:eastAsia="ru-RU"/>
        </w:rPr>
        <w:t>«4.11.1. Выездная проверка проводится в соответствии со</w:t>
      </w:r>
      <w:r w:rsidRPr="008B564D">
        <w:rPr>
          <w:sz w:val="28"/>
          <w:szCs w:val="28"/>
        </w:rPr>
        <w:t xml:space="preserve"> статьей </w:t>
      </w:r>
      <w:hyperlink r:id="rId8" w:tooltip="Федеральный закон от 31.07.2020 N 248-ФЗ (ред. от 24.06.2025) &quot;О государственном контроле (надзоре) и муниципальном контроле в Российской Федерации&quot; {КонсультантПлюс}">
        <w:r w:rsidRPr="008B564D">
          <w:rPr>
            <w:sz w:val="28"/>
            <w:szCs w:val="28"/>
          </w:rPr>
          <w:t>73</w:t>
        </w:r>
      </w:hyperlink>
      <w:r w:rsidRPr="008B564D">
        <w:rPr>
          <w:sz w:val="28"/>
          <w:szCs w:val="28"/>
        </w:rPr>
        <w:t xml:space="preserve"> Федерального закона № 248-ФЗ</w:t>
      </w:r>
      <w:bookmarkStart w:id="11" w:name="p0"/>
      <w:bookmarkEnd w:id="11"/>
      <w:r w:rsidRPr="008B564D">
        <w:rPr>
          <w:sz w:val="28"/>
          <w:szCs w:val="28"/>
        </w:rPr>
        <w:t xml:space="preserve">, </w:t>
      </w:r>
      <w:r w:rsidRPr="008B564D">
        <w:rPr>
          <w:sz w:val="28"/>
          <w:szCs w:val="28"/>
          <w:lang w:eastAsia="ru-RU"/>
        </w:rPr>
        <w:t>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уполномоченного органа.</w:t>
      </w:r>
    </w:p>
    <w:p w14:paraId="01E2D93D" w14:textId="77777777" w:rsidR="00BE19A1" w:rsidRPr="008B564D" w:rsidRDefault="00BE19A1" w:rsidP="00BE19A1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 xml:space="preserve"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 </w:t>
      </w:r>
    </w:p>
    <w:p w14:paraId="76B4A2F8" w14:textId="77777777" w:rsidR="00BE19A1" w:rsidRPr="008B564D" w:rsidRDefault="00BE19A1" w:rsidP="00BE19A1">
      <w:pPr>
        <w:pStyle w:val="ad"/>
        <w:spacing w:before="0" w:after="0" w:line="288" w:lineRule="atLeast"/>
        <w:ind w:firstLine="709"/>
        <w:jc w:val="both"/>
        <w:rPr>
          <w:sz w:val="28"/>
          <w:szCs w:val="28"/>
        </w:rPr>
      </w:pPr>
      <w:r w:rsidRPr="004A0393">
        <w:rPr>
          <w:sz w:val="28"/>
          <w:szCs w:val="28"/>
        </w:rPr>
        <w:t>Выездная проверка</w:t>
      </w:r>
      <w:r w:rsidRPr="008B564D">
        <w:rPr>
          <w:sz w:val="28"/>
          <w:szCs w:val="28"/>
        </w:rPr>
        <w:t xml:space="preserve"> </w:t>
      </w:r>
      <w:r w:rsidRPr="004A0393">
        <w:rPr>
          <w:sz w:val="28"/>
          <w:szCs w:val="28"/>
        </w:rPr>
        <w:t xml:space="preserve">может быть проведена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</w:t>
      </w:r>
      <w:r w:rsidRPr="008B564D">
        <w:rPr>
          <w:sz w:val="28"/>
          <w:szCs w:val="28"/>
        </w:rPr>
        <w:t>«</w:t>
      </w:r>
      <w:r w:rsidRPr="004A0393">
        <w:rPr>
          <w:sz w:val="28"/>
          <w:szCs w:val="28"/>
        </w:rPr>
        <w:t>Инспектор</w:t>
      </w:r>
      <w:r w:rsidRPr="008B564D">
        <w:rPr>
          <w:sz w:val="28"/>
          <w:szCs w:val="28"/>
        </w:rPr>
        <w:t>»</w:t>
      </w:r>
      <w:r w:rsidRPr="004A0393">
        <w:rPr>
          <w:sz w:val="28"/>
          <w:szCs w:val="28"/>
        </w:rPr>
        <w:t xml:space="preserve">. </w:t>
      </w:r>
    </w:p>
    <w:p w14:paraId="0ADCEB93" w14:textId="77777777" w:rsidR="00BE19A1" w:rsidRPr="008B564D" w:rsidRDefault="00BE19A1" w:rsidP="00BE19A1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 Выездная проверка проводится в случае, если не представляется возможным: </w:t>
      </w:r>
    </w:p>
    <w:p w14:paraId="58462AF6" w14:textId="77777777" w:rsidR="00BE19A1" w:rsidRPr="008B564D" w:rsidRDefault="00BE19A1" w:rsidP="00BE19A1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lastRenderedPageBreak/>
        <w:t xml:space="preserve">1) удостовериться в полноте и достоверности сведений, которые содержатся в находящихся в распоряжении уполномоченного органа или в запрашиваемых им документах и объяснениях контролируемого лица; </w:t>
      </w:r>
    </w:p>
    <w:p w14:paraId="16EB00ED" w14:textId="77777777" w:rsidR="00BE19A1" w:rsidRPr="008B564D" w:rsidRDefault="00BE19A1" w:rsidP="00BE19A1">
      <w:pPr>
        <w:pStyle w:val="af"/>
        <w:ind w:firstLine="567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и совершения необходимых контрольных (надзорных) действий, предусмотренных в рамках иного вида контрольных (надзорных) мероприятий. </w:t>
      </w:r>
    </w:p>
    <w:p w14:paraId="508F4A9B" w14:textId="77777777" w:rsidR="00BE19A1" w:rsidRPr="00BA5A8C" w:rsidRDefault="00BE19A1" w:rsidP="00BE19A1">
      <w:pPr>
        <w:ind w:firstLine="709"/>
        <w:jc w:val="both"/>
        <w:rPr>
          <w:sz w:val="28"/>
          <w:szCs w:val="28"/>
        </w:rPr>
      </w:pPr>
      <w:r w:rsidRPr="00AB5174">
        <w:rPr>
          <w:sz w:val="28"/>
          <w:szCs w:val="28"/>
        </w:rPr>
        <w:t>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порядке, предусмотренном</w:t>
      </w:r>
      <w:r w:rsidRPr="00BA5A8C">
        <w:rPr>
          <w:sz w:val="28"/>
          <w:szCs w:val="28"/>
        </w:rPr>
        <w:t xml:space="preserve"> Федеральным законом № 248-ФЗ.</w:t>
      </w:r>
    </w:p>
    <w:p w14:paraId="242DF33A" w14:textId="77777777" w:rsidR="00BE19A1" w:rsidRPr="00BA5A8C" w:rsidRDefault="00BE19A1" w:rsidP="00BE19A1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Срок проведения выездной проверки не может превышать десять рабочих дней. </w:t>
      </w:r>
    </w:p>
    <w:p w14:paraId="11D8C686" w14:textId="77777777" w:rsidR="00BE19A1" w:rsidRPr="00BA5A8C" w:rsidRDefault="00BE19A1" w:rsidP="00BE19A1">
      <w:pPr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sz w:val="28"/>
          <w:szCs w:val="28"/>
        </w:rPr>
        <w:t>.</w:t>
      </w:r>
    </w:p>
    <w:p w14:paraId="4444BCF9" w14:textId="77777777" w:rsidR="00BE19A1" w:rsidRPr="008B564D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 xml:space="preserve">В ходе </w:t>
      </w:r>
      <w:r>
        <w:rPr>
          <w:sz w:val="28"/>
          <w:szCs w:val="28"/>
        </w:rPr>
        <w:t>выездной проверки</w:t>
      </w:r>
      <w:r w:rsidRPr="008B564D">
        <w:rPr>
          <w:sz w:val="28"/>
          <w:szCs w:val="28"/>
        </w:rPr>
        <w:t xml:space="preserve"> должностными лицами могут совершаться следующие контрольные (надзорные) действия:</w:t>
      </w:r>
    </w:p>
    <w:p w14:paraId="1C128270" w14:textId="77777777" w:rsidR="00BE19A1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1) осмотр;</w:t>
      </w:r>
    </w:p>
    <w:p w14:paraId="0D22BE55" w14:textId="77777777" w:rsidR="00BE19A1" w:rsidRPr="008B564D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2) опрос;</w:t>
      </w:r>
    </w:p>
    <w:p w14:paraId="08EC8CD6" w14:textId="77777777" w:rsidR="00BE19A1" w:rsidRPr="008B564D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3) получение письменных объяснений;</w:t>
      </w:r>
    </w:p>
    <w:p w14:paraId="75E3ABEE" w14:textId="77777777" w:rsidR="00BE19A1" w:rsidRDefault="00BE19A1" w:rsidP="00BE19A1">
      <w:pPr>
        <w:pStyle w:val="af"/>
        <w:ind w:firstLine="709"/>
        <w:jc w:val="both"/>
        <w:rPr>
          <w:sz w:val="28"/>
          <w:szCs w:val="28"/>
        </w:rPr>
      </w:pPr>
      <w:r w:rsidRPr="008B564D">
        <w:rPr>
          <w:sz w:val="28"/>
          <w:szCs w:val="28"/>
        </w:rPr>
        <w:t>4) истребование документов.</w:t>
      </w:r>
    </w:p>
    <w:p w14:paraId="3A47C086" w14:textId="77777777" w:rsidR="00BE19A1" w:rsidRDefault="00BE19A1" w:rsidP="00BE19A1">
      <w:pPr>
        <w:pStyle w:val="a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1.2.6. пункт 4.14 дополнить абзацем третьим следующего содержания:</w:t>
      </w:r>
    </w:p>
    <w:p w14:paraId="6DB1A048" w14:textId="77777777" w:rsidR="00BE19A1" w:rsidRDefault="00BE19A1" w:rsidP="00BE19A1">
      <w:pPr>
        <w:spacing w:line="288" w:lineRule="atLeast"/>
        <w:ind w:firstLine="709"/>
        <w:jc w:val="both"/>
        <w:rPr>
          <w:sz w:val="28"/>
          <w:szCs w:val="28"/>
        </w:rPr>
      </w:pPr>
      <w:r w:rsidRPr="00E0588E">
        <w:rPr>
          <w:sz w:val="28"/>
          <w:szCs w:val="28"/>
        </w:rPr>
        <w:t>«Выездное обследование, может быть проведено с использованием беспилотных аппаратов (систем), а также с использованием мобильного приложения «Инспектор» при наличии нарушений.»;</w:t>
      </w:r>
    </w:p>
    <w:p w14:paraId="525ECE8F" w14:textId="77777777" w:rsidR="00BE19A1" w:rsidRDefault="00BE19A1" w:rsidP="00BE19A1">
      <w:pPr>
        <w:pStyle w:val="af5"/>
        <w:numPr>
          <w:ilvl w:val="1"/>
          <w:numId w:val="29"/>
        </w:numPr>
        <w:spacing w:line="288" w:lineRule="atLeast"/>
        <w:ind w:hanging="295"/>
        <w:jc w:val="both"/>
        <w:rPr>
          <w:sz w:val="28"/>
          <w:szCs w:val="28"/>
        </w:rPr>
      </w:pPr>
      <w:r>
        <w:rPr>
          <w:sz w:val="28"/>
          <w:szCs w:val="28"/>
        </w:rPr>
        <w:t>в разделе 7 пункт 7.3 дополнить абзацем следующего содержания:</w:t>
      </w:r>
    </w:p>
    <w:p w14:paraId="1A272D14" w14:textId="77777777" w:rsidR="00BE19A1" w:rsidRPr="00334DC2" w:rsidRDefault="00BE19A1" w:rsidP="00BE19A1">
      <w:pPr>
        <w:spacing w:line="288" w:lineRule="atLeast"/>
        <w:ind w:firstLine="709"/>
        <w:jc w:val="both"/>
        <w:rPr>
          <w:sz w:val="28"/>
          <w:szCs w:val="28"/>
        </w:rPr>
      </w:pPr>
      <w:r w:rsidRPr="00334DC2">
        <w:rPr>
          <w:sz w:val="28"/>
          <w:szCs w:val="28"/>
        </w:rPr>
        <w:t>«При подаче жалобы гражданином она должна быть подписана простой электронной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подписью.»;</w:t>
      </w:r>
    </w:p>
    <w:p w14:paraId="012FA34D" w14:textId="77FAE837" w:rsidR="00601003" w:rsidRDefault="000535E6" w:rsidP="00482385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 w:rsidRPr="000535E6">
        <w:rPr>
          <w:sz w:val="28"/>
          <w:szCs w:val="28"/>
        </w:rPr>
        <w:t xml:space="preserve">приложение 1 </w:t>
      </w:r>
      <w:bookmarkStart w:id="12" w:name="_Hlk225265924"/>
      <w:r w:rsidRPr="000535E6">
        <w:rPr>
          <w:sz w:val="28"/>
          <w:szCs w:val="28"/>
        </w:rPr>
        <w:t xml:space="preserve">к </w:t>
      </w:r>
      <w:bookmarkStart w:id="13" w:name="_Hlk150855722"/>
      <w:r w:rsidRPr="000535E6">
        <w:rPr>
          <w:sz w:val="28"/>
          <w:szCs w:val="28"/>
        </w:rPr>
        <w:t xml:space="preserve">Положению о муниципальном контроле </w:t>
      </w:r>
      <w:bookmarkEnd w:id="13"/>
      <w:r w:rsidR="00F95388" w:rsidRPr="00D428A3">
        <w:rPr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городского округа города-курорта Кисловодска </w:t>
      </w:r>
      <w:bookmarkEnd w:id="12"/>
      <w:r w:rsidRPr="000535E6">
        <w:rPr>
          <w:sz w:val="28"/>
          <w:szCs w:val="28"/>
        </w:rPr>
        <w:t>изложить в редакции, согласно приложению</w:t>
      </w:r>
      <w:r w:rsidR="00482385">
        <w:rPr>
          <w:sz w:val="28"/>
          <w:szCs w:val="28"/>
        </w:rPr>
        <w:t xml:space="preserve"> 1</w:t>
      </w:r>
      <w:bookmarkEnd w:id="4"/>
      <w:r w:rsidR="00913CA6">
        <w:rPr>
          <w:sz w:val="28"/>
          <w:szCs w:val="28"/>
        </w:rPr>
        <w:t>;</w:t>
      </w:r>
    </w:p>
    <w:p w14:paraId="21B7D14A" w14:textId="35D0F5E8" w:rsidR="00913CA6" w:rsidRPr="00F95388" w:rsidRDefault="00913CA6" w:rsidP="00482385">
      <w:pPr>
        <w:pStyle w:val="af5"/>
        <w:widowControl w:val="0"/>
        <w:numPr>
          <w:ilvl w:val="1"/>
          <w:numId w:val="29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приложении 3</w:t>
      </w:r>
      <w:r w:rsidRPr="00913CA6">
        <w:rPr>
          <w:sz w:val="28"/>
          <w:szCs w:val="28"/>
        </w:rPr>
        <w:t xml:space="preserve"> </w:t>
      </w:r>
      <w:r w:rsidRPr="000535E6">
        <w:rPr>
          <w:sz w:val="28"/>
          <w:szCs w:val="28"/>
        </w:rPr>
        <w:t xml:space="preserve">к Положению о муниципальном контроле </w:t>
      </w:r>
      <w:r w:rsidRPr="00D428A3">
        <w:rPr>
          <w:sz w:val="28"/>
          <w:szCs w:val="28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  <w:r>
        <w:rPr>
          <w:sz w:val="28"/>
          <w:szCs w:val="28"/>
        </w:rPr>
        <w:t xml:space="preserve"> абзац второй пункта 1 исключить.</w:t>
      </w:r>
    </w:p>
    <w:p w14:paraId="11717F51" w14:textId="2CD1A18F" w:rsidR="0075326D" w:rsidRPr="00E1379C" w:rsidRDefault="00E1379C" w:rsidP="00E1379C">
      <w:pPr>
        <w:ind w:firstLine="709"/>
        <w:jc w:val="both"/>
        <w:rPr>
          <w:sz w:val="28"/>
          <w:szCs w:val="28"/>
        </w:rPr>
      </w:pPr>
      <w:r w:rsidRPr="00E1379C">
        <w:rPr>
          <w:sz w:val="28"/>
          <w:szCs w:val="28"/>
        </w:rPr>
        <w:t>2</w:t>
      </w:r>
      <w:r w:rsidR="0075326D" w:rsidRPr="00E1379C">
        <w:rPr>
          <w:sz w:val="28"/>
          <w:szCs w:val="28"/>
        </w:rPr>
        <w:t xml:space="preserve">. </w:t>
      </w:r>
      <w:r w:rsidR="001F32BE" w:rsidRPr="00E1379C">
        <w:rPr>
          <w:sz w:val="28"/>
          <w:szCs w:val="28"/>
        </w:rPr>
        <w:t>Н</w:t>
      </w:r>
      <w:r w:rsidR="0075326D" w:rsidRPr="00E1379C">
        <w:rPr>
          <w:sz w:val="28"/>
          <w:szCs w:val="28"/>
        </w:rPr>
        <w:t xml:space="preserve">астоящее </w:t>
      </w:r>
      <w:r w:rsidR="008C76C2" w:rsidRPr="00E1379C">
        <w:rPr>
          <w:sz w:val="28"/>
          <w:szCs w:val="28"/>
        </w:rPr>
        <w:t>р</w:t>
      </w:r>
      <w:r w:rsidR="0075326D" w:rsidRPr="00E1379C">
        <w:rPr>
          <w:sz w:val="28"/>
          <w:szCs w:val="28"/>
        </w:rPr>
        <w:t xml:space="preserve">ешение </w:t>
      </w:r>
      <w:r w:rsidR="001F32BE" w:rsidRPr="00E1379C">
        <w:rPr>
          <w:sz w:val="28"/>
          <w:szCs w:val="28"/>
        </w:rPr>
        <w:t xml:space="preserve">вступает в силу со дня его официального опубликования </w:t>
      </w:r>
      <w:r w:rsidR="00C15B32" w:rsidRPr="00E1379C"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5B016418" w14:textId="77777777" w:rsidR="009511AB" w:rsidRPr="00482385" w:rsidRDefault="009511AB" w:rsidP="00E1379C">
      <w:pPr>
        <w:jc w:val="both"/>
        <w:rPr>
          <w:sz w:val="20"/>
          <w:szCs w:val="20"/>
        </w:rPr>
      </w:pPr>
    </w:p>
    <w:p w14:paraId="7E44A960" w14:textId="77777777" w:rsidR="0075326D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 xml:space="preserve">Председатель Думы </w:t>
      </w:r>
    </w:p>
    <w:p w14:paraId="3F555440" w14:textId="2C89FF76" w:rsidR="00A740C0" w:rsidRPr="00C228C5" w:rsidRDefault="0075326D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lastRenderedPageBreak/>
        <w:t xml:space="preserve">города-курорта Кисловодска                                                         </w:t>
      </w:r>
      <w:r w:rsidR="00B728BA">
        <w:rPr>
          <w:sz w:val="28"/>
          <w:szCs w:val="28"/>
        </w:rPr>
        <w:t xml:space="preserve"> </w:t>
      </w:r>
      <w:r w:rsidRPr="00C228C5">
        <w:rPr>
          <w:sz w:val="28"/>
          <w:szCs w:val="28"/>
        </w:rPr>
        <w:t xml:space="preserve">Л.Н. Волошина </w:t>
      </w:r>
    </w:p>
    <w:p w14:paraId="72133D2C" w14:textId="77777777" w:rsidR="00351272" w:rsidRPr="00CF70DF" w:rsidRDefault="00351272" w:rsidP="00E1379C">
      <w:pPr>
        <w:jc w:val="both"/>
        <w:rPr>
          <w:sz w:val="24"/>
          <w:szCs w:val="24"/>
        </w:rPr>
      </w:pPr>
    </w:p>
    <w:p w14:paraId="3D87A683" w14:textId="29AC2453" w:rsidR="009F5A5C" w:rsidRPr="00C228C5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Глав</w:t>
      </w:r>
      <w:r w:rsidR="001F32BE">
        <w:rPr>
          <w:sz w:val="28"/>
          <w:szCs w:val="28"/>
        </w:rPr>
        <w:t>а</w:t>
      </w:r>
    </w:p>
    <w:p w14:paraId="6FCEEDFE" w14:textId="0D3C6E6B" w:rsidR="00AE53B3" w:rsidRDefault="009F5A5C" w:rsidP="00E1379C">
      <w:pPr>
        <w:spacing w:line="240" w:lineRule="exact"/>
        <w:jc w:val="both"/>
        <w:rPr>
          <w:sz w:val="28"/>
          <w:szCs w:val="28"/>
        </w:rPr>
      </w:pPr>
      <w:r w:rsidRPr="00C228C5">
        <w:rPr>
          <w:sz w:val="28"/>
          <w:szCs w:val="28"/>
        </w:rPr>
        <w:t>города-курорта Кисловодска</w:t>
      </w:r>
      <w:r w:rsidR="001F32BE">
        <w:rPr>
          <w:sz w:val="28"/>
          <w:szCs w:val="28"/>
        </w:rPr>
        <w:t xml:space="preserve">                                                                  Е.И. Моисеев</w:t>
      </w:r>
    </w:p>
    <w:p w14:paraId="1B8A9D00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69FE06A3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009A8F8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29F1BB6B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28B3E8CD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D36CDDE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E74A865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12D9AB8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373007CE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7B10ABD1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11483531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5614226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5B7C6D4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109FFCE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29CB3527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1511B205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7A6548E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2248B56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7531F301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110749A3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326E588D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358189CF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8CC86FC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33862D29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855C47A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00A0F03B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02EBDB41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18066218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0C825F64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054C0826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6CD7B1E9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9166010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BA32E05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217196C0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2A0ED1FA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4B5E22F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F85362F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7B51D32A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74712B68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3E97B889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C03776F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7039C496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366D0012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708ED465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1D1F5357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349DFA07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77407543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5F021BCC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3BF899B4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25AE8C02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61E3294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EF46B16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1B976F3E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00601E9A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6C4382E3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4772371B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67CB43C0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33E7C526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p w14:paraId="7D1D3D3A" w14:textId="77777777" w:rsidR="00A15C55" w:rsidRPr="0089341A" w:rsidRDefault="00A15C55" w:rsidP="00A15C55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lastRenderedPageBreak/>
        <w:t xml:space="preserve">   Приложение</w:t>
      </w:r>
      <w:r>
        <w:rPr>
          <w:sz w:val="28"/>
          <w:szCs w:val="28"/>
        </w:rPr>
        <w:t>1</w:t>
      </w:r>
      <w:r w:rsidRPr="0089341A">
        <w:rPr>
          <w:sz w:val="28"/>
          <w:szCs w:val="28"/>
        </w:rPr>
        <w:t xml:space="preserve"> </w:t>
      </w:r>
    </w:p>
    <w:p w14:paraId="65C2C2F8" w14:textId="77777777" w:rsidR="00A15C55" w:rsidRPr="0089341A" w:rsidRDefault="00A15C55" w:rsidP="00A15C55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 xml:space="preserve">к решению Думы </w:t>
      </w:r>
    </w:p>
    <w:p w14:paraId="7BBE8952" w14:textId="77777777" w:rsidR="00A15C55" w:rsidRPr="0089341A" w:rsidRDefault="00A15C55" w:rsidP="00A15C55">
      <w:pPr>
        <w:ind w:right="-284"/>
        <w:contextualSpacing/>
        <w:jc w:val="right"/>
        <w:rPr>
          <w:sz w:val="28"/>
          <w:szCs w:val="28"/>
        </w:rPr>
      </w:pPr>
      <w:r w:rsidRPr="0089341A">
        <w:rPr>
          <w:sz w:val="28"/>
          <w:szCs w:val="28"/>
        </w:rPr>
        <w:t>города-курорта Кисловодска</w:t>
      </w:r>
    </w:p>
    <w:p w14:paraId="57A6F7D6" w14:textId="77777777" w:rsidR="00A15C55" w:rsidRDefault="00A15C55" w:rsidP="00A15C55">
      <w:pPr>
        <w:pStyle w:val="ConsPlusNormal"/>
        <w:ind w:left="4253" w:right="-284"/>
        <w:jc w:val="right"/>
        <w:outlineLvl w:val="1"/>
        <w:rPr>
          <w:szCs w:val="24"/>
        </w:rPr>
      </w:pPr>
      <w:r w:rsidRPr="0089341A">
        <w:t>от «___» _________ 202</w:t>
      </w:r>
      <w:r>
        <w:t>6</w:t>
      </w:r>
      <w:r w:rsidRPr="0089341A">
        <w:t>г. № ________</w:t>
      </w:r>
    </w:p>
    <w:p w14:paraId="3B7EC00F" w14:textId="77777777" w:rsidR="00A15C55" w:rsidRDefault="00A15C55" w:rsidP="00A15C55">
      <w:pPr>
        <w:pStyle w:val="ConsPlusNormal"/>
        <w:ind w:right="-284"/>
        <w:outlineLvl w:val="1"/>
        <w:rPr>
          <w:szCs w:val="24"/>
        </w:rPr>
      </w:pPr>
    </w:p>
    <w:p w14:paraId="089AC7D5" w14:textId="77777777" w:rsidR="00A15C55" w:rsidRPr="00D07102" w:rsidRDefault="00A15C55" w:rsidP="00A15C55">
      <w:pPr>
        <w:pStyle w:val="ConsPlusNormal"/>
        <w:ind w:left="4253" w:right="-284"/>
        <w:jc w:val="right"/>
        <w:outlineLvl w:val="1"/>
        <w:rPr>
          <w:szCs w:val="24"/>
        </w:rPr>
      </w:pPr>
      <w:r>
        <w:rPr>
          <w:szCs w:val="24"/>
        </w:rPr>
        <w:t>Приложение 1</w:t>
      </w:r>
    </w:p>
    <w:p w14:paraId="34F0FBB0" w14:textId="77777777" w:rsidR="00A15C55" w:rsidRDefault="00A15C55" w:rsidP="00A15C55">
      <w:pPr>
        <w:pStyle w:val="ConsPlusNormal"/>
        <w:ind w:left="4253" w:right="-284"/>
        <w:jc w:val="right"/>
        <w:rPr>
          <w:szCs w:val="24"/>
        </w:rPr>
      </w:pPr>
      <w:r>
        <w:rPr>
          <w:szCs w:val="24"/>
        </w:rPr>
        <w:t xml:space="preserve">                                                </w:t>
      </w:r>
      <w:r w:rsidRPr="00D07102">
        <w:rPr>
          <w:szCs w:val="24"/>
        </w:rPr>
        <w:t>к Положению</w:t>
      </w:r>
    </w:p>
    <w:p w14:paraId="1BF46974" w14:textId="77777777" w:rsidR="00A15C55" w:rsidRPr="00D07102" w:rsidRDefault="00A15C55" w:rsidP="00A15C55">
      <w:pPr>
        <w:pStyle w:val="ConsPlusNormal"/>
        <w:ind w:left="4253" w:right="-284"/>
        <w:jc w:val="right"/>
        <w:rPr>
          <w:i/>
          <w:szCs w:val="24"/>
        </w:rPr>
      </w:pPr>
      <w:r>
        <w:rPr>
          <w:szCs w:val="24"/>
        </w:rPr>
        <w:t xml:space="preserve">        </w:t>
      </w:r>
      <w:r w:rsidRPr="00D07102">
        <w:rPr>
          <w:szCs w:val="24"/>
        </w:rPr>
        <w:t>о муниципальном</w:t>
      </w:r>
      <w:r>
        <w:rPr>
          <w:szCs w:val="24"/>
        </w:rPr>
        <w:t xml:space="preserve"> </w:t>
      </w:r>
      <w:r w:rsidRPr="00D07102">
        <w:rPr>
          <w:szCs w:val="24"/>
        </w:rPr>
        <w:t xml:space="preserve">контроле </w:t>
      </w:r>
      <w:r w:rsidRPr="006A5330">
        <w:rPr>
          <w:rFonts w:eastAsia="Calibri"/>
          <w:lang w:eastAsia="en-US"/>
        </w:rPr>
        <w:t>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</w:p>
    <w:p w14:paraId="0A7E4ACE" w14:textId="77777777" w:rsidR="00A15C55" w:rsidRPr="00D07102" w:rsidRDefault="00A15C55" w:rsidP="00A15C55">
      <w:pPr>
        <w:pStyle w:val="ConsPlusNormal"/>
        <w:ind w:left="4253" w:right="-284"/>
        <w:jc w:val="right"/>
        <w:rPr>
          <w:i/>
          <w:szCs w:val="24"/>
        </w:rPr>
      </w:pPr>
    </w:p>
    <w:p w14:paraId="2A087523" w14:textId="77777777" w:rsidR="00A15C55" w:rsidRPr="00D07102" w:rsidRDefault="00A15C55" w:rsidP="00A15C55">
      <w:pPr>
        <w:pStyle w:val="ConsPlusNormal"/>
        <w:ind w:right="-284"/>
        <w:rPr>
          <w:szCs w:val="24"/>
        </w:rPr>
      </w:pPr>
    </w:p>
    <w:p w14:paraId="21829150" w14:textId="77777777" w:rsidR="00A15C55" w:rsidRPr="00960F5E" w:rsidRDefault="00A15C55" w:rsidP="00A15C55">
      <w:pPr>
        <w:widowControl w:val="0"/>
        <w:spacing w:line="240" w:lineRule="exact"/>
        <w:ind w:left="142" w:right="-2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 и</w:t>
      </w:r>
      <w:r w:rsidRPr="00960F5E">
        <w:rPr>
          <w:b/>
          <w:bCs/>
          <w:sz w:val="28"/>
          <w:szCs w:val="28"/>
        </w:rPr>
        <w:t>ндикатор</w:t>
      </w:r>
      <w:r>
        <w:rPr>
          <w:b/>
          <w:bCs/>
          <w:sz w:val="28"/>
          <w:szCs w:val="28"/>
        </w:rPr>
        <w:t>ов</w:t>
      </w:r>
      <w:r w:rsidRPr="00960F5E">
        <w:rPr>
          <w:b/>
          <w:bCs/>
          <w:sz w:val="28"/>
          <w:szCs w:val="28"/>
        </w:rPr>
        <w:t xml:space="preserve"> риска нарушения обязательных требований </w:t>
      </w:r>
    </w:p>
    <w:p w14:paraId="290D7C7C" w14:textId="77777777" w:rsidR="00A15C55" w:rsidRPr="00960F5E" w:rsidRDefault="00A15C55" w:rsidP="00A15C55">
      <w:pPr>
        <w:widowControl w:val="0"/>
        <w:spacing w:line="240" w:lineRule="exact"/>
        <w:ind w:left="142" w:right="-2"/>
        <w:jc w:val="center"/>
        <w:rPr>
          <w:b/>
          <w:bCs/>
          <w:sz w:val="28"/>
          <w:szCs w:val="28"/>
        </w:rPr>
      </w:pPr>
      <w:bookmarkStart w:id="14" w:name="_Hlk170462812"/>
      <w:r w:rsidRPr="00960F5E">
        <w:rPr>
          <w:b/>
          <w:bCs/>
          <w:sz w:val="28"/>
          <w:szCs w:val="28"/>
        </w:rPr>
        <w:t>при осуществлении муниципального контроля на автомобильном транспорте, городском наземном электрическом транспорте и в дорожном хозяйстве городского округа города-курорта Кисловодска</w:t>
      </w:r>
    </w:p>
    <w:bookmarkEnd w:id="14"/>
    <w:p w14:paraId="056D7366" w14:textId="77777777" w:rsidR="00A15C55" w:rsidRPr="00D07102" w:rsidRDefault="00A15C55" w:rsidP="00A15C55">
      <w:pPr>
        <w:widowControl w:val="0"/>
        <w:ind w:right="-284"/>
        <w:jc w:val="both"/>
        <w:rPr>
          <w:i/>
          <w:sz w:val="28"/>
          <w:szCs w:val="24"/>
        </w:rPr>
      </w:pPr>
    </w:p>
    <w:p w14:paraId="52F0B512" w14:textId="77777777" w:rsidR="00A15C55" w:rsidRDefault="00A15C55" w:rsidP="00A15C55">
      <w:pPr>
        <w:widowControl w:val="0"/>
        <w:ind w:left="284" w:right="-284" w:firstLine="709"/>
        <w:jc w:val="both"/>
        <w:rPr>
          <w:iCs/>
          <w:sz w:val="28"/>
          <w:szCs w:val="24"/>
        </w:rPr>
      </w:pPr>
      <w:bookmarkStart w:id="15" w:name="_Hlk150780262"/>
      <w:r w:rsidRPr="000F0909">
        <w:rPr>
          <w:iCs/>
          <w:sz w:val="28"/>
          <w:szCs w:val="24"/>
        </w:rPr>
        <w:t>1.</w:t>
      </w:r>
      <w:r>
        <w:rPr>
          <w:iCs/>
          <w:sz w:val="28"/>
          <w:szCs w:val="24"/>
        </w:rPr>
        <w:t xml:space="preserve"> </w:t>
      </w:r>
      <w:r w:rsidRPr="00960F5E">
        <w:rPr>
          <w:iCs/>
          <w:sz w:val="28"/>
          <w:szCs w:val="24"/>
        </w:rPr>
        <w:t xml:space="preserve">Увеличение за  </w:t>
      </w:r>
      <w:r>
        <w:rPr>
          <w:iCs/>
          <w:sz w:val="28"/>
          <w:szCs w:val="24"/>
        </w:rPr>
        <w:t xml:space="preserve">6 месяцев </w:t>
      </w:r>
      <w:r w:rsidRPr="00960F5E">
        <w:rPr>
          <w:iCs/>
          <w:sz w:val="28"/>
          <w:szCs w:val="24"/>
        </w:rPr>
        <w:t xml:space="preserve">более чем на </w:t>
      </w:r>
      <w:r>
        <w:rPr>
          <w:iCs/>
          <w:sz w:val="28"/>
          <w:szCs w:val="24"/>
        </w:rPr>
        <w:t>20</w:t>
      </w:r>
      <w:r w:rsidRPr="00960F5E">
        <w:rPr>
          <w:iCs/>
          <w:sz w:val="28"/>
          <w:szCs w:val="24"/>
        </w:rPr>
        <w:t xml:space="preserve"> % количества людей, погибших и (или) травмированных в результате дорожно-транспортных происшествий на автомобильной дороге, являющейся объектом контроля, совершенных по причине сопутствующих дорожных условий, по сравнению с </w:t>
      </w:r>
      <w:r>
        <w:rPr>
          <w:iCs/>
          <w:sz w:val="28"/>
          <w:szCs w:val="24"/>
        </w:rPr>
        <w:t>предыдущим аналогичным периодом</w:t>
      </w:r>
      <w:r w:rsidRPr="00960F5E">
        <w:rPr>
          <w:iCs/>
          <w:sz w:val="28"/>
          <w:szCs w:val="24"/>
        </w:rPr>
        <w:t xml:space="preserve"> на основании открытых данных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ГИБДД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МВД России по </w:t>
      </w:r>
      <w:r>
        <w:rPr>
          <w:iCs/>
          <w:sz w:val="28"/>
          <w:szCs w:val="24"/>
        </w:rPr>
        <w:t>г. Кисловодску.</w:t>
      </w:r>
      <w:r w:rsidRPr="000F0909">
        <w:rPr>
          <w:iCs/>
          <w:sz w:val="28"/>
          <w:szCs w:val="24"/>
        </w:rPr>
        <w:t xml:space="preserve"> </w:t>
      </w:r>
    </w:p>
    <w:p w14:paraId="775F4309" w14:textId="77777777" w:rsidR="00A15C55" w:rsidRDefault="00A15C55" w:rsidP="00A15C55">
      <w:pPr>
        <w:widowControl w:val="0"/>
        <w:ind w:left="284" w:right="-284" w:firstLine="709"/>
        <w:jc w:val="both"/>
        <w:rPr>
          <w:iCs/>
          <w:sz w:val="28"/>
          <w:szCs w:val="24"/>
        </w:rPr>
      </w:pPr>
      <w:r w:rsidRPr="000F0909">
        <w:rPr>
          <w:iCs/>
          <w:sz w:val="28"/>
          <w:szCs w:val="24"/>
        </w:rPr>
        <w:t>2.</w:t>
      </w:r>
      <w:r>
        <w:rPr>
          <w:iCs/>
          <w:sz w:val="28"/>
          <w:szCs w:val="24"/>
        </w:rPr>
        <w:t xml:space="preserve"> </w:t>
      </w:r>
      <w:r w:rsidRPr="00960F5E">
        <w:rPr>
          <w:iCs/>
          <w:sz w:val="28"/>
          <w:szCs w:val="24"/>
        </w:rPr>
        <w:t xml:space="preserve">Выявление в течение трех месяцев двух и более фактов совершения дорожно-транспортных происшествий, связанных с возможным нарушением порядка содержания автомобильных дорог в результате деятельности, осуществляемой на конкретном объекте контроля контролируемым лицом на основании открытых данных </w:t>
      </w:r>
      <w:bookmarkStart w:id="16" w:name="_Hlk225265447"/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ГИБДД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МВД России по </w:t>
      </w:r>
      <w:r>
        <w:rPr>
          <w:iCs/>
          <w:sz w:val="28"/>
          <w:szCs w:val="24"/>
        </w:rPr>
        <w:t>г. Кисловодску</w:t>
      </w:r>
      <w:bookmarkEnd w:id="16"/>
      <w:r>
        <w:rPr>
          <w:iCs/>
          <w:sz w:val="28"/>
          <w:szCs w:val="24"/>
        </w:rPr>
        <w:t>.</w:t>
      </w:r>
    </w:p>
    <w:p w14:paraId="1C9BA5C2" w14:textId="77777777" w:rsidR="00A15C55" w:rsidRPr="008C7E7F" w:rsidRDefault="00A15C55" w:rsidP="00A15C55">
      <w:pPr>
        <w:widowControl w:val="0"/>
        <w:ind w:left="284" w:right="-284" w:firstLine="709"/>
        <w:jc w:val="both"/>
        <w:rPr>
          <w:iCs/>
          <w:sz w:val="28"/>
          <w:szCs w:val="28"/>
        </w:rPr>
      </w:pPr>
      <w:r w:rsidRPr="000F0909">
        <w:rPr>
          <w:iCs/>
          <w:sz w:val="28"/>
          <w:szCs w:val="24"/>
        </w:rPr>
        <w:t xml:space="preserve">3. </w:t>
      </w:r>
      <w:r>
        <w:rPr>
          <w:iCs/>
          <w:sz w:val="28"/>
          <w:szCs w:val="24"/>
        </w:rPr>
        <w:t>П</w:t>
      </w:r>
      <w:r w:rsidRPr="00960F5E">
        <w:rPr>
          <w:iCs/>
          <w:sz w:val="28"/>
          <w:szCs w:val="28"/>
        </w:rPr>
        <w:t xml:space="preserve">оступление сведений (информации) от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ГИБДД </w:t>
      </w:r>
      <w:r>
        <w:rPr>
          <w:iCs/>
          <w:sz w:val="28"/>
          <w:szCs w:val="24"/>
        </w:rPr>
        <w:t>О</w:t>
      </w:r>
      <w:r w:rsidRPr="000F0909">
        <w:rPr>
          <w:iCs/>
          <w:sz w:val="28"/>
          <w:szCs w:val="24"/>
        </w:rPr>
        <w:t xml:space="preserve">МВД России по </w:t>
      </w:r>
      <w:r>
        <w:rPr>
          <w:iCs/>
          <w:sz w:val="28"/>
          <w:szCs w:val="24"/>
        </w:rPr>
        <w:t>г. Кисловодску</w:t>
      </w:r>
      <w:r w:rsidRPr="00960F5E">
        <w:rPr>
          <w:iCs/>
          <w:sz w:val="28"/>
          <w:szCs w:val="28"/>
        </w:rPr>
        <w:t xml:space="preserve"> о</w:t>
      </w:r>
      <w:r>
        <w:rPr>
          <w:iCs/>
          <w:sz w:val="28"/>
          <w:szCs w:val="28"/>
        </w:rPr>
        <w:t>б одном</w:t>
      </w:r>
      <w:r w:rsidRPr="00960F5E">
        <w:rPr>
          <w:iCs/>
          <w:sz w:val="28"/>
          <w:szCs w:val="28"/>
        </w:rPr>
        <w:t xml:space="preserve"> и более дорожно-транспортном происшествии в процессе осуществления перевозок по муниципальному маршруту регулярных перевозок по вине водителя автобуса контролируемого лица в течение календарного месяца</w:t>
      </w:r>
      <w:r>
        <w:rPr>
          <w:iCs/>
          <w:sz w:val="28"/>
          <w:szCs w:val="28"/>
        </w:rPr>
        <w:t>.</w:t>
      </w:r>
    </w:p>
    <w:bookmarkEnd w:id="15"/>
    <w:p w14:paraId="1A32D620" w14:textId="77777777" w:rsidR="00A15C55" w:rsidRDefault="00A15C55" w:rsidP="00A15C55">
      <w:pPr>
        <w:shd w:val="clear" w:color="auto" w:fill="FFFFFF"/>
        <w:ind w:right="-284"/>
        <w:jc w:val="both"/>
        <w:rPr>
          <w:bCs/>
          <w:sz w:val="28"/>
          <w:szCs w:val="28"/>
        </w:rPr>
      </w:pPr>
    </w:p>
    <w:p w14:paraId="2B4D4A84" w14:textId="77777777" w:rsidR="00A15C55" w:rsidRDefault="00A15C55" w:rsidP="00A15C55">
      <w:pPr>
        <w:shd w:val="clear" w:color="auto" w:fill="FFFFFF"/>
        <w:ind w:left="284" w:right="-284"/>
        <w:jc w:val="both"/>
        <w:rPr>
          <w:bCs/>
          <w:sz w:val="28"/>
          <w:szCs w:val="28"/>
        </w:rPr>
      </w:pPr>
    </w:p>
    <w:p w14:paraId="4F3068F8" w14:textId="77777777" w:rsidR="00A15C55" w:rsidRDefault="00A15C55" w:rsidP="00A15C55">
      <w:pPr>
        <w:shd w:val="clear" w:color="auto" w:fill="FFFFFF"/>
        <w:ind w:left="284" w:righ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Председатель Думы </w:t>
      </w:r>
    </w:p>
    <w:p w14:paraId="0F37C2B8" w14:textId="77777777" w:rsidR="00A15C55" w:rsidRDefault="00A15C55" w:rsidP="00A15C55">
      <w:pPr>
        <w:shd w:val="clear" w:color="auto" w:fill="FFFFFF"/>
        <w:ind w:left="284" w:right="-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города-курорта Кисловодска                                                              Л.Н. Волошина</w:t>
      </w:r>
    </w:p>
    <w:p w14:paraId="6935D167" w14:textId="77777777" w:rsidR="00A15C55" w:rsidRDefault="00A15C55" w:rsidP="00A15C55">
      <w:pPr>
        <w:pStyle w:val="af"/>
        <w:spacing w:line="240" w:lineRule="exact"/>
        <w:ind w:left="284" w:right="-284"/>
        <w:rPr>
          <w:sz w:val="28"/>
          <w:szCs w:val="28"/>
        </w:rPr>
      </w:pPr>
    </w:p>
    <w:p w14:paraId="50AF3DF9" w14:textId="77777777" w:rsidR="00A15C55" w:rsidRDefault="00A15C55" w:rsidP="00A15C55">
      <w:pPr>
        <w:pStyle w:val="af"/>
        <w:spacing w:line="240" w:lineRule="exact"/>
        <w:ind w:left="284" w:right="-284"/>
        <w:rPr>
          <w:sz w:val="28"/>
          <w:szCs w:val="28"/>
        </w:rPr>
      </w:pPr>
    </w:p>
    <w:p w14:paraId="6DE96653" w14:textId="77777777" w:rsidR="00A15C55" w:rsidRDefault="00A15C55" w:rsidP="00A15C55">
      <w:pPr>
        <w:pStyle w:val="af"/>
        <w:spacing w:line="240" w:lineRule="exact"/>
        <w:ind w:left="-1134" w:right="1133"/>
        <w:rPr>
          <w:sz w:val="28"/>
          <w:szCs w:val="28"/>
        </w:rPr>
      </w:pPr>
    </w:p>
    <w:p w14:paraId="07485623" w14:textId="77777777" w:rsidR="00A15C55" w:rsidRDefault="00A15C55" w:rsidP="00E1379C">
      <w:pPr>
        <w:spacing w:line="240" w:lineRule="exact"/>
        <w:jc w:val="both"/>
        <w:rPr>
          <w:sz w:val="28"/>
          <w:szCs w:val="28"/>
        </w:rPr>
      </w:pPr>
    </w:p>
    <w:sectPr w:rsidR="00A15C55" w:rsidSect="00E1379C">
      <w:headerReference w:type="default" r:id="rId9"/>
      <w:headerReference w:type="first" r:id="rId10"/>
      <w:pgSz w:w="11906" w:h="16838"/>
      <w:pgMar w:top="569" w:right="567" w:bottom="709" w:left="1985" w:header="567" w:footer="709" w:gutter="0"/>
      <w:cols w:space="708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AB6B4" w14:textId="77777777" w:rsidR="00C16E2F" w:rsidRDefault="00C16E2F" w:rsidP="00841959">
      <w:r>
        <w:separator/>
      </w:r>
    </w:p>
  </w:endnote>
  <w:endnote w:type="continuationSeparator" w:id="0">
    <w:p w14:paraId="6585B9B9" w14:textId="77777777" w:rsidR="00C16E2F" w:rsidRDefault="00C16E2F" w:rsidP="00841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4BD96" w14:textId="77777777" w:rsidR="00C16E2F" w:rsidRDefault="00C16E2F" w:rsidP="00841959">
      <w:r>
        <w:separator/>
      </w:r>
    </w:p>
  </w:footnote>
  <w:footnote w:type="continuationSeparator" w:id="0">
    <w:p w14:paraId="394462DC" w14:textId="77777777" w:rsidR="00C16E2F" w:rsidRDefault="00C16E2F" w:rsidP="00841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4C521" w14:textId="0A1A5855" w:rsidR="00841959" w:rsidRDefault="00841959" w:rsidP="00E1379C">
    <w:pPr>
      <w:pStyle w:val="a3"/>
    </w:pPr>
  </w:p>
  <w:p w14:paraId="4702D5D0" w14:textId="77777777" w:rsidR="00841959" w:rsidRDefault="0084195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528B" w14:textId="3DC98AC4" w:rsidR="00A15C55" w:rsidRDefault="00A15C55" w:rsidP="00A15C55">
    <w:pPr>
      <w:pStyle w:val="a3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F1194"/>
    <w:multiLevelType w:val="hybridMultilevel"/>
    <w:tmpl w:val="015C9B0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09423B5"/>
    <w:multiLevelType w:val="hybridMultilevel"/>
    <w:tmpl w:val="361AF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967E64"/>
    <w:multiLevelType w:val="hybridMultilevel"/>
    <w:tmpl w:val="12580610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9371AB2"/>
    <w:multiLevelType w:val="hybridMultilevel"/>
    <w:tmpl w:val="ADB460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A3B6FCE"/>
    <w:multiLevelType w:val="multilevel"/>
    <w:tmpl w:val="F98ABA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5" w15:restartNumberingAfterBreak="0">
    <w:nsid w:val="2669340A"/>
    <w:multiLevelType w:val="hybridMultilevel"/>
    <w:tmpl w:val="25408F8C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1956ED2"/>
    <w:multiLevelType w:val="multilevel"/>
    <w:tmpl w:val="8E3288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31D324D8"/>
    <w:multiLevelType w:val="hybridMultilevel"/>
    <w:tmpl w:val="6360CFB4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23979A1"/>
    <w:multiLevelType w:val="hybridMultilevel"/>
    <w:tmpl w:val="8E32885C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F24E6124">
      <w:start w:val="1"/>
      <w:numFmt w:val="bullet"/>
      <w:lvlText w:val=""/>
      <w:lvlJc w:val="left"/>
      <w:pPr>
        <w:tabs>
          <w:tab w:val="num" w:pos="1287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E4659F"/>
    <w:multiLevelType w:val="hybridMultilevel"/>
    <w:tmpl w:val="BAF49C92"/>
    <w:lvl w:ilvl="0" w:tplc="2F0C27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  <w:szCs w:val="28"/>
      </w:rPr>
    </w:lvl>
    <w:lvl w:ilvl="1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8"/>
        <w:szCs w:val="28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41255AD"/>
    <w:multiLevelType w:val="hybridMultilevel"/>
    <w:tmpl w:val="8AF0B5B0"/>
    <w:lvl w:ilvl="0" w:tplc="F3464B1A">
      <w:start w:val="3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 w15:restartNumberingAfterBreak="0">
    <w:nsid w:val="34612151"/>
    <w:multiLevelType w:val="hybridMultilevel"/>
    <w:tmpl w:val="BDA4EB2A"/>
    <w:lvl w:ilvl="0" w:tplc="04190005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63303CD"/>
    <w:multiLevelType w:val="hybridMultilevel"/>
    <w:tmpl w:val="1D8E1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C47E6"/>
    <w:multiLevelType w:val="multilevel"/>
    <w:tmpl w:val="FE1AC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477C3468"/>
    <w:multiLevelType w:val="hybridMultilevel"/>
    <w:tmpl w:val="823A5F88"/>
    <w:lvl w:ilvl="0" w:tplc="72D619E2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9644E7D"/>
    <w:multiLevelType w:val="multilevel"/>
    <w:tmpl w:val="DD42DF7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16" w15:restartNumberingAfterBreak="0">
    <w:nsid w:val="4D354060"/>
    <w:multiLevelType w:val="multilevel"/>
    <w:tmpl w:val="B7B669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54AA3646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18" w15:restartNumberingAfterBreak="0">
    <w:nsid w:val="576E6DA2"/>
    <w:multiLevelType w:val="multilevel"/>
    <w:tmpl w:val="66F2ED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864" w:hanging="2160"/>
      </w:pPr>
      <w:rPr>
        <w:rFonts w:hint="default"/>
      </w:rPr>
    </w:lvl>
  </w:abstractNum>
  <w:abstractNum w:abstractNumId="19" w15:restartNumberingAfterBreak="0">
    <w:nsid w:val="599D2955"/>
    <w:multiLevelType w:val="multilevel"/>
    <w:tmpl w:val="77B023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 w15:restartNumberingAfterBreak="0">
    <w:nsid w:val="5B5A4E83"/>
    <w:multiLevelType w:val="hybridMultilevel"/>
    <w:tmpl w:val="7CAE998A"/>
    <w:lvl w:ilvl="0" w:tplc="F24E6124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BEB188B"/>
    <w:multiLevelType w:val="hybridMultilevel"/>
    <w:tmpl w:val="FB56DB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1A2182"/>
    <w:multiLevelType w:val="multilevel"/>
    <w:tmpl w:val="E5B4D4AA"/>
    <w:lvl w:ilvl="0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6DE22CE"/>
    <w:multiLevelType w:val="hybridMultilevel"/>
    <w:tmpl w:val="777071C4"/>
    <w:lvl w:ilvl="0" w:tplc="79EA85E2">
      <w:start w:val="58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 w15:restartNumberingAfterBreak="0">
    <w:nsid w:val="6A4B7CDA"/>
    <w:multiLevelType w:val="hybridMultilevel"/>
    <w:tmpl w:val="11541E5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6C472AF8"/>
    <w:multiLevelType w:val="multilevel"/>
    <w:tmpl w:val="361AFF8C"/>
    <w:lvl w:ilvl="0">
      <w:start w:val="1"/>
      <w:numFmt w:val="bullet"/>
      <w:lvlText w:val=""/>
      <w:lvlJc w:val="left"/>
      <w:pPr>
        <w:tabs>
          <w:tab w:val="num" w:pos="567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11A50FB"/>
    <w:multiLevelType w:val="hybridMultilevel"/>
    <w:tmpl w:val="53265C00"/>
    <w:lvl w:ilvl="0" w:tplc="79EA85E2">
      <w:start w:val="24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 w15:restartNumberingAfterBreak="0">
    <w:nsid w:val="75DB237F"/>
    <w:multiLevelType w:val="multilevel"/>
    <w:tmpl w:val="A7BC42F2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64" w:hanging="2160"/>
      </w:pPr>
      <w:rPr>
        <w:rFonts w:hint="default"/>
      </w:rPr>
    </w:lvl>
  </w:abstractNum>
  <w:abstractNum w:abstractNumId="28" w15:restartNumberingAfterBreak="0">
    <w:nsid w:val="78483993"/>
    <w:multiLevelType w:val="hybridMultilevel"/>
    <w:tmpl w:val="725CD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CB2507"/>
    <w:multiLevelType w:val="multilevel"/>
    <w:tmpl w:val="6BEEE4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0" w15:restartNumberingAfterBreak="0">
    <w:nsid w:val="7BAF2C96"/>
    <w:multiLevelType w:val="hybridMultilevel"/>
    <w:tmpl w:val="E5B4D4AA"/>
    <w:lvl w:ilvl="0" w:tplc="79EA85E2">
      <w:start w:val="60"/>
      <w:numFmt w:val="decimal"/>
      <w:lvlText w:val="%1."/>
      <w:lvlJc w:val="left"/>
      <w:pPr>
        <w:tabs>
          <w:tab w:val="num" w:pos="1489"/>
        </w:tabs>
        <w:ind w:left="1489" w:hanging="7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03526129">
    <w:abstractNumId w:val="17"/>
  </w:num>
  <w:num w:numId="2" w16cid:durableId="985624169">
    <w:abstractNumId w:val="1"/>
  </w:num>
  <w:num w:numId="3" w16cid:durableId="129132402">
    <w:abstractNumId w:val="25"/>
  </w:num>
  <w:num w:numId="4" w16cid:durableId="22249129">
    <w:abstractNumId w:val="2"/>
  </w:num>
  <w:num w:numId="5" w16cid:durableId="928656739">
    <w:abstractNumId w:val="11"/>
  </w:num>
  <w:num w:numId="6" w16cid:durableId="576865718">
    <w:abstractNumId w:val="8"/>
  </w:num>
  <w:num w:numId="7" w16cid:durableId="838276290">
    <w:abstractNumId w:val="24"/>
  </w:num>
  <w:num w:numId="8" w16cid:durableId="277952560">
    <w:abstractNumId w:val="21"/>
  </w:num>
  <w:num w:numId="9" w16cid:durableId="1268392292">
    <w:abstractNumId w:val="10"/>
  </w:num>
  <w:num w:numId="10" w16cid:durableId="228150314">
    <w:abstractNumId w:val="28"/>
  </w:num>
  <w:num w:numId="11" w16cid:durableId="1368339316">
    <w:abstractNumId w:val="6"/>
  </w:num>
  <w:num w:numId="12" w16cid:durableId="580874423">
    <w:abstractNumId w:val="9"/>
  </w:num>
  <w:num w:numId="13" w16cid:durableId="1562596019">
    <w:abstractNumId w:val="20"/>
  </w:num>
  <w:num w:numId="14" w16cid:durableId="1861239331">
    <w:abstractNumId w:val="26"/>
  </w:num>
  <w:num w:numId="15" w16cid:durableId="1999531000">
    <w:abstractNumId w:val="23"/>
  </w:num>
  <w:num w:numId="16" w16cid:durableId="949361852">
    <w:abstractNumId w:val="30"/>
  </w:num>
  <w:num w:numId="17" w16cid:durableId="1662001349">
    <w:abstractNumId w:val="22"/>
  </w:num>
  <w:num w:numId="18" w16cid:durableId="1335911143">
    <w:abstractNumId w:val="5"/>
  </w:num>
  <w:num w:numId="19" w16cid:durableId="251937102">
    <w:abstractNumId w:val="7"/>
  </w:num>
  <w:num w:numId="20" w16cid:durableId="1299410227">
    <w:abstractNumId w:val="0"/>
  </w:num>
  <w:num w:numId="21" w16cid:durableId="1757289622">
    <w:abstractNumId w:val="3"/>
  </w:num>
  <w:num w:numId="22" w16cid:durableId="1580867685">
    <w:abstractNumId w:val="27"/>
  </w:num>
  <w:num w:numId="23" w16cid:durableId="1266427828">
    <w:abstractNumId w:val="12"/>
  </w:num>
  <w:num w:numId="24" w16cid:durableId="992297347">
    <w:abstractNumId w:val="16"/>
  </w:num>
  <w:num w:numId="25" w16cid:durableId="874317769">
    <w:abstractNumId w:val="4"/>
  </w:num>
  <w:num w:numId="26" w16cid:durableId="632029584">
    <w:abstractNumId w:val="18"/>
  </w:num>
  <w:num w:numId="27" w16cid:durableId="712197051">
    <w:abstractNumId w:val="14"/>
  </w:num>
  <w:num w:numId="28" w16cid:durableId="1379431873">
    <w:abstractNumId w:val="13"/>
  </w:num>
  <w:num w:numId="29" w16cid:durableId="1708600006">
    <w:abstractNumId w:val="29"/>
  </w:num>
  <w:num w:numId="30" w16cid:durableId="1305968178">
    <w:abstractNumId w:val="19"/>
  </w:num>
  <w:num w:numId="31" w16cid:durableId="14847320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04F"/>
    <w:rsid w:val="00003B16"/>
    <w:rsid w:val="0000608F"/>
    <w:rsid w:val="00006191"/>
    <w:rsid w:val="00006C53"/>
    <w:rsid w:val="00014152"/>
    <w:rsid w:val="00033CB5"/>
    <w:rsid w:val="000341FD"/>
    <w:rsid w:val="00042466"/>
    <w:rsid w:val="00043E3C"/>
    <w:rsid w:val="0004449E"/>
    <w:rsid w:val="000535E6"/>
    <w:rsid w:val="00060921"/>
    <w:rsid w:val="000617F4"/>
    <w:rsid w:val="00066020"/>
    <w:rsid w:val="00072434"/>
    <w:rsid w:val="00080D77"/>
    <w:rsid w:val="0008354B"/>
    <w:rsid w:val="00085254"/>
    <w:rsid w:val="000859D3"/>
    <w:rsid w:val="00093811"/>
    <w:rsid w:val="00097AB2"/>
    <w:rsid w:val="000A54AB"/>
    <w:rsid w:val="000A7041"/>
    <w:rsid w:val="000A7469"/>
    <w:rsid w:val="000B137C"/>
    <w:rsid w:val="000B45DA"/>
    <w:rsid w:val="000B706C"/>
    <w:rsid w:val="000C10B8"/>
    <w:rsid w:val="000C48FB"/>
    <w:rsid w:val="000D2B9E"/>
    <w:rsid w:val="000D3F69"/>
    <w:rsid w:val="000D430B"/>
    <w:rsid w:val="000D73A5"/>
    <w:rsid w:val="00115EFA"/>
    <w:rsid w:val="0011616B"/>
    <w:rsid w:val="00124BCA"/>
    <w:rsid w:val="00130A33"/>
    <w:rsid w:val="001338F7"/>
    <w:rsid w:val="00143620"/>
    <w:rsid w:val="00145106"/>
    <w:rsid w:val="001467D6"/>
    <w:rsid w:val="00155A87"/>
    <w:rsid w:val="001573E0"/>
    <w:rsid w:val="0017243E"/>
    <w:rsid w:val="00172EDE"/>
    <w:rsid w:val="0017504F"/>
    <w:rsid w:val="001767A7"/>
    <w:rsid w:val="00193B27"/>
    <w:rsid w:val="00194801"/>
    <w:rsid w:val="001A1047"/>
    <w:rsid w:val="001A4089"/>
    <w:rsid w:val="001A5A3B"/>
    <w:rsid w:val="001B35B0"/>
    <w:rsid w:val="001C0CD3"/>
    <w:rsid w:val="001C2198"/>
    <w:rsid w:val="001C540F"/>
    <w:rsid w:val="001D707C"/>
    <w:rsid w:val="001E1355"/>
    <w:rsid w:val="001E2EA1"/>
    <w:rsid w:val="001F32BE"/>
    <w:rsid w:val="001F426A"/>
    <w:rsid w:val="00204DF9"/>
    <w:rsid w:val="002120AA"/>
    <w:rsid w:val="00213897"/>
    <w:rsid w:val="002139A6"/>
    <w:rsid w:val="00215890"/>
    <w:rsid w:val="00222632"/>
    <w:rsid w:val="002324A6"/>
    <w:rsid w:val="0023695C"/>
    <w:rsid w:val="00253CDC"/>
    <w:rsid w:val="00261527"/>
    <w:rsid w:val="00266FDB"/>
    <w:rsid w:val="00270F06"/>
    <w:rsid w:val="00276890"/>
    <w:rsid w:val="00294CA0"/>
    <w:rsid w:val="002A03C5"/>
    <w:rsid w:val="002A1E87"/>
    <w:rsid w:val="002B21E1"/>
    <w:rsid w:val="002B239C"/>
    <w:rsid w:val="002B5074"/>
    <w:rsid w:val="002B53FA"/>
    <w:rsid w:val="002B636F"/>
    <w:rsid w:val="002C0218"/>
    <w:rsid w:val="002C5702"/>
    <w:rsid w:val="002E3FC8"/>
    <w:rsid w:val="002E7A31"/>
    <w:rsid w:val="003064AB"/>
    <w:rsid w:val="0030792E"/>
    <w:rsid w:val="00313B10"/>
    <w:rsid w:val="00321AEA"/>
    <w:rsid w:val="00321D84"/>
    <w:rsid w:val="00323BA0"/>
    <w:rsid w:val="003262FF"/>
    <w:rsid w:val="00335ADB"/>
    <w:rsid w:val="00342484"/>
    <w:rsid w:val="00347DEB"/>
    <w:rsid w:val="00351272"/>
    <w:rsid w:val="003524E5"/>
    <w:rsid w:val="00352B89"/>
    <w:rsid w:val="003A180A"/>
    <w:rsid w:val="003A4F50"/>
    <w:rsid w:val="003A55E8"/>
    <w:rsid w:val="003A7152"/>
    <w:rsid w:val="003B1745"/>
    <w:rsid w:val="003B57C6"/>
    <w:rsid w:val="003D5C3C"/>
    <w:rsid w:val="003D607C"/>
    <w:rsid w:val="003D7ACC"/>
    <w:rsid w:val="003E1A5F"/>
    <w:rsid w:val="003E2BB9"/>
    <w:rsid w:val="003E3711"/>
    <w:rsid w:val="003F3594"/>
    <w:rsid w:val="003F7E4A"/>
    <w:rsid w:val="003F7E87"/>
    <w:rsid w:val="004005E8"/>
    <w:rsid w:val="004009E2"/>
    <w:rsid w:val="004040ED"/>
    <w:rsid w:val="00404B04"/>
    <w:rsid w:val="00416CC2"/>
    <w:rsid w:val="00417BEE"/>
    <w:rsid w:val="00422480"/>
    <w:rsid w:val="00436AD7"/>
    <w:rsid w:val="00437BB0"/>
    <w:rsid w:val="00440B0D"/>
    <w:rsid w:val="004433AB"/>
    <w:rsid w:val="00466FFF"/>
    <w:rsid w:val="004676E4"/>
    <w:rsid w:val="00475119"/>
    <w:rsid w:val="00475C12"/>
    <w:rsid w:val="00482385"/>
    <w:rsid w:val="004900D7"/>
    <w:rsid w:val="004923D9"/>
    <w:rsid w:val="004A0393"/>
    <w:rsid w:val="004A7F69"/>
    <w:rsid w:val="004B01F8"/>
    <w:rsid w:val="004C08ED"/>
    <w:rsid w:val="004C3788"/>
    <w:rsid w:val="004C5FF3"/>
    <w:rsid w:val="004D1304"/>
    <w:rsid w:val="004E75C5"/>
    <w:rsid w:val="00502858"/>
    <w:rsid w:val="00512564"/>
    <w:rsid w:val="005136C2"/>
    <w:rsid w:val="00521697"/>
    <w:rsid w:val="0052687D"/>
    <w:rsid w:val="00532074"/>
    <w:rsid w:val="00532213"/>
    <w:rsid w:val="00533B95"/>
    <w:rsid w:val="0055739E"/>
    <w:rsid w:val="00560D26"/>
    <w:rsid w:val="005627B0"/>
    <w:rsid w:val="005674FA"/>
    <w:rsid w:val="00571173"/>
    <w:rsid w:val="0057385A"/>
    <w:rsid w:val="005769D4"/>
    <w:rsid w:val="00583E7A"/>
    <w:rsid w:val="005852BB"/>
    <w:rsid w:val="00586C86"/>
    <w:rsid w:val="00587AFB"/>
    <w:rsid w:val="005B357A"/>
    <w:rsid w:val="005B7F62"/>
    <w:rsid w:val="005C6CFD"/>
    <w:rsid w:val="005D29DC"/>
    <w:rsid w:val="005D5A32"/>
    <w:rsid w:val="005E3FFC"/>
    <w:rsid w:val="005F5559"/>
    <w:rsid w:val="005F6CAF"/>
    <w:rsid w:val="005F70C4"/>
    <w:rsid w:val="00601003"/>
    <w:rsid w:val="00602DC9"/>
    <w:rsid w:val="00607479"/>
    <w:rsid w:val="006121AA"/>
    <w:rsid w:val="0061504D"/>
    <w:rsid w:val="00631976"/>
    <w:rsid w:val="00636900"/>
    <w:rsid w:val="00640101"/>
    <w:rsid w:val="0065106F"/>
    <w:rsid w:val="00657270"/>
    <w:rsid w:val="006614BB"/>
    <w:rsid w:val="00666548"/>
    <w:rsid w:val="00666A5D"/>
    <w:rsid w:val="00670E52"/>
    <w:rsid w:val="00671530"/>
    <w:rsid w:val="00673888"/>
    <w:rsid w:val="00673E64"/>
    <w:rsid w:val="006766A2"/>
    <w:rsid w:val="0069303C"/>
    <w:rsid w:val="006955F4"/>
    <w:rsid w:val="006A0320"/>
    <w:rsid w:val="006A1751"/>
    <w:rsid w:val="006B0E6D"/>
    <w:rsid w:val="006B518A"/>
    <w:rsid w:val="006D0CA1"/>
    <w:rsid w:val="006D753A"/>
    <w:rsid w:val="006E3C66"/>
    <w:rsid w:val="006E4355"/>
    <w:rsid w:val="006E572A"/>
    <w:rsid w:val="006F0344"/>
    <w:rsid w:val="006F051B"/>
    <w:rsid w:val="006F110B"/>
    <w:rsid w:val="006F7A1D"/>
    <w:rsid w:val="00702574"/>
    <w:rsid w:val="0070394D"/>
    <w:rsid w:val="00730467"/>
    <w:rsid w:val="00743FBC"/>
    <w:rsid w:val="0074407E"/>
    <w:rsid w:val="0075326D"/>
    <w:rsid w:val="00765C41"/>
    <w:rsid w:val="00786849"/>
    <w:rsid w:val="0078714E"/>
    <w:rsid w:val="00790865"/>
    <w:rsid w:val="00796F1C"/>
    <w:rsid w:val="0079759C"/>
    <w:rsid w:val="007A5728"/>
    <w:rsid w:val="007A69BC"/>
    <w:rsid w:val="007A7983"/>
    <w:rsid w:val="007B1CE5"/>
    <w:rsid w:val="007B1D28"/>
    <w:rsid w:val="007B291B"/>
    <w:rsid w:val="007C0599"/>
    <w:rsid w:val="007C468B"/>
    <w:rsid w:val="007C71E6"/>
    <w:rsid w:val="007D62A8"/>
    <w:rsid w:val="007E0EFB"/>
    <w:rsid w:val="007E2F43"/>
    <w:rsid w:val="00803A17"/>
    <w:rsid w:val="00810AA5"/>
    <w:rsid w:val="00814B8E"/>
    <w:rsid w:val="008156A1"/>
    <w:rsid w:val="00817A03"/>
    <w:rsid w:val="0082151A"/>
    <w:rsid w:val="00826832"/>
    <w:rsid w:val="00831115"/>
    <w:rsid w:val="00841959"/>
    <w:rsid w:val="008445BD"/>
    <w:rsid w:val="0086021C"/>
    <w:rsid w:val="008711D6"/>
    <w:rsid w:val="00873A9D"/>
    <w:rsid w:val="00875479"/>
    <w:rsid w:val="008756FB"/>
    <w:rsid w:val="00876956"/>
    <w:rsid w:val="00886066"/>
    <w:rsid w:val="0088784A"/>
    <w:rsid w:val="008903CE"/>
    <w:rsid w:val="00893E60"/>
    <w:rsid w:val="00894186"/>
    <w:rsid w:val="008B55CA"/>
    <w:rsid w:val="008B564D"/>
    <w:rsid w:val="008C1E10"/>
    <w:rsid w:val="008C753F"/>
    <w:rsid w:val="008C76C2"/>
    <w:rsid w:val="008D09D2"/>
    <w:rsid w:val="008E3E1A"/>
    <w:rsid w:val="008E72C2"/>
    <w:rsid w:val="008F19F2"/>
    <w:rsid w:val="008F5599"/>
    <w:rsid w:val="00900FDE"/>
    <w:rsid w:val="00912E86"/>
    <w:rsid w:val="009132FE"/>
    <w:rsid w:val="00913CA6"/>
    <w:rsid w:val="009152B9"/>
    <w:rsid w:val="009174DC"/>
    <w:rsid w:val="00931454"/>
    <w:rsid w:val="00941263"/>
    <w:rsid w:val="009475B6"/>
    <w:rsid w:val="009511AB"/>
    <w:rsid w:val="00957455"/>
    <w:rsid w:val="0096470A"/>
    <w:rsid w:val="00964D2A"/>
    <w:rsid w:val="00971913"/>
    <w:rsid w:val="00972CAA"/>
    <w:rsid w:val="00993066"/>
    <w:rsid w:val="0099575B"/>
    <w:rsid w:val="009A3C0F"/>
    <w:rsid w:val="009A4E8A"/>
    <w:rsid w:val="009A6111"/>
    <w:rsid w:val="009A6A8E"/>
    <w:rsid w:val="009B03DB"/>
    <w:rsid w:val="009B12C8"/>
    <w:rsid w:val="009B3FC5"/>
    <w:rsid w:val="009C1081"/>
    <w:rsid w:val="009C10B2"/>
    <w:rsid w:val="009C3453"/>
    <w:rsid w:val="009D3345"/>
    <w:rsid w:val="009D5C56"/>
    <w:rsid w:val="009E1FF8"/>
    <w:rsid w:val="009E4821"/>
    <w:rsid w:val="009E6E4C"/>
    <w:rsid w:val="009F18B2"/>
    <w:rsid w:val="009F2FBE"/>
    <w:rsid w:val="009F4040"/>
    <w:rsid w:val="009F4C88"/>
    <w:rsid w:val="009F5A5C"/>
    <w:rsid w:val="00A12026"/>
    <w:rsid w:val="00A12384"/>
    <w:rsid w:val="00A13BE9"/>
    <w:rsid w:val="00A15481"/>
    <w:rsid w:val="00A15C55"/>
    <w:rsid w:val="00A271D9"/>
    <w:rsid w:val="00A32C15"/>
    <w:rsid w:val="00A372F7"/>
    <w:rsid w:val="00A42A5B"/>
    <w:rsid w:val="00A560A6"/>
    <w:rsid w:val="00A60C55"/>
    <w:rsid w:val="00A6441D"/>
    <w:rsid w:val="00A66A17"/>
    <w:rsid w:val="00A740C0"/>
    <w:rsid w:val="00A7506F"/>
    <w:rsid w:val="00A876D7"/>
    <w:rsid w:val="00A911F2"/>
    <w:rsid w:val="00A960B0"/>
    <w:rsid w:val="00AA4F76"/>
    <w:rsid w:val="00AA523D"/>
    <w:rsid w:val="00AB015F"/>
    <w:rsid w:val="00AB5174"/>
    <w:rsid w:val="00AE53B3"/>
    <w:rsid w:val="00AE72B3"/>
    <w:rsid w:val="00AF58BB"/>
    <w:rsid w:val="00AF6F68"/>
    <w:rsid w:val="00B13F9C"/>
    <w:rsid w:val="00B146D8"/>
    <w:rsid w:val="00B222E0"/>
    <w:rsid w:val="00B2301E"/>
    <w:rsid w:val="00B2328E"/>
    <w:rsid w:val="00B33D73"/>
    <w:rsid w:val="00B44811"/>
    <w:rsid w:val="00B5548A"/>
    <w:rsid w:val="00B55DFF"/>
    <w:rsid w:val="00B71A5B"/>
    <w:rsid w:val="00B71CCF"/>
    <w:rsid w:val="00B728BA"/>
    <w:rsid w:val="00B74264"/>
    <w:rsid w:val="00B92CCD"/>
    <w:rsid w:val="00B93874"/>
    <w:rsid w:val="00BA05E9"/>
    <w:rsid w:val="00BA2A3C"/>
    <w:rsid w:val="00BA5A8C"/>
    <w:rsid w:val="00BA5DDF"/>
    <w:rsid w:val="00BA68EB"/>
    <w:rsid w:val="00BB4B9A"/>
    <w:rsid w:val="00BC2908"/>
    <w:rsid w:val="00BC37F2"/>
    <w:rsid w:val="00BC5E6D"/>
    <w:rsid w:val="00BD07A0"/>
    <w:rsid w:val="00BD1502"/>
    <w:rsid w:val="00BD1EDB"/>
    <w:rsid w:val="00BE01D1"/>
    <w:rsid w:val="00BE19A1"/>
    <w:rsid w:val="00BE1A93"/>
    <w:rsid w:val="00BE3139"/>
    <w:rsid w:val="00BE75BF"/>
    <w:rsid w:val="00BF3C72"/>
    <w:rsid w:val="00BF55C7"/>
    <w:rsid w:val="00C0083A"/>
    <w:rsid w:val="00C0106C"/>
    <w:rsid w:val="00C11CCA"/>
    <w:rsid w:val="00C127D4"/>
    <w:rsid w:val="00C15B32"/>
    <w:rsid w:val="00C16E2F"/>
    <w:rsid w:val="00C228C5"/>
    <w:rsid w:val="00C40703"/>
    <w:rsid w:val="00C521D4"/>
    <w:rsid w:val="00C5580F"/>
    <w:rsid w:val="00C57191"/>
    <w:rsid w:val="00C579F2"/>
    <w:rsid w:val="00C642C8"/>
    <w:rsid w:val="00C70DEF"/>
    <w:rsid w:val="00C76ABB"/>
    <w:rsid w:val="00C84ABC"/>
    <w:rsid w:val="00C9008A"/>
    <w:rsid w:val="00CA22CA"/>
    <w:rsid w:val="00CA2B7B"/>
    <w:rsid w:val="00CA5700"/>
    <w:rsid w:val="00CB358D"/>
    <w:rsid w:val="00CB51C3"/>
    <w:rsid w:val="00CC21EA"/>
    <w:rsid w:val="00CC3E0E"/>
    <w:rsid w:val="00CF2705"/>
    <w:rsid w:val="00CF2808"/>
    <w:rsid w:val="00CF493B"/>
    <w:rsid w:val="00CF70DF"/>
    <w:rsid w:val="00D050FD"/>
    <w:rsid w:val="00D14DE7"/>
    <w:rsid w:val="00D17D4A"/>
    <w:rsid w:val="00D23514"/>
    <w:rsid w:val="00D27A16"/>
    <w:rsid w:val="00D32EDB"/>
    <w:rsid w:val="00D371FA"/>
    <w:rsid w:val="00D428A3"/>
    <w:rsid w:val="00D43C14"/>
    <w:rsid w:val="00D470D4"/>
    <w:rsid w:val="00D51AA8"/>
    <w:rsid w:val="00D66CFA"/>
    <w:rsid w:val="00D77DE1"/>
    <w:rsid w:val="00D80DB1"/>
    <w:rsid w:val="00D80DFD"/>
    <w:rsid w:val="00D84048"/>
    <w:rsid w:val="00D847C8"/>
    <w:rsid w:val="00D91F57"/>
    <w:rsid w:val="00D93809"/>
    <w:rsid w:val="00D94B62"/>
    <w:rsid w:val="00DA2838"/>
    <w:rsid w:val="00DB344A"/>
    <w:rsid w:val="00DC3380"/>
    <w:rsid w:val="00DC4221"/>
    <w:rsid w:val="00DD3976"/>
    <w:rsid w:val="00DD62B7"/>
    <w:rsid w:val="00DE1C2E"/>
    <w:rsid w:val="00DE4BAB"/>
    <w:rsid w:val="00DE4D39"/>
    <w:rsid w:val="00DF44AC"/>
    <w:rsid w:val="00DF5C8A"/>
    <w:rsid w:val="00DF7267"/>
    <w:rsid w:val="00E03031"/>
    <w:rsid w:val="00E1379C"/>
    <w:rsid w:val="00E13844"/>
    <w:rsid w:val="00E15417"/>
    <w:rsid w:val="00E160DC"/>
    <w:rsid w:val="00E3316C"/>
    <w:rsid w:val="00E355C6"/>
    <w:rsid w:val="00E36C79"/>
    <w:rsid w:val="00E4700F"/>
    <w:rsid w:val="00E50005"/>
    <w:rsid w:val="00E56DD3"/>
    <w:rsid w:val="00E5750D"/>
    <w:rsid w:val="00E60D08"/>
    <w:rsid w:val="00E631F9"/>
    <w:rsid w:val="00E644C5"/>
    <w:rsid w:val="00E64561"/>
    <w:rsid w:val="00E85EFC"/>
    <w:rsid w:val="00E87C8D"/>
    <w:rsid w:val="00E902A6"/>
    <w:rsid w:val="00E913DE"/>
    <w:rsid w:val="00E92196"/>
    <w:rsid w:val="00E970BD"/>
    <w:rsid w:val="00E9724A"/>
    <w:rsid w:val="00EB2F8B"/>
    <w:rsid w:val="00EB459D"/>
    <w:rsid w:val="00EB706E"/>
    <w:rsid w:val="00EE495C"/>
    <w:rsid w:val="00EF1C8C"/>
    <w:rsid w:val="00EF1CA5"/>
    <w:rsid w:val="00F05291"/>
    <w:rsid w:val="00F067C9"/>
    <w:rsid w:val="00F07A4B"/>
    <w:rsid w:val="00F13EBC"/>
    <w:rsid w:val="00F236E1"/>
    <w:rsid w:val="00F241BA"/>
    <w:rsid w:val="00F26063"/>
    <w:rsid w:val="00F26504"/>
    <w:rsid w:val="00F33E71"/>
    <w:rsid w:val="00F360C8"/>
    <w:rsid w:val="00F365CD"/>
    <w:rsid w:val="00F40912"/>
    <w:rsid w:val="00F45507"/>
    <w:rsid w:val="00F4705E"/>
    <w:rsid w:val="00F51460"/>
    <w:rsid w:val="00F52AF9"/>
    <w:rsid w:val="00F60045"/>
    <w:rsid w:val="00F6569F"/>
    <w:rsid w:val="00F73504"/>
    <w:rsid w:val="00F74AD2"/>
    <w:rsid w:val="00F77E30"/>
    <w:rsid w:val="00F838A9"/>
    <w:rsid w:val="00F84701"/>
    <w:rsid w:val="00F84E2A"/>
    <w:rsid w:val="00F85DE8"/>
    <w:rsid w:val="00F9048A"/>
    <w:rsid w:val="00F927F5"/>
    <w:rsid w:val="00F931B2"/>
    <w:rsid w:val="00F95388"/>
    <w:rsid w:val="00F95780"/>
    <w:rsid w:val="00F95CF3"/>
    <w:rsid w:val="00FA11ED"/>
    <w:rsid w:val="00FA1F21"/>
    <w:rsid w:val="00FA283D"/>
    <w:rsid w:val="00FB4635"/>
    <w:rsid w:val="00FB6642"/>
    <w:rsid w:val="00FB7685"/>
    <w:rsid w:val="00FC5592"/>
    <w:rsid w:val="00FC65EE"/>
    <w:rsid w:val="00FD485E"/>
    <w:rsid w:val="00FD497A"/>
    <w:rsid w:val="00FE18DE"/>
    <w:rsid w:val="00FE6E70"/>
    <w:rsid w:val="00FE72E2"/>
    <w:rsid w:val="00FF0645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A4D122"/>
  <w15:docId w15:val="{D6CA99E4-EE89-400B-B30D-4A0AE05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2F8B"/>
    <w:rPr>
      <w:sz w:val="27"/>
      <w:szCs w:val="27"/>
    </w:rPr>
  </w:style>
  <w:style w:type="paragraph" w:styleId="1">
    <w:name w:val="heading 1"/>
    <w:basedOn w:val="a"/>
    <w:next w:val="a"/>
    <w:link w:val="10"/>
    <w:uiPriority w:val="99"/>
    <w:qFormat/>
    <w:rsid w:val="00657270"/>
    <w:pPr>
      <w:keepNext/>
      <w:tabs>
        <w:tab w:val="left" w:pos="284"/>
      </w:tabs>
      <w:ind w:left="284"/>
      <w:jc w:val="center"/>
      <w:outlineLvl w:val="0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33D73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68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locked/>
    <w:rsid w:val="00B33D73"/>
    <w:rPr>
      <w:rFonts w:eastAsia="Times New Roman"/>
      <w:sz w:val="28"/>
      <w:szCs w:val="28"/>
    </w:rPr>
  </w:style>
  <w:style w:type="paragraph" w:customStyle="1" w:styleId="11">
    <w:name w:val="Обычный1"/>
    <w:uiPriority w:val="99"/>
    <w:rsid w:val="00657270"/>
    <w:rPr>
      <w:sz w:val="24"/>
      <w:szCs w:val="24"/>
    </w:rPr>
  </w:style>
  <w:style w:type="paragraph" w:styleId="2">
    <w:name w:val="Body Text Indent 2"/>
    <w:basedOn w:val="a"/>
    <w:link w:val="21"/>
    <w:uiPriority w:val="99"/>
    <w:rsid w:val="00657270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1"/>
    <w:basedOn w:val="a0"/>
    <w:link w:val="2"/>
    <w:uiPriority w:val="99"/>
    <w:semiHidden/>
    <w:rsid w:val="009468F8"/>
    <w:rPr>
      <w:sz w:val="27"/>
      <w:szCs w:val="27"/>
    </w:rPr>
  </w:style>
  <w:style w:type="paragraph" w:styleId="a3">
    <w:name w:val="header"/>
    <w:basedOn w:val="a"/>
    <w:link w:val="a4"/>
    <w:uiPriority w:val="99"/>
    <w:rsid w:val="00912E86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9468F8"/>
    <w:rPr>
      <w:sz w:val="27"/>
      <w:szCs w:val="27"/>
    </w:rPr>
  </w:style>
  <w:style w:type="paragraph" w:styleId="a5">
    <w:name w:val="Body Text"/>
    <w:basedOn w:val="a"/>
    <w:link w:val="a6"/>
    <w:uiPriority w:val="99"/>
    <w:rsid w:val="00F6569F"/>
    <w:pPr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locked/>
    <w:rsid w:val="00F6569F"/>
    <w:rPr>
      <w:rFonts w:eastAsia="Times New Roman"/>
      <w:sz w:val="24"/>
      <w:szCs w:val="24"/>
      <w:lang w:val="ru-RU" w:eastAsia="ru-RU"/>
    </w:rPr>
  </w:style>
  <w:style w:type="paragraph" w:customStyle="1" w:styleId="a7">
    <w:name w:val="Стиль"/>
    <w:basedOn w:val="a"/>
    <w:uiPriority w:val="99"/>
    <w:rsid w:val="00F6569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8">
    <w:name w:val="Знак Знак Знак Знак"/>
    <w:basedOn w:val="a"/>
    <w:uiPriority w:val="99"/>
    <w:rsid w:val="00033CB5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"/>
    <w:basedOn w:val="a"/>
    <w:uiPriority w:val="99"/>
    <w:rsid w:val="0060747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a">
    <w:name w:val="Balloon Text"/>
    <w:basedOn w:val="a"/>
    <w:link w:val="12"/>
    <w:uiPriority w:val="99"/>
    <w:semiHidden/>
    <w:rsid w:val="00FA1F21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0"/>
    <w:link w:val="aa"/>
    <w:uiPriority w:val="99"/>
    <w:locked/>
    <w:rsid w:val="00B33D7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B33D7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WW8Num1z0">
    <w:name w:val="WW8Num1z0"/>
    <w:uiPriority w:val="99"/>
    <w:rsid w:val="00B33D73"/>
  </w:style>
  <w:style w:type="character" w:customStyle="1" w:styleId="WW8Num1z1">
    <w:name w:val="WW8Num1z1"/>
    <w:uiPriority w:val="99"/>
    <w:rsid w:val="00B33D73"/>
  </w:style>
  <w:style w:type="character" w:customStyle="1" w:styleId="WW8Num1z2">
    <w:name w:val="WW8Num1z2"/>
    <w:uiPriority w:val="99"/>
    <w:rsid w:val="00B33D73"/>
  </w:style>
  <w:style w:type="character" w:customStyle="1" w:styleId="WW8Num1z3">
    <w:name w:val="WW8Num1z3"/>
    <w:uiPriority w:val="99"/>
    <w:rsid w:val="00B33D73"/>
  </w:style>
  <w:style w:type="character" w:customStyle="1" w:styleId="WW8Num1z4">
    <w:name w:val="WW8Num1z4"/>
    <w:uiPriority w:val="99"/>
    <w:rsid w:val="00B33D73"/>
  </w:style>
  <w:style w:type="character" w:customStyle="1" w:styleId="WW8Num1z5">
    <w:name w:val="WW8Num1z5"/>
    <w:uiPriority w:val="99"/>
    <w:rsid w:val="00B33D73"/>
  </w:style>
  <w:style w:type="character" w:customStyle="1" w:styleId="WW8Num1z6">
    <w:name w:val="WW8Num1z6"/>
    <w:uiPriority w:val="99"/>
    <w:rsid w:val="00B33D73"/>
  </w:style>
  <w:style w:type="character" w:customStyle="1" w:styleId="WW8Num1z7">
    <w:name w:val="WW8Num1z7"/>
    <w:uiPriority w:val="99"/>
    <w:rsid w:val="00B33D73"/>
  </w:style>
  <w:style w:type="character" w:customStyle="1" w:styleId="WW8Num1z8">
    <w:name w:val="WW8Num1z8"/>
    <w:uiPriority w:val="99"/>
    <w:rsid w:val="00B33D73"/>
  </w:style>
  <w:style w:type="character" w:customStyle="1" w:styleId="WW8Num2z0">
    <w:name w:val="WW8Num2z0"/>
    <w:uiPriority w:val="99"/>
    <w:rsid w:val="00B33D73"/>
    <w:rPr>
      <w:rFonts w:ascii="Times New Roman" w:hAnsi="Times New Roman" w:cs="Times New Roman"/>
    </w:rPr>
  </w:style>
  <w:style w:type="character" w:customStyle="1" w:styleId="WW8Num2z1">
    <w:name w:val="WW8Num2z1"/>
    <w:uiPriority w:val="99"/>
    <w:rsid w:val="00B33D73"/>
  </w:style>
  <w:style w:type="character" w:customStyle="1" w:styleId="WW8Num2z2">
    <w:name w:val="WW8Num2z2"/>
    <w:uiPriority w:val="99"/>
    <w:rsid w:val="00B33D73"/>
  </w:style>
  <w:style w:type="character" w:customStyle="1" w:styleId="WW8Num2z3">
    <w:name w:val="WW8Num2z3"/>
    <w:uiPriority w:val="99"/>
    <w:rsid w:val="00B33D73"/>
  </w:style>
  <w:style w:type="character" w:customStyle="1" w:styleId="WW8Num2z4">
    <w:name w:val="WW8Num2z4"/>
    <w:uiPriority w:val="99"/>
    <w:rsid w:val="00B33D73"/>
  </w:style>
  <w:style w:type="character" w:customStyle="1" w:styleId="WW8Num2z5">
    <w:name w:val="WW8Num2z5"/>
    <w:uiPriority w:val="99"/>
    <w:rsid w:val="00B33D73"/>
  </w:style>
  <w:style w:type="character" w:customStyle="1" w:styleId="WW8Num2z6">
    <w:name w:val="WW8Num2z6"/>
    <w:uiPriority w:val="99"/>
    <w:rsid w:val="00B33D73"/>
  </w:style>
  <w:style w:type="character" w:customStyle="1" w:styleId="WW8Num2z7">
    <w:name w:val="WW8Num2z7"/>
    <w:uiPriority w:val="99"/>
    <w:rsid w:val="00B33D73"/>
  </w:style>
  <w:style w:type="character" w:customStyle="1" w:styleId="WW8Num2z8">
    <w:name w:val="WW8Num2z8"/>
    <w:uiPriority w:val="99"/>
    <w:rsid w:val="00B33D73"/>
  </w:style>
  <w:style w:type="character" w:customStyle="1" w:styleId="WW8Num3z0">
    <w:name w:val="WW8Num3z0"/>
    <w:uiPriority w:val="99"/>
    <w:rsid w:val="00B33D73"/>
  </w:style>
  <w:style w:type="character" w:customStyle="1" w:styleId="WW8Num3z1">
    <w:name w:val="WW8Num3z1"/>
    <w:uiPriority w:val="99"/>
    <w:rsid w:val="00B33D73"/>
  </w:style>
  <w:style w:type="character" w:customStyle="1" w:styleId="WW8Num3z2">
    <w:name w:val="WW8Num3z2"/>
    <w:uiPriority w:val="99"/>
    <w:rsid w:val="00B33D73"/>
  </w:style>
  <w:style w:type="character" w:customStyle="1" w:styleId="WW8Num3z3">
    <w:name w:val="WW8Num3z3"/>
    <w:uiPriority w:val="99"/>
    <w:rsid w:val="00B33D73"/>
  </w:style>
  <w:style w:type="character" w:customStyle="1" w:styleId="WW8Num3z4">
    <w:name w:val="WW8Num3z4"/>
    <w:uiPriority w:val="99"/>
    <w:rsid w:val="00B33D73"/>
  </w:style>
  <w:style w:type="character" w:customStyle="1" w:styleId="WW8Num3z5">
    <w:name w:val="WW8Num3z5"/>
    <w:uiPriority w:val="99"/>
    <w:rsid w:val="00B33D73"/>
  </w:style>
  <w:style w:type="character" w:customStyle="1" w:styleId="WW8Num3z6">
    <w:name w:val="WW8Num3z6"/>
    <w:uiPriority w:val="99"/>
    <w:rsid w:val="00B33D73"/>
  </w:style>
  <w:style w:type="character" w:customStyle="1" w:styleId="WW8Num3z7">
    <w:name w:val="WW8Num3z7"/>
    <w:uiPriority w:val="99"/>
    <w:rsid w:val="00B33D73"/>
  </w:style>
  <w:style w:type="character" w:customStyle="1" w:styleId="WW8Num3z8">
    <w:name w:val="WW8Num3z8"/>
    <w:uiPriority w:val="99"/>
    <w:rsid w:val="00B33D73"/>
  </w:style>
  <w:style w:type="character" w:customStyle="1" w:styleId="WW8Num4z0">
    <w:name w:val="WW8Num4z0"/>
    <w:uiPriority w:val="99"/>
    <w:rsid w:val="00B33D73"/>
  </w:style>
  <w:style w:type="character" w:customStyle="1" w:styleId="WW8Num4z1">
    <w:name w:val="WW8Num4z1"/>
    <w:uiPriority w:val="99"/>
    <w:rsid w:val="00B33D73"/>
  </w:style>
  <w:style w:type="character" w:customStyle="1" w:styleId="WW8Num4z2">
    <w:name w:val="WW8Num4z2"/>
    <w:uiPriority w:val="99"/>
    <w:rsid w:val="00B33D73"/>
  </w:style>
  <w:style w:type="character" w:customStyle="1" w:styleId="WW8Num4z3">
    <w:name w:val="WW8Num4z3"/>
    <w:uiPriority w:val="99"/>
    <w:rsid w:val="00B33D73"/>
  </w:style>
  <w:style w:type="character" w:customStyle="1" w:styleId="WW8Num4z4">
    <w:name w:val="WW8Num4z4"/>
    <w:uiPriority w:val="99"/>
    <w:rsid w:val="00B33D73"/>
  </w:style>
  <w:style w:type="character" w:customStyle="1" w:styleId="WW8Num4z5">
    <w:name w:val="WW8Num4z5"/>
    <w:uiPriority w:val="99"/>
    <w:rsid w:val="00B33D73"/>
  </w:style>
  <w:style w:type="character" w:customStyle="1" w:styleId="WW8Num4z6">
    <w:name w:val="WW8Num4z6"/>
    <w:uiPriority w:val="99"/>
    <w:rsid w:val="00B33D73"/>
  </w:style>
  <w:style w:type="character" w:customStyle="1" w:styleId="WW8Num4z7">
    <w:name w:val="WW8Num4z7"/>
    <w:uiPriority w:val="99"/>
    <w:rsid w:val="00B33D73"/>
  </w:style>
  <w:style w:type="character" w:customStyle="1" w:styleId="WW8Num4z8">
    <w:name w:val="WW8Num4z8"/>
    <w:uiPriority w:val="99"/>
    <w:rsid w:val="00B33D73"/>
  </w:style>
  <w:style w:type="character" w:customStyle="1" w:styleId="WW8Num5z0">
    <w:name w:val="WW8Num5z0"/>
    <w:uiPriority w:val="99"/>
    <w:rsid w:val="00B33D73"/>
  </w:style>
  <w:style w:type="character" w:customStyle="1" w:styleId="WW8Num5z1">
    <w:name w:val="WW8Num5z1"/>
    <w:uiPriority w:val="99"/>
    <w:rsid w:val="00B33D73"/>
  </w:style>
  <w:style w:type="character" w:customStyle="1" w:styleId="WW8Num5z2">
    <w:name w:val="WW8Num5z2"/>
    <w:uiPriority w:val="99"/>
    <w:rsid w:val="00B33D73"/>
  </w:style>
  <w:style w:type="character" w:customStyle="1" w:styleId="WW8Num5z3">
    <w:name w:val="WW8Num5z3"/>
    <w:uiPriority w:val="99"/>
    <w:rsid w:val="00B33D73"/>
  </w:style>
  <w:style w:type="character" w:customStyle="1" w:styleId="WW8Num5z4">
    <w:name w:val="WW8Num5z4"/>
    <w:uiPriority w:val="99"/>
    <w:rsid w:val="00B33D73"/>
  </w:style>
  <w:style w:type="character" w:customStyle="1" w:styleId="WW8Num5z5">
    <w:name w:val="WW8Num5z5"/>
    <w:uiPriority w:val="99"/>
    <w:rsid w:val="00B33D73"/>
  </w:style>
  <w:style w:type="character" w:customStyle="1" w:styleId="WW8Num5z6">
    <w:name w:val="WW8Num5z6"/>
    <w:uiPriority w:val="99"/>
    <w:rsid w:val="00B33D73"/>
  </w:style>
  <w:style w:type="character" w:customStyle="1" w:styleId="WW8Num5z7">
    <w:name w:val="WW8Num5z7"/>
    <w:uiPriority w:val="99"/>
    <w:rsid w:val="00B33D73"/>
  </w:style>
  <w:style w:type="character" w:customStyle="1" w:styleId="WW8Num5z8">
    <w:name w:val="WW8Num5z8"/>
    <w:uiPriority w:val="99"/>
    <w:rsid w:val="00B33D73"/>
  </w:style>
  <w:style w:type="character" w:customStyle="1" w:styleId="13">
    <w:name w:val="Основной шрифт абзаца1"/>
    <w:uiPriority w:val="99"/>
    <w:rsid w:val="00B33D73"/>
  </w:style>
  <w:style w:type="character" w:customStyle="1" w:styleId="20">
    <w:name w:val="Основной текст с отступом 2 Знак"/>
    <w:uiPriority w:val="99"/>
    <w:rsid w:val="00B33D73"/>
    <w:rPr>
      <w:rFonts w:ascii="Times New Roman" w:hAnsi="Times New Roman" w:cs="Times New Roman"/>
      <w:b/>
      <w:bCs/>
      <w:sz w:val="20"/>
      <w:szCs w:val="20"/>
    </w:rPr>
  </w:style>
  <w:style w:type="character" w:customStyle="1" w:styleId="ab">
    <w:name w:val="Текст выноски Знак"/>
    <w:uiPriority w:val="99"/>
    <w:rsid w:val="00B33D73"/>
    <w:rPr>
      <w:rFonts w:ascii="Tahoma" w:hAnsi="Tahoma" w:cs="Tahoma"/>
      <w:sz w:val="16"/>
      <w:szCs w:val="16"/>
    </w:rPr>
  </w:style>
  <w:style w:type="paragraph" w:customStyle="1" w:styleId="14">
    <w:name w:val="Заголовок1"/>
    <w:basedOn w:val="a"/>
    <w:next w:val="a5"/>
    <w:uiPriority w:val="99"/>
    <w:rsid w:val="00B33D73"/>
    <w:pPr>
      <w:keepNext/>
      <w:spacing w:before="240" w:after="120"/>
    </w:pPr>
    <w:rPr>
      <w:rFonts w:ascii="Arial" w:eastAsia="Microsoft YaHei" w:hAnsi="Arial" w:cs="Arial"/>
      <w:sz w:val="28"/>
      <w:szCs w:val="28"/>
      <w:lang w:eastAsia="ar-SA"/>
    </w:rPr>
  </w:style>
  <w:style w:type="character" w:customStyle="1" w:styleId="15">
    <w:name w:val="Основной текст Знак1"/>
    <w:uiPriority w:val="99"/>
    <w:rsid w:val="00B33D73"/>
    <w:rPr>
      <w:lang w:eastAsia="ar-SA" w:bidi="ar-SA"/>
    </w:rPr>
  </w:style>
  <w:style w:type="paragraph" w:styleId="ac">
    <w:name w:val="List"/>
    <w:basedOn w:val="a5"/>
    <w:uiPriority w:val="99"/>
    <w:rsid w:val="00B33D73"/>
    <w:rPr>
      <w:sz w:val="20"/>
      <w:szCs w:val="20"/>
      <w:lang w:eastAsia="ar-SA"/>
    </w:rPr>
  </w:style>
  <w:style w:type="paragraph" w:customStyle="1" w:styleId="16">
    <w:name w:val="Название1"/>
    <w:basedOn w:val="a"/>
    <w:uiPriority w:val="99"/>
    <w:rsid w:val="00B33D73"/>
    <w:pPr>
      <w:suppressLineNumbers/>
      <w:spacing w:before="120" w:after="120"/>
    </w:pPr>
    <w:rPr>
      <w:i/>
      <w:iCs/>
      <w:sz w:val="24"/>
      <w:szCs w:val="24"/>
      <w:lang w:eastAsia="ar-SA"/>
    </w:rPr>
  </w:style>
  <w:style w:type="paragraph" w:customStyle="1" w:styleId="17">
    <w:name w:val="Указатель1"/>
    <w:basedOn w:val="a"/>
    <w:uiPriority w:val="99"/>
    <w:rsid w:val="00B33D73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uiPriority w:val="99"/>
    <w:rsid w:val="00B33D73"/>
    <w:pPr>
      <w:tabs>
        <w:tab w:val="left" w:pos="142"/>
      </w:tabs>
      <w:ind w:right="43" w:firstLine="709"/>
      <w:jc w:val="both"/>
    </w:pPr>
    <w:rPr>
      <w:b/>
      <w:bCs/>
      <w:sz w:val="28"/>
      <w:szCs w:val="28"/>
      <w:lang w:eastAsia="ar-SA"/>
    </w:rPr>
  </w:style>
  <w:style w:type="paragraph" w:styleId="ad">
    <w:name w:val="Normal (Web)"/>
    <w:basedOn w:val="a"/>
    <w:uiPriority w:val="99"/>
    <w:rsid w:val="00B33D73"/>
    <w:pPr>
      <w:spacing w:before="280" w:after="119"/>
    </w:pPr>
    <w:rPr>
      <w:sz w:val="24"/>
      <w:szCs w:val="24"/>
      <w:lang w:eastAsia="ar-SA"/>
    </w:rPr>
  </w:style>
  <w:style w:type="paragraph" w:customStyle="1" w:styleId="ae">
    <w:name w:val="Содержимое врезки"/>
    <w:basedOn w:val="a5"/>
    <w:uiPriority w:val="99"/>
    <w:rsid w:val="00B33D73"/>
    <w:rPr>
      <w:sz w:val="20"/>
      <w:szCs w:val="20"/>
      <w:lang w:eastAsia="ar-SA"/>
    </w:rPr>
  </w:style>
  <w:style w:type="paragraph" w:styleId="af">
    <w:name w:val="No Spacing"/>
    <w:uiPriority w:val="1"/>
    <w:qFormat/>
    <w:rsid w:val="00B33D73"/>
    <w:rPr>
      <w:sz w:val="20"/>
      <w:szCs w:val="20"/>
      <w:lang w:eastAsia="ar-SA"/>
    </w:rPr>
  </w:style>
  <w:style w:type="paragraph" w:customStyle="1" w:styleId="Default">
    <w:name w:val="Default"/>
    <w:uiPriority w:val="99"/>
    <w:rsid w:val="00B33D7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18">
    <w:name w:val="Абзац списка1"/>
    <w:basedOn w:val="a"/>
    <w:uiPriority w:val="99"/>
    <w:rsid w:val="00B33D73"/>
    <w:pPr>
      <w:spacing w:after="160" w:line="259" w:lineRule="auto"/>
      <w:ind w:left="720"/>
    </w:pPr>
    <w:rPr>
      <w:sz w:val="24"/>
      <w:szCs w:val="24"/>
      <w:lang w:eastAsia="en-US"/>
    </w:rPr>
  </w:style>
  <w:style w:type="paragraph" w:styleId="af0">
    <w:name w:val="Document Map"/>
    <w:basedOn w:val="a"/>
    <w:link w:val="af1"/>
    <w:uiPriority w:val="99"/>
    <w:semiHidden/>
    <w:rsid w:val="00B33D73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f1">
    <w:name w:val="Схема документа Знак"/>
    <w:basedOn w:val="a0"/>
    <w:link w:val="af0"/>
    <w:uiPriority w:val="99"/>
    <w:locked/>
    <w:rsid w:val="00B33D73"/>
    <w:rPr>
      <w:rFonts w:ascii="Tahoma" w:eastAsia="Times New Roman" w:hAnsi="Tahoma" w:cs="Tahoma"/>
      <w:sz w:val="28"/>
      <w:szCs w:val="28"/>
      <w:shd w:val="clear" w:color="auto" w:fill="000080"/>
    </w:rPr>
  </w:style>
  <w:style w:type="paragraph" w:styleId="af2">
    <w:name w:val="footer"/>
    <w:basedOn w:val="a"/>
    <w:link w:val="af3"/>
    <w:uiPriority w:val="99"/>
    <w:rsid w:val="00B33D73"/>
    <w:pPr>
      <w:tabs>
        <w:tab w:val="center" w:pos="4153"/>
        <w:tab w:val="right" w:pos="8306"/>
      </w:tabs>
    </w:pPr>
    <w:rPr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locked/>
    <w:rsid w:val="00B33D73"/>
    <w:rPr>
      <w:rFonts w:eastAsia="Times New Roman"/>
      <w:sz w:val="28"/>
      <w:szCs w:val="28"/>
    </w:rPr>
  </w:style>
  <w:style w:type="character" w:styleId="af4">
    <w:name w:val="page number"/>
    <w:basedOn w:val="a0"/>
    <w:uiPriority w:val="99"/>
    <w:rsid w:val="00B33D73"/>
  </w:style>
  <w:style w:type="paragraph" w:styleId="af5">
    <w:name w:val="List Paragraph"/>
    <w:basedOn w:val="a"/>
    <w:uiPriority w:val="99"/>
    <w:qFormat/>
    <w:rsid w:val="000D73A5"/>
    <w:pPr>
      <w:ind w:left="708"/>
    </w:pPr>
  </w:style>
  <w:style w:type="paragraph" w:customStyle="1" w:styleId="formattext">
    <w:name w:val="formattext"/>
    <w:basedOn w:val="a"/>
    <w:rsid w:val="001F32B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locked/>
    <w:rsid w:val="00A560A6"/>
    <w:rPr>
      <w:sz w:val="28"/>
      <w:szCs w:val="28"/>
    </w:rPr>
  </w:style>
  <w:style w:type="character" w:styleId="af6">
    <w:name w:val="Hyperlink"/>
    <w:uiPriority w:val="99"/>
    <w:unhideWhenUsed/>
    <w:rsid w:val="003A18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669&amp;date=13.11.2025&amp;dst=100851&amp;field=13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1717</Words>
  <Characters>9789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УЖКХ г.Кисловодск</Company>
  <LinksUpToDate>false</LinksUpToDate>
  <CharactersWithSpaces>11484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</dc:creator>
  <cp:keywords/>
  <dc:description/>
  <cp:lastModifiedBy>Тамара Николаевна Чубарина</cp:lastModifiedBy>
  <cp:revision>2</cp:revision>
  <cp:lastPrinted>2026-03-23T08:09:00Z</cp:lastPrinted>
  <dcterms:created xsi:type="dcterms:W3CDTF">2026-04-14T14:44:00Z</dcterms:created>
  <dcterms:modified xsi:type="dcterms:W3CDTF">2026-04-14T14:44:00Z</dcterms:modified>
</cp:coreProperties>
</file>