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376EA0BD" w:rsidR="0075326D" w:rsidRDefault="0075326D" w:rsidP="002C5702">
      <w:pPr>
        <w:rPr>
          <w:sz w:val="28"/>
          <w:szCs w:val="28"/>
        </w:rPr>
      </w:pPr>
      <w:proofErr w:type="gramStart"/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</w:t>
      </w:r>
      <w:proofErr w:type="gramEnd"/>
      <w:r w:rsidRPr="00636900">
        <w:rPr>
          <w:sz w:val="28"/>
          <w:szCs w:val="28"/>
          <w:u w:val="single"/>
        </w:rPr>
        <w:t xml:space="preserve">   </w:t>
      </w:r>
      <w:proofErr w:type="gramStart"/>
      <w:r w:rsidRPr="00636900">
        <w:rPr>
          <w:sz w:val="28"/>
          <w:szCs w:val="28"/>
          <w:u w:val="single"/>
        </w:rPr>
        <w:t xml:space="preserve">  </w:t>
      </w:r>
      <w:r w:rsidRPr="00636900">
        <w:rPr>
          <w:sz w:val="28"/>
          <w:szCs w:val="28"/>
        </w:rPr>
        <w:t>»</w:t>
      </w:r>
      <w:proofErr w:type="gramEnd"/>
      <w:r w:rsidRPr="00636900">
        <w:rPr>
          <w:sz w:val="28"/>
          <w:szCs w:val="28"/>
        </w:rPr>
        <w:t xml:space="preserve">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276890">
        <w:rPr>
          <w:sz w:val="28"/>
          <w:szCs w:val="28"/>
        </w:rPr>
        <w:t>6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B71CCF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0EC49EB9" w14:textId="77777777" w:rsidR="001B4F9E" w:rsidRDefault="001B4F9E" w:rsidP="001B4F9E">
      <w:pPr>
        <w:pStyle w:val="ConsPlusNormal"/>
        <w:spacing w:line="240" w:lineRule="exact"/>
        <w:jc w:val="both"/>
      </w:pPr>
      <w:bookmarkStart w:id="0" w:name="_Hlk194933290"/>
      <w:r w:rsidRPr="00C228C5">
        <w:t>О</w:t>
      </w:r>
      <w:r>
        <w:t xml:space="preserve"> внесении изменений в </w:t>
      </w:r>
      <w:r w:rsidRPr="00C228C5">
        <w:t>Положени</w:t>
      </w:r>
      <w:r>
        <w:t>е</w:t>
      </w:r>
      <w:r w:rsidRPr="00C228C5">
        <w:t xml:space="preserve"> о муниципально</w:t>
      </w:r>
      <w:r>
        <w:t xml:space="preserve">м лесном </w:t>
      </w:r>
      <w:r w:rsidRPr="00C228C5">
        <w:t>контрол</w:t>
      </w:r>
      <w:r>
        <w:t>е</w:t>
      </w:r>
      <w:r w:rsidRPr="00C228C5">
        <w:t xml:space="preserve"> </w:t>
      </w:r>
      <w:r w:rsidRPr="005628F0">
        <w:rPr>
          <w:rFonts w:eastAsiaTheme="minorHAnsi"/>
          <w:lang w:eastAsia="en-US"/>
        </w:rPr>
        <w:t>на</w:t>
      </w:r>
      <w:r>
        <w:rPr>
          <w:rFonts w:eastAsiaTheme="minorHAnsi"/>
          <w:lang w:eastAsia="en-US"/>
        </w:rPr>
        <w:t xml:space="preserve"> территории</w:t>
      </w:r>
      <w:r w:rsidRPr="005628F0">
        <w:rPr>
          <w:rFonts w:eastAsiaTheme="minorHAnsi"/>
          <w:lang w:eastAsia="en-US"/>
        </w:rPr>
        <w:t xml:space="preserve"> городского округа города-курорта Кисловодска</w:t>
      </w:r>
      <w:r>
        <w:t>, утвержденное решением Думы города-курорта Кисловодска от 25.09.2024 № 83-624</w:t>
      </w:r>
    </w:p>
    <w:bookmarkEnd w:id="0"/>
    <w:p w14:paraId="7A9093A6" w14:textId="77777777" w:rsidR="003D5C3C" w:rsidRPr="008445BD" w:rsidRDefault="003D5C3C" w:rsidP="008445BD">
      <w:pPr>
        <w:rPr>
          <w:sz w:val="28"/>
          <w:szCs w:val="28"/>
        </w:rPr>
      </w:pPr>
    </w:p>
    <w:p w14:paraId="1A13C4A1" w14:textId="77777777" w:rsidR="008445BD" w:rsidRPr="008445BD" w:rsidRDefault="008445BD" w:rsidP="008445BD">
      <w:pPr>
        <w:rPr>
          <w:sz w:val="28"/>
          <w:szCs w:val="28"/>
        </w:rPr>
      </w:pPr>
    </w:p>
    <w:p w14:paraId="3D523940" w14:textId="151CA8D2" w:rsidR="0075326D" w:rsidRPr="00E1379C" w:rsidRDefault="0075326D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 xml:space="preserve">Руководствуясь </w:t>
      </w:r>
      <w:bookmarkStart w:id="1" w:name="_Hlk80011085"/>
      <w:r w:rsidR="00E87C8D" w:rsidRPr="00E1379C">
        <w:rPr>
          <w:sz w:val="28"/>
          <w:szCs w:val="28"/>
        </w:rPr>
        <w:t>ф</w:t>
      </w:r>
      <w:r w:rsidRPr="00E1379C">
        <w:rPr>
          <w:sz w:val="28"/>
          <w:szCs w:val="28"/>
        </w:rPr>
        <w:t>едеральным</w:t>
      </w:r>
      <w:r w:rsidR="00E87C8D" w:rsidRPr="00E1379C">
        <w:rPr>
          <w:sz w:val="28"/>
          <w:szCs w:val="28"/>
        </w:rPr>
        <w:t>и</w:t>
      </w:r>
      <w:r w:rsidRPr="00E1379C">
        <w:rPr>
          <w:sz w:val="28"/>
          <w:szCs w:val="28"/>
        </w:rPr>
        <w:t xml:space="preserve"> закон</w:t>
      </w:r>
      <w:r w:rsidR="00E87C8D" w:rsidRPr="00E1379C">
        <w:rPr>
          <w:sz w:val="28"/>
          <w:szCs w:val="28"/>
        </w:rPr>
        <w:t>ами</w:t>
      </w:r>
      <w:r w:rsidRPr="00E1379C">
        <w:rPr>
          <w:sz w:val="28"/>
          <w:szCs w:val="28"/>
        </w:rPr>
        <w:t xml:space="preserve"> </w:t>
      </w:r>
      <w:bookmarkEnd w:id="1"/>
      <w:r w:rsidR="00BC37F2" w:rsidRPr="0066739D">
        <w:rPr>
          <w:szCs w:val="28"/>
        </w:rPr>
        <w:t>от 20 марта 2025 года № 33-ФЗ  «Об общих принципах организации местного самоуправления в единой системе публичной власти»</w:t>
      </w:r>
      <w:r w:rsidRPr="00E1379C">
        <w:rPr>
          <w:sz w:val="28"/>
          <w:szCs w:val="28"/>
        </w:rPr>
        <w:t>,</w:t>
      </w:r>
      <w:r w:rsidR="00BE3139" w:rsidRPr="00E1379C">
        <w:rPr>
          <w:sz w:val="28"/>
          <w:szCs w:val="28"/>
        </w:rPr>
        <w:t xml:space="preserve"> </w:t>
      </w:r>
      <w:bookmarkStart w:id="2" w:name="_Hlk224917668"/>
      <w:r w:rsidR="00BE3139" w:rsidRPr="00E1379C">
        <w:rPr>
          <w:sz w:val="28"/>
          <w:szCs w:val="28"/>
        </w:rPr>
        <w:t>от 31</w:t>
      </w:r>
      <w:r w:rsidR="00B728BA" w:rsidRPr="00E1379C">
        <w:rPr>
          <w:sz w:val="28"/>
          <w:szCs w:val="28"/>
        </w:rPr>
        <w:t>.07.</w:t>
      </w:r>
      <w:r w:rsidR="00BE3139" w:rsidRPr="00E1379C">
        <w:rPr>
          <w:sz w:val="28"/>
          <w:szCs w:val="28"/>
        </w:rPr>
        <w:t xml:space="preserve">2020 № 248-ФЗ </w:t>
      </w:r>
      <w:r w:rsidR="009F5A5C" w:rsidRPr="00E1379C">
        <w:rPr>
          <w:sz w:val="28"/>
          <w:szCs w:val="28"/>
        </w:rPr>
        <w:t>«</w:t>
      </w:r>
      <w:r w:rsidR="00BE3139" w:rsidRPr="00E1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E1379C">
        <w:rPr>
          <w:sz w:val="28"/>
          <w:szCs w:val="28"/>
        </w:rPr>
        <w:t>»</w:t>
      </w:r>
      <w:bookmarkEnd w:id="2"/>
      <w:r w:rsidR="00BE3139" w:rsidRPr="00E1379C">
        <w:rPr>
          <w:sz w:val="28"/>
          <w:szCs w:val="28"/>
        </w:rPr>
        <w:t>,</w:t>
      </w:r>
      <w:r w:rsidR="00587AFB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Законом Ставропольского края от 02</w:t>
      </w:r>
      <w:r w:rsidR="00B728BA" w:rsidRPr="00E1379C">
        <w:rPr>
          <w:sz w:val="28"/>
          <w:szCs w:val="28"/>
        </w:rPr>
        <w:t>.03.</w:t>
      </w:r>
      <w:r w:rsidR="00E87C8D" w:rsidRPr="00E1379C">
        <w:rPr>
          <w:sz w:val="28"/>
          <w:szCs w:val="28"/>
        </w:rPr>
        <w:t>2005 №</w:t>
      </w:r>
      <w:r w:rsidR="00B728BA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12-кз «О местном самоуправлении в Ставропольском крае»</w:t>
      </w:r>
      <w:r w:rsidR="0011616B" w:rsidRPr="00E1379C">
        <w:rPr>
          <w:sz w:val="28"/>
          <w:szCs w:val="28"/>
        </w:rPr>
        <w:t>,</w:t>
      </w:r>
      <w:r w:rsidR="00E87C8D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 xml:space="preserve">Уставом </w:t>
      </w:r>
      <w:r w:rsidR="00BC37F2">
        <w:rPr>
          <w:rFonts w:eastAsia="Calibri"/>
          <w:szCs w:val="28"/>
        </w:rPr>
        <w:t xml:space="preserve">муниципального образования </w:t>
      </w:r>
      <w:r w:rsidRPr="00E1379C">
        <w:rPr>
          <w:sz w:val="28"/>
          <w:szCs w:val="28"/>
        </w:rPr>
        <w:t>городского округа города-курорта Кисловодска</w:t>
      </w:r>
      <w:r w:rsidR="00E15417" w:rsidRPr="00E1379C">
        <w:rPr>
          <w:sz w:val="28"/>
          <w:szCs w:val="28"/>
        </w:rPr>
        <w:t xml:space="preserve"> Ставропольского края</w:t>
      </w:r>
      <w:r w:rsidR="008C1E10" w:rsidRPr="00E1379C">
        <w:rPr>
          <w:sz w:val="28"/>
          <w:szCs w:val="28"/>
        </w:rPr>
        <w:t>,</w:t>
      </w:r>
      <w:r w:rsidR="003A4F50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D428A3" w:rsidRDefault="0075326D" w:rsidP="00D428A3">
      <w:pPr>
        <w:pStyle w:val="af"/>
        <w:ind w:firstLine="709"/>
        <w:jc w:val="both"/>
        <w:rPr>
          <w:sz w:val="28"/>
          <w:szCs w:val="28"/>
        </w:rPr>
      </w:pPr>
    </w:p>
    <w:p w14:paraId="08FBF9BC" w14:textId="7FE77420" w:rsidR="00EB459D" w:rsidRPr="00D428A3" w:rsidRDefault="00BD07A0" w:rsidP="00D428A3">
      <w:pPr>
        <w:pStyle w:val="af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D428A3">
        <w:rPr>
          <w:sz w:val="28"/>
          <w:szCs w:val="28"/>
        </w:rPr>
        <w:t xml:space="preserve">Внести в Положение о муниципальном </w:t>
      </w:r>
      <w:r w:rsidR="001B4F9E">
        <w:rPr>
          <w:sz w:val="28"/>
          <w:szCs w:val="28"/>
        </w:rPr>
        <w:t xml:space="preserve">лесном </w:t>
      </w:r>
      <w:r w:rsidRPr="00D428A3">
        <w:rPr>
          <w:sz w:val="28"/>
          <w:szCs w:val="28"/>
        </w:rPr>
        <w:t xml:space="preserve">контроле </w:t>
      </w:r>
      <w:bookmarkStart w:id="3" w:name="_Hlk225178061"/>
      <w:r w:rsidR="00D428A3" w:rsidRPr="00D428A3">
        <w:rPr>
          <w:sz w:val="28"/>
          <w:szCs w:val="28"/>
        </w:rPr>
        <w:t xml:space="preserve">на </w:t>
      </w:r>
      <w:r w:rsidR="001B4F9E">
        <w:rPr>
          <w:sz w:val="28"/>
          <w:szCs w:val="28"/>
        </w:rPr>
        <w:t xml:space="preserve">территории </w:t>
      </w:r>
      <w:r w:rsidR="00D428A3" w:rsidRPr="00D428A3">
        <w:rPr>
          <w:sz w:val="28"/>
          <w:szCs w:val="28"/>
        </w:rPr>
        <w:t>городского округа города-курорта Кисловодска</w:t>
      </w:r>
      <w:r w:rsidR="00CF2705" w:rsidRPr="00D428A3">
        <w:rPr>
          <w:sz w:val="28"/>
          <w:szCs w:val="28"/>
        </w:rPr>
        <w:t xml:space="preserve"> </w:t>
      </w:r>
      <w:bookmarkEnd w:id="3"/>
      <w:r w:rsidR="001B4F9E">
        <w:rPr>
          <w:sz w:val="28"/>
          <w:szCs w:val="28"/>
        </w:rPr>
        <w:t xml:space="preserve">утвержденное решением Думы города-курорта Кисловодска </w:t>
      </w:r>
      <w:r w:rsidR="00D428A3" w:rsidRPr="00D428A3">
        <w:rPr>
          <w:sz w:val="28"/>
          <w:szCs w:val="28"/>
        </w:rPr>
        <w:t>от 25.09.2024 № 8</w:t>
      </w:r>
      <w:r w:rsidR="001B4F9E">
        <w:rPr>
          <w:sz w:val="28"/>
          <w:szCs w:val="28"/>
        </w:rPr>
        <w:t>3</w:t>
      </w:r>
      <w:r w:rsidR="00D428A3" w:rsidRPr="00D428A3">
        <w:rPr>
          <w:sz w:val="28"/>
          <w:szCs w:val="28"/>
        </w:rPr>
        <w:t>-624</w:t>
      </w:r>
      <w:r w:rsidR="00D428A3">
        <w:rPr>
          <w:sz w:val="28"/>
          <w:szCs w:val="28"/>
        </w:rPr>
        <w:t xml:space="preserve"> </w:t>
      </w:r>
      <w:r w:rsidR="00CF2705" w:rsidRPr="00D428A3">
        <w:rPr>
          <w:sz w:val="28"/>
          <w:szCs w:val="28"/>
        </w:rPr>
        <w:t>(с изменениями, внесенными решени</w:t>
      </w:r>
      <w:r w:rsidR="00D428A3">
        <w:rPr>
          <w:sz w:val="28"/>
          <w:szCs w:val="28"/>
        </w:rPr>
        <w:t>ем</w:t>
      </w:r>
      <w:r w:rsidR="00CF2705" w:rsidRPr="00D428A3">
        <w:rPr>
          <w:sz w:val="28"/>
          <w:szCs w:val="28"/>
        </w:rPr>
        <w:t xml:space="preserve"> Думы города-курорта Кисловодска</w:t>
      </w:r>
      <w:r w:rsidR="00BC37F2" w:rsidRPr="00D428A3">
        <w:rPr>
          <w:sz w:val="28"/>
          <w:szCs w:val="28"/>
        </w:rPr>
        <w:t xml:space="preserve"> от 17.04.2025 № 3</w:t>
      </w:r>
      <w:r w:rsidR="001B4F9E">
        <w:rPr>
          <w:sz w:val="28"/>
          <w:szCs w:val="28"/>
        </w:rPr>
        <w:t>9</w:t>
      </w:r>
      <w:r w:rsidR="00BC37F2" w:rsidRPr="00D428A3">
        <w:rPr>
          <w:sz w:val="28"/>
          <w:szCs w:val="28"/>
        </w:rPr>
        <w:t>-625</w:t>
      </w:r>
      <w:r w:rsidR="00CF2705" w:rsidRPr="00D428A3">
        <w:rPr>
          <w:sz w:val="28"/>
          <w:szCs w:val="28"/>
        </w:rPr>
        <w:t>)</w:t>
      </w:r>
      <w:r w:rsidRPr="00D428A3">
        <w:rPr>
          <w:sz w:val="28"/>
          <w:szCs w:val="28"/>
        </w:rPr>
        <w:t>, следующие изменения:</w:t>
      </w:r>
    </w:p>
    <w:p w14:paraId="07A3D9CA" w14:textId="77777777" w:rsidR="00DC4980" w:rsidRDefault="00DC4980" w:rsidP="00DC4980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r>
        <w:rPr>
          <w:sz w:val="28"/>
          <w:szCs w:val="28"/>
        </w:rPr>
        <w:t>в разделе 3:</w:t>
      </w:r>
    </w:p>
    <w:p w14:paraId="33E6C8B1" w14:textId="77777777" w:rsidR="00DC4980" w:rsidRDefault="00DC4980" w:rsidP="00DC4980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3.7:</w:t>
      </w:r>
    </w:p>
    <w:p w14:paraId="37ADEB85" w14:textId="77777777" w:rsidR="00DC4980" w:rsidRPr="009B43A1" w:rsidRDefault="00DC4980" w:rsidP="00DC4980">
      <w:pPr>
        <w:pStyle w:val="af5"/>
        <w:numPr>
          <w:ilvl w:val="3"/>
          <w:numId w:val="24"/>
        </w:numPr>
        <w:ind w:left="0" w:firstLine="709"/>
        <w:jc w:val="both"/>
        <w:rPr>
          <w:sz w:val="28"/>
          <w:szCs w:val="28"/>
        </w:rPr>
      </w:pPr>
      <w:r w:rsidRPr="009B43A1">
        <w:rPr>
          <w:sz w:val="28"/>
          <w:szCs w:val="28"/>
        </w:rPr>
        <w:t xml:space="preserve">абзац третий после слов «вправе подать» дополнить словами </w:t>
      </w:r>
      <w:proofErr w:type="gramStart"/>
      <w:r w:rsidRPr="009B43A1">
        <w:rPr>
          <w:sz w:val="28"/>
          <w:szCs w:val="28"/>
        </w:rPr>
        <w:t>«,в</w:t>
      </w:r>
      <w:proofErr w:type="gramEnd"/>
      <w:r w:rsidRPr="009B43A1">
        <w:rPr>
          <w:sz w:val="28"/>
          <w:szCs w:val="28"/>
        </w:rPr>
        <w:t xml:space="preserve"> том числе </w:t>
      </w:r>
      <w:bookmarkStart w:id="4" w:name="_Hlk227061731"/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bookmarkEnd w:id="4"/>
      <w:r w:rsidRPr="009B43A1">
        <w:rPr>
          <w:sz w:val="28"/>
          <w:szCs w:val="28"/>
        </w:rPr>
        <w:t>,»;</w:t>
      </w:r>
    </w:p>
    <w:p w14:paraId="26311028" w14:textId="77777777" w:rsidR="00DC4980" w:rsidRDefault="00DC4980" w:rsidP="00DC4980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абзаце седьмом слова «личная подпись и»</w:t>
      </w:r>
      <w:r w:rsidRPr="001C53CF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14:paraId="434582E8" w14:textId="77777777" w:rsidR="00DC4980" w:rsidRDefault="00DC4980" w:rsidP="00DC4980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абзац восьмой исключить;</w:t>
      </w:r>
    </w:p>
    <w:p w14:paraId="5CBBD6D8" w14:textId="77777777" w:rsidR="00DC4980" w:rsidRPr="009B43A1" w:rsidRDefault="00DC4980" w:rsidP="00DC4980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абзаце тринадцатом слова «письменный»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14:paraId="2D2E1122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 w:rsidRPr="00DB3966">
        <w:rPr>
          <w:sz w:val="28"/>
          <w:szCs w:val="28"/>
        </w:rPr>
        <w:t>пункт 3.8 изложить в следующей редакции:</w:t>
      </w:r>
    </w:p>
    <w:p w14:paraId="5B541812" w14:textId="77777777" w:rsidR="00DC4980" w:rsidRPr="00DB3966" w:rsidRDefault="00DC4980" w:rsidP="00DC4980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Pr="00DB3966">
        <w:rPr>
          <w:sz w:val="28"/>
          <w:szCs w:val="28"/>
        </w:rPr>
        <w:t>3.8. Консультирование контролируемых лиц осуществляется должностным лицом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442C58C2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lastRenderedPageBreak/>
        <w:t xml:space="preserve">Направление обращений контролируемых лиц по вопросам консультирования может осуществляться также </w:t>
      </w:r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r w:rsidRPr="00DB3966">
        <w:rPr>
          <w:sz w:val="28"/>
          <w:szCs w:val="28"/>
        </w:rPr>
        <w:t>. Такое обращение рассматривается в течении 10 рабочих дней со дня его регистрации.</w:t>
      </w:r>
    </w:p>
    <w:p w14:paraId="7455EBBB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Личный прием граждан проводится руководителем (заместителем руководителя) уполномоченного органа. Информация о месте приема, а также об установленных для приема днях и часах размещается на официальном сайте администрации города-курорта Кисловодска в сети </w:t>
      </w:r>
      <w:r>
        <w:rPr>
          <w:sz w:val="28"/>
          <w:szCs w:val="28"/>
        </w:rPr>
        <w:t>«</w:t>
      </w:r>
      <w:r w:rsidRPr="00DB396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DB3966">
        <w:rPr>
          <w:sz w:val="28"/>
          <w:szCs w:val="28"/>
        </w:rPr>
        <w:t>.</w:t>
      </w:r>
    </w:p>
    <w:p w14:paraId="1F415C4C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Консультирование осуществляется в устной и письменной форме по следующим вопросам:</w:t>
      </w:r>
    </w:p>
    <w:p w14:paraId="297E90B9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1) организация и осуществление муниципального контроля в сфере благоустройства;</w:t>
      </w:r>
    </w:p>
    <w:p w14:paraId="7782DD20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7269FF3F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3) порядок проведения профилактических мероприятий, установленных настоящим Положением;</w:t>
      </w:r>
    </w:p>
    <w:p w14:paraId="67720002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4) критерии отнесения объектов контроля к категориям риска;</w:t>
      </w:r>
    </w:p>
    <w:p w14:paraId="1B772AC4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5) порядок обжалования действий (бездействия) должностных лиц уполномоченного органа;</w:t>
      </w:r>
    </w:p>
    <w:p w14:paraId="45B0531B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6)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18710B9A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Консультирование в письменной форме осуществляется должностным лицом в следующих случаях:</w:t>
      </w:r>
    </w:p>
    <w:p w14:paraId="43D6CFCA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22EE3EBE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14:paraId="28E9C801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2BAAA50F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4C8AE9FE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Уполномоченный орган ведет журнал учета консультирований.</w:t>
      </w:r>
    </w:p>
    <w:p w14:paraId="083FA24C" w14:textId="77777777" w:rsidR="00DC4980" w:rsidRPr="00DB3966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В случае если в течение календарного года в уполномоченный орган поступило пять и более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администрации города-курорта Кисловодска в сети </w:t>
      </w:r>
      <w:r>
        <w:rPr>
          <w:sz w:val="28"/>
          <w:szCs w:val="28"/>
        </w:rPr>
        <w:t>«</w:t>
      </w:r>
      <w:r w:rsidRPr="00DB396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DB3966">
        <w:rPr>
          <w:sz w:val="28"/>
          <w:szCs w:val="28"/>
        </w:rPr>
        <w:t xml:space="preserve"> письменного разъяснения.</w:t>
      </w:r>
    </w:p>
    <w:p w14:paraId="0C41FC1A" w14:textId="77777777" w:rsidR="00DC4980" w:rsidRPr="00DB3966" w:rsidRDefault="00DC4980" w:rsidP="00DC4980">
      <w:pPr>
        <w:pStyle w:val="af5"/>
        <w:numPr>
          <w:ilvl w:val="2"/>
          <w:numId w:val="31"/>
        </w:numPr>
        <w:ind w:left="0" w:firstLine="710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в пункте 3.9 в абзаце первом после слов «видео-конференц-связи» дополнить словами «или мобильного приложения «Инспектор»;</w:t>
      </w:r>
    </w:p>
    <w:p w14:paraId="5A7137A7" w14:textId="77777777" w:rsidR="00DC4980" w:rsidRDefault="00DC4980" w:rsidP="00DC4980">
      <w:pPr>
        <w:pStyle w:val="af5"/>
        <w:numPr>
          <w:ilvl w:val="1"/>
          <w:numId w:val="31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72CAA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Pr="00972CAA">
        <w:rPr>
          <w:sz w:val="28"/>
          <w:szCs w:val="28"/>
        </w:rPr>
        <w:t xml:space="preserve"> </w:t>
      </w:r>
      <w:r>
        <w:rPr>
          <w:sz w:val="28"/>
          <w:szCs w:val="28"/>
        </w:rPr>
        <w:t>4:</w:t>
      </w:r>
    </w:p>
    <w:p w14:paraId="4470E313" w14:textId="77777777" w:rsidR="00DC4980" w:rsidRPr="00307566" w:rsidRDefault="00DC4980" w:rsidP="00DC4980">
      <w:pPr>
        <w:pStyle w:val="af5"/>
        <w:numPr>
          <w:ilvl w:val="2"/>
          <w:numId w:val="32"/>
        </w:numPr>
        <w:jc w:val="both"/>
        <w:rPr>
          <w:sz w:val="28"/>
          <w:szCs w:val="28"/>
        </w:rPr>
      </w:pPr>
      <w:r w:rsidRPr="00307566">
        <w:rPr>
          <w:sz w:val="28"/>
          <w:szCs w:val="28"/>
        </w:rPr>
        <w:t>пункт 4.3 дополнить подпунктом 5 следующего содержания:</w:t>
      </w:r>
    </w:p>
    <w:p w14:paraId="39C42ED6" w14:textId="77777777" w:rsidR="00DC4980" w:rsidRPr="00E64561" w:rsidRDefault="00DC4980" w:rsidP="00DC4980">
      <w:pPr>
        <w:ind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lastRenderedPageBreak/>
        <w:t>«5) выездная проверка (посредством осмотра, опроса, получения письменных объяснений, истребования документов);</w:t>
      </w:r>
    </w:p>
    <w:p w14:paraId="3645A6E7" w14:textId="77777777" w:rsidR="00DC4980" w:rsidRPr="00E64561" w:rsidRDefault="00DC4980" w:rsidP="00DC4980">
      <w:pPr>
        <w:pStyle w:val="af5"/>
        <w:numPr>
          <w:ilvl w:val="2"/>
          <w:numId w:val="32"/>
        </w:numPr>
        <w:ind w:left="0" w:firstLine="710"/>
        <w:jc w:val="both"/>
        <w:rPr>
          <w:sz w:val="28"/>
          <w:szCs w:val="28"/>
        </w:rPr>
      </w:pPr>
      <w:r w:rsidRPr="00E64561">
        <w:rPr>
          <w:sz w:val="28"/>
          <w:szCs w:val="28"/>
        </w:rPr>
        <w:t xml:space="preserve">в пункте 4.4 </w:t>
      </w:r>
      <w:bookmarkStart w:id="5" w:name="_Hlk225157171"/>
      <w:r>
        <w:rPr>
          <w:sz w:val="28"/>
          <w:szCs w:val="28"/>
        </w:rPr>
        <w:t xml:space="preserve">в </w:t>
      </w:r>
      <w:r w:rsidRPr="00E64561">
        <w:rPr>
          <w:sz w:val="28"/>
          <w:szCs w:val="28"/>
        </w:rPr>
        <w:t xml:space="preserve">абзаце первом </w:t>
      </w:r>
      <w:bookmarkEnd w:id="5"/>
      <w:r w:rsidRPr="00E64561">
        <w:rPr>
          <w:sz w:val="28"/>
          <w:szCs w:val="28"/>
        </w:rPr>
        <w:t>слова «</w:t>
      </w:r>
      <w:bookmarkStart w:id="6" w:name="_Hlk224642944"/>
      <w:r w:rsidRPr="00E64561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E64561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64561">
        <w:rPr>
          <w:sz w:val="28"/>
          <w:szCs w:val="28"/>
        </w:rPr>
        <w:t xml:space="preserve">4» </w:t>
      </w:r>
      <w:bookmarkEnd w:id="6"/>
      <w:r w:rsidRPr="00E64561">
        <w:rPr>
          <w:sz w:val="28"/>
          <w:szCs w:val="28"/>
        </w:rPr>
        <w:t>заменить словами «1 - 5»;</w:t>
      </w:r>
    </w:p>
    <w:p w14:paraId="2920B99F" w14:textId="77777777" w:rsidR="00DC4980" w:rsidRPr="00E64561" w:rsidRDefault="00DC4980" w:rsidP="00DC4980">
      <w:pPr>
        <w:pStyle w:val="af5"/>
        <w:numPr>
          <w:ilvl w:val="2"/>
          <w:numId w:val="32"/>
        </w:numPr>
        <w:jc w:val="both"/>
        <w:rPr>
          <w:sz w:val="28"/>
          <w:szCs w:val="28"/>
        </w:rPr>
      </w:pPr>
      <w:r w:rsidRPr="00E64561">
        <w:rPr>
          <w:sz w:val="28"/>
          <w:szCs w:val="28"/>
        </w:rPr>
        <w:t xml:space="preserve">пункт 4.7 дополнить абзацем вторым </w:t>
      </w:r>
      <w:bookmarkStart w:id="7" w:name="_Hlk224642222"/>
      <w:r w:rsidRPr="00E64561">
        <w:rPr>
          <w:sz w:val="28"/>
          <w:szCs w:val="28"/>
        </w:rPr>
        <w:t>следующего содержания:</w:t>
      </w:r>
    </w:p>
    <w:bookmarkEnd w:id="7"/>
    <w:p w14:paraId="677DCA19" w14:textId="77777777" w:rsidR="00DC4980" w:rsidRDefault="00DC4980" w:rsidP="00DC4980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E64561">
        <w:rPr>
          <w:sz w:val="28"/>
          <w:szCs w:val="28"/>
        </w:rPr>
        <w:t xml:space="preserve">«В соответствии с пунктом 7 части 2 статьи 60 </w:t>
      </w:r>
      <w:r w:rsidRPr="00E64561">
        <w:rPr>
          <w:sz w:val="28"/>
          <w:szCs w:val="28"/>
          <w:shd w:val="clear" w:color="auto" w:fill="FFFFFF"/>
        </w:rPr>
        <w:t xml:space="preserve">Федерального закона 248-ФЗ </w:t>
      </w:r>
      <w:r w:rsidRPr="00E64561">
        <w:rPr>
          <w:sz w:val="28"/>
          <w:szCs w:val="28"/>
          <w:lang w:eastAsia="ru-RU"/>
        </w:rPr>
        <w:t xml:space="preserve">решение уполномоченного органа о </w:t>
      </w:r>
      <w:bookmarkStart w:id="8" w:name="_Hlk224918054"/>
      <w:r w:rsidRPr="00E64561">
        <w:rPr>
          <w:sz w:val="28"/>
          <w:szCs w:val="28"/>
          <w:lang w:eastAsia="ru-RU"/>
        </w:rPr>
        <w:t>проведении контрольного</w:t>
      </w:r>
      <w:r w:rsidRPr="004433AB">
        <w:rPr>
          <w:sz w:val="28"/>
          <w:szCs w:val="28"/>
          <w:lang w:eastAsia="ru-RU"/>
        </w:rPr>
        <w:t xml:space="preserve"> (надзорного) мероприятия принимается также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</w:r>
      <w:bookmarkEnd w:id="8"/>
      <w:r w:rsidRPr="004433AB">
        <w:rPr>
          <w:sz w:val="28"/>
          <w:szCs w:val="28"/>
          <w:lang w:eastAsia="ru-RU"/>
        </w:rPr>
        <w:t xml:space="preserve"> в соответствии с перечнем, утвержденным положением о виде контроля.</w:t>
      </w:r>
      <w:r>
        <w:rPr>
          <w:sz w:val="28"/>
          <w:szCs w:val="28"/>
          <w:lang w:eastAsia="ru-RU"/>
        </w:rPr>
        <w:t>»;</w:t>
      </w:r>
    </w:p>
    <w:p w14:paraId="5FBF09E8" w14:textId="77777777" w:rsidR="00DC4980" w:rsidRDefault="00DC4980" w:rsidP="00DC4980">
      <w:pPr>
        <w:pStyle w:val="ad"/>
        <w:numPr>
          <w:ilvl w:val="2"/>
          <w:numId w:val="29"/>
        </w:numPr>
        <w:spacing w:before="0" w:after="0" w:line="288" w:lineRule="atLeast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пункте 4.10</w:t>
      </w:r>
      <w:bookmarkStart w:id="9" w:name="_Hlk225157383"/>
      <w:r>
        <w:rPr>
          <w:sz w:val="28"/>
          <w:szCs w:val="28"/>
          <w:lang w:eastAsia="ru-RU"/>
        </w:rPr>
        <w:t xml:space="preserve"> абзац второй </w:t>
      </w:r>
      <w:bookmarkEnd w:id="9"/>
      <w:r>
        <w:rPr>
          <w:sz w:val="28"/>
          <w:szCs w:val="28"/>
          <w:lang w:eastAsia="ru-RU"/>
        </w:rPr>
        <w:t>дополнить предложением</w:t>
      </w:r>
      <w:r w:rsidRPr="001338F7">
        <w:rPr>
          <w:sz w:val="28"/>
          <w:szCs w:val="28"/>
        </w:rPr>
        <w:t xml:space="preserve"> </w:t>
      </w:r>
      <w:r w:rsidRPr="00972CAA">
        <w:rPr>
          <w:sz w:val="28"/>
          <w:szCs w:val="28"/>
        </w:rPr>
        <w:t>следующего содержания:</w:t>
      </w:r>
    </w:p>
    <w:p w14:paraId="3EEBE78B" w14:textId="77777777" w:rsidR="00DC4980" w:rsidRDefault="00DC4980" w:rsidP="00DC4980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«, и </w:t>
      </w:r>
      <w:r w:rsidRPr="001338F7">
        <w:rPr>
          <w:sz w:val="28"/>
          <w:szCs w:val="28"/>
        </w:rPr>
        <w:t xml:space="preserve">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Инспектор</w:t>
      </w:r>
      <w:r>
        <w:rPr>
          <w:sz w:val="28"/>
          <w:szCs w:val="28"/>
        </w:rPr>
        <w:t>.»;</w:t>
      </w:r>
    </w:p>
    <w:p w14:paraId="7B1E864D" w14:textId="77777777" w:rsidR="00DC4980" w:rsidRDefault="00DC4980" w:rsidP="00DC4980">
      <w:pPr>
        <w:pStyle w:val="ad"/>
        <w:numPr>
          <w:ilvl w:val="2"/>
          <w:numId w:val="29"/>
        </w:numPr>
        <w:spacing w:before="0" w:after="0" w:line="288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пункте 4.11:</w:t>
      </w:r>
    </w:p>
    <w:p w14:paraId="5D132AC3" w14:textId="77777777" w:rsidR="00DC4980" w:rsidRDefault="00DC4980" w:rsidP="00DC4980">
      <w:pPr>
        <w:pStyle w:val="ad"/>
        <w:numPr>
          <w:ilvl w:val="3"/>
          <w:numId w:val="29"/>
        </w:numPr>
        <w:spacing w:before="0" w:after="0" w:line="288" w:lineRule="atLeast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второй дополнить предложением следующего содержания:</w:t>
      </w:r>
    </w:p>
    <w:p w14:paraId="435C5F2B" w14:textId="77777777" w:rsidR="00DC4980" w:rsidRDefault="00DC4980" w:rsidP="00DC4980">
      <w:pPr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461ED">
        <w:rPr>
          <w:sz w:val="28"/>
          <w:szCs w:val="28"/>
        </w:rPr>
        <w:t xml:space="preserve">Документы могут представляться контролируемыми лицами </w:t>
      </w:r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r w:rsidRPr="000461ED">
        <w:rPr>
          <w:sz w:val="28"/>
          <w:szCs w:val="28"/>
        </w:rPr>
        <w:t xml:space="preserve"> или мобильного приложения </w:t>
      </w:r>
      <w:r>
        <w:rPr>
          <w:sz w:val="28"/>
          <w:szCs w:val="28"/>
        </w:rPr>
        <w:t>«</w:t>
      </w:r>
      <w:r w:rsidRPr="000461ED">
        <w:rPr>
          <w:sz w:val="28"/>
          <w:szCs w:val="28"/>
        </w:rPr>
        <w:t>Инспектор</w:t>
      </w:r>
      <w:r>
        <w:rPr>
          <w:sz w:val="28"/>
          <w:szCs w:val="28"/>
        </w:rPr>
        <w:t>»;</w:t>
      </w:r>
    </w:p>
    <w:p w14:paraId="49BBD6C7" w14:textId="77777777" w:rsidR="00DC4980" w:rsidRDefault="00DC4980" w:rsidP="00DC4980">
      <w:pPr>
        <w:pStyle w:val="ad"/>
        <w:numPr>
          <w:ilvl w:val="3"/>
          <w:numId w:val="29"/>
        </w:numPr>
        <w:spacing w:before="0" w:after="0" w:line="288" w:lineRule="atLeast"/>
        <w:ind w:hanging="143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третий изложить в следующей редакции:</w:t>
      </w:r>
    </w:p>
    <w:p w14:paraId="462B682F" w14:textId="77777777" w:rsidR="00DC4980" w:rsidRDefault="00DC4980" w:rsidP="00DC4980">
      <w:pPr>
        <w:spacing w:line="288" w:lineRule="atLeast"/>
        <w:ind w:firstLine="709"/>
        <w:jc w:val="both"/>
        <w:rPr>
          <w:sz w:val="28"/>
          <w:szCs w:val="28"/>
        </w:rPr>
      </w:pPr>
      <w:r w:rsidRPr="001A26AC">
        <w:rPr>
          <w:sz w:val="28"/>
          <w:szCs w:val="28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</w:p>
    <w:p w14:paraId="0A48AF64" w14:textId="77777777" w:rsidR="00DC4980" w:rsidRDefault="00DC4980" w:rsidP="00DC4980">
      <w:pPr>
        <w:pStyle w:val="ad"/>
        <w:numPr>
          <w:ilvl w:val="3"/>
          <w:numId w:val="29"/>
        </w:numPr>
        <w:spacing w:before="0" w:after="0" w:line="288" w:lineRule="atLeast"/>
        <w:ind w:hanging="143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дополнить </w:t>
      </w:r>
      <w:r>
        <w:rPr>
          <w:sz w:val="28"/>
          <w:szCs w:val="28"/>
        </w:rPr>
        <w:t>подпунктом 4.11.1</w:t>
      </w:r>
      <w:r w:rsidRPr="00972CAA">
        <w:rPr>
          <w:sz w:val="28"/>
          <w:szCs w:val="28"/>
        </w:rPr>
        <w:t xml:space="preserve"> следующего содержания:</w:t>
      </w:r>
    </w:p>
    <w:p w14:paraId="217D3A6A" w14:textId="77777777" w:rsidR="00DC4980" w:rsidRPr="008B564D" w:rsidRDefault="00DC4980" w:rsidP="00DC4980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8B564D">
        <w:rPr>
          <w:sz w:val="28"/>
          <w:szCs w:val="28"/>
          <w:lang w:eastAsia="ru-RU"/>
        </w:rPr>
        <w:t>«4.11.1. Выездная проверка проводится в соответствии со</w:t>
      </w:r>
      <w:r w:rsidRPr="008B564D">
        <w:rPr>
          <w:sz w:val="28"/>
          <w:szCs w:val="28"/>
        </w:rPr>
        <w:t xml:space="preserve"> статьей </w:t>
      </w:r>
      <w:hyperlink r:id="rId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 w:rsidRPr="008B564D">
          <w:rPr>
            <w:sz w:val="28"/>
            <w:szCs w:val="28"/>
          </w:rPr>
          <w:t>73</w:t>
        </w:r>
      </w:hyperlink>
      <w:r w:rsidRPr="008B564D">
        <w:rPr>
          <w:sz w:val="28"/>
          <w:szCs w:val="28"/>
        </w:rPr>
        <w:t xml:space="preserve"> Федерального закона № 248-ФЗ</w:t>
      </w:r>
      <w:bookmarkStart w:id="10" w:name="p0"/>
      <w:bookmarkEnd w:id="10"/>
      <w:r w:rsidRPr="008B564D">
        <w:rPr>
          <w:sz w:val="28"/>
          <w:szCs w:val="28"/>
        </w:rPr>
        <w:t xml:space="preserve">, </w:t>
      </w:r>
      <w:r w:rsidRPr="008B564D">
        <w:rPr>
          <w:sz w:val="28"/>
          <w:szCs w:val="28"/>
          <w:lang w:eastAsia="ru-RU"/>
        </w:rPr>
        <w:t>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уполномоченного органа.</w:t>
      </w:r>
    </w:p>
    <w:p w14:paraId="5C36B8FE" w14:textId="77777777" w:rsidR="00DC4980" w:rsidRPr="008B564D" w:rsidRDefault="00DC4980" w:rsidP="00DC4980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3A63C2DD" w14:textId="77777777" w:rsidR="00DC4980" w:rsidRPr="008B564D" w:rsidRDefault="00DC4980" w:rsidP="00DC4980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>Выездная проверка</w:t>
      </w:r>
      <w:r w:rsidRPr="008B564D">
        <w:rPr>
          <w:sz w:val="28"/>
          <w:szCs w:val="28"/>
        </w:rPr>
        <w:t xml:space="preserve"> </w:t>
      </w:r>
      <w:r w:rsidRPr="004A0393">
        <w:rPr>
          <w:sz w:val="28"/>
          <w:szCs w:val="28"/>
        </w:rPr>
        <w:t xml:space="preserve">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Pr="008B564D">
        <w:rPr>
          <w:sz w:val="28"/>
          <w:szCs w:val="28"/>
        </w:rPr>
        <w:t>«</w:t>
      </w:r>
      <w:r w:rsidRPr="004A0393">
        <w:rPr>
          <w:sz w:val="28"/>
          <w:szCs w:val="28"/>
        </w:rPr>
        <w:t>Инспектор</w:t>
      </w:r>
      <w:r w:rsidRPr="008B564D">
        <w:rPr>
          <w:sz w:val="28"/>
          <w:szCs w:val="28"/>
        </w:rPr>
        <w:t>»</w:t>
      </w:r>
      <w:r w:rsidRPr="004A0393">
        <w:rPr>
          <w:sz w:val="28"/>
          <w:szCs w:val="28"/>
        </w:rPr>
        <w:t xml:space="preserve">. </w:t>
      </w:r>
    </w:p>
    <w:p w14:paraId="203762EA" w14:textId="77777777" w:rsidR="00DC4980" w:rsidRPr="008B564D" w:rsidRDefault="00DC4980" w:rsidP="00DC4980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 Выездная проверка проводится в случае, если не представляется возможным: </w:t>
      </w:r>
    </w:p>
    <w:p w14:paraId="07DA818E" w14:textId="77777777" w:rsidR="00DC4980" w:rsidRPr="008B564D" w:rsidRDefault="00DC4980" w:rsidP="00DC4980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1) удостовериться в полноте и достоверности сведений, которые содержатся в находящихся в распоряжении уполномоченного органа или в запрашиваемых им документах и объяснениях контролируемого лица; </w:t>
      </w:r>
    </w:p>
    <w:p w14:paraId="64A8D031" w14:textId="77777777" w:rsidR="00DC4980" w:rsidRPr="008B564D" w:rsidRDefault="00DC4980" w:rsidP="00DC4980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lastRenderedPageBreak/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место и совершения необходимых контрольных (надзорных) действий, предусмотренных в рамках иного вида контрольных (надзорных) мероприятий. </w:t>
      </w:r>
    </w:p>
    <w:p w14:paraId="3B47DD10" w14:textId="77777777" w:rsidR="00DC4980" w:rsidRPr="00BA5A8C" w:rsidRDefault="00DC4980" w:rsidP="00DC4980">
      <w:pPr>
        <w:ind w:firstLine="709"/>
        <w:jc w:val="both"/>
        <w:rPr>
          <w:sz w:val="28"/>
          <w:szCs w:val="28"/>
        </w:rPr>
      </w:pPr>
      <w:r w:rsidRPr="00AB5174">
        <w:rPr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</w:t>
      </w:r>
      <w:r w:rsidRPr="00BA5A8C">
        <w:rPr>
          <w:sz w:val="28"/>
          <w:szCs w:val="28"/>
        </w:rPr>
        <w:t xml:space="preserve"> Федеральным законом № 248-ФЗ.</w:t>
      </w:r>
    </w:p>
    <w:p w14:paraId="4EF892EB" w14:textId="77777777" w:rsidR="00DC4980" w:rsidRPr="00BA5A8C" w:rsidRDefault="00DC4980" w:rsidP="00DC4980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Срок проведения выездной проверки не может превышать десять рабочих дней. </w:t>
      </w:r>
    </w:p>
    <w:p w14:paraId="31290EA0" w14:textId="77777777" w:rsidR="00DC4980" w:rsidRPr="00BA5A8C" w:rsidRDefault="00DC4980" w:rsidP="00DC4980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sz w:val="28"/>
          <w:szCs w:val="28"/>
        </w:rPr>
        <w:t>.</w:t>
      </w:r>
    </w:p>
    <w:p w14:paraId="0F22CE05" w14:textId="77777777" w:rsidR="00DC4980" w:rsidRPr="008B564D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В ходе </w:t>
      </w:r>
      <w:r>
        <w:rPr>
          <w:sz w:val="28"/>
          <w:szCs w:val="28"/>
        </w:rPr>
        <w:t>выездной проверки</w:t>
      </w:r>
      <w:r w:rsidRPr="008B564D">
        <w:rPr>
          <w:sz w:val="28"/>
          <w:szCs w:val="28"/>
        </w:rPr>
        <w:t xml:space="preserve"> должностными лицами могут совершаться следующие контрольные (надзорные) действия:</w:t>
      </w:r>
    </w:p>
    <w:p w14:paraId="45464AA4" w14:textId="77777777" w:rsidR="00DC4980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1) осмотр;</w:t>
      </w:r>
    </w:p>
    <w:p w14:paraId="34AA5197" w14:textId="77777777" w:rsidR="00DC4980" w:rsidRPr="008B564D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2) опрос;</w:t>
      </w:r>
    </w:p>
    <w:p w14:paraId="0508E9CC" w14:textId="77777777" w:rsidR="00DC4980" w:rsidRPr="008B564D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3) получение письменных объяснений;</w:t>
      </w:r>
    </w:p>
    <w:p w14:paraId="41FDE5B7" w14:textId="77777777" w:rsidR="00DC4980" w:rsidRDefault="00DC4980" w:rsidP="00DC4980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4) истребование документов.</w:t>
      </w:r>
    </w:p>
    <w:p w14:paraId="44627692" w14:textId="77777777" w:rsidR="00DC4980" w:rsidRDefault="00DC4980" w:rsidP="00DC4980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1.2.6. пункт 4.14 дополнить абзацем третьим следующего содержания:</w:t>
      </w:r>
    </w:p>
    <w:p w14:paraId="106B97C2" w14:textId="77777777" w:rsidR="00DC4980" w:rsidRDefault="00DC4980" w:rsidP="00DC4980">
      <w:pPr>
        <w:spacing w:line="288" w:lineRule="atLeast"/>
        <w:ind w:firstLine="709"/>
        <w:jc w:val="both"/>
        <w:rPr>
          <w:sz w:val="28"/>
          <w:szCs w:val="28"/>
        </w:rPr>
      </w:pPr>
      <w:r w:rsidRPr="00E0588E">
        <w:rPr>
          <w:sz w:val="28"/>
          <w:szCs w:val="28"/>
        </w:rPr>
        <w:t>«Выездное обследование, может быть проведено с использованием беспилотных аппаратов (систем), а также с использованием мобильного приложения «Инспектор» при наличии нарушений.»;</w:t>
      </w:r>
    </w:p>
    <w:p w14:paraId="0AA9A35B" w14:textId="77777777" w:rsidR="00DC4980" w:rsidRDefault="00DC4980" w:rsidP="00DC4980">
      <w:pPr>
        <w:pStyle w:val="af5"/>
        <w:numPr>
          <w:ilvl w:val="1"/>
          <w:numId w:val="29"/>
        </w:numPr>
        <w:spacing w:line="288" w:lineRule="atLeast"/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в разделе 7 пункт 7.3 дополнить абзацем следующего содержания:</w:t>
      </w:r>
    </w:p>
    <w:p w14:paraId="73BA4CAE" w14:textId="77777777" w:rsidR="00DC4980" w:rsidRDefault="00DC4980" w:rsidP="00DC4980">
      <w:pPr>
        <w:ind w:firstLine="709"/>
        <w:jc w:val="both"/>
        <w:rPr>
          <w:sz w:val="28"/>
          <w:szCs w:val="28"/>
        </w:rPr>
      </w:pPr>
      <w:r w:rsidRPr="00334DC2">
        <w:rPr>
          <w:sz w:val="28"/>
          <w:szCs w:val="28"/>
        </w:rPr>
        <w:t>«При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подписью.»;</w:t>
      </w:r>
    </w:p>
    <w:p w14:paraId="11717F51" w14:textId="36C6626A" w:rsidR="0075326D" w:rsidRPr="00E1379C" w:rsidRDefault="00E1379C" w:rsidP="00DC4980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>2</w:t>
      </w:r>
      <w:r w:rsidR="0075326D" w:rsidRPr="00E1379C">
        <w:rPr>
          <w:sz w:val="28"/>
          <w:szCs w:val="28"/>
        </w:rPr>
        <w:t xml:space="preserve">. </w:t>
      </w:r>
      <w:r w:rsidR="001F32BE" w:rsidRPr="00E1379C">
        <w:rPr>
          <w:sz w:val="28"/>
          <w:szCs w:val="28"/>
        </w:rPr>
        <w:t>Н</w:t>
      </w:r>
      <w:r w:rsidR="0075326D" w:rsidRPr="00E1379C">
        <w:rPr>
          <w:sz w:val="28"/>
          <w:szCs w:val="28"/>
        </w:rPr>
        <w:t xml:space="preserve">астоящее </w:t>
      </w:r>
      <w:r w:rsidR="008C76C2" w:rsidRPr="00E1379C">
        <w:rPr>
          <w:sz w:val="28"/>
          <w:szCs w:val="28"/>
        </w:rPr>
        <w:t>р</w:t>
      </w:r>
      <w:r w:rsidR="0075326D" w:rsidRPr="00E1379C">
        <w:rPr>
          <w:sz w:val="28"/>
          <w:szCs w:val="28"/>
        </w:rPr>
        <w:t xml:space="preserve">ешение </w:t>
      </w:r>
      <w:r w:rsidR="001F32BE" w:rsidRPr="00E1379C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E1379C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2B4E84AD" w14:textId="03C1F9E4" w:rsidR="0075326D" w:rsidRPr="00482385" w:rsidRDefault="0075326D" w:rsidP="00E1379C">
      <w:pPr>
        <w:jc w:val="both"/>
        <w:rPr>
          <w:sz w:val="20"/>
          <w:szCs w:val="20"/>
        </w:rPr>
      </w:pPr>
    </w:p>
    <w:p w14:paraId="265D8BE6" w14:textId="77777777" w:rsidR="00601003" w:rsidRPr="00482385" w:rsidRDefault="00601003" w:rsidP="00E1379C">
      <w:pPr>
        <w:jc w:val="both"/>
        <w:rPr>
          <w:sz w:val="20"/>
          <w:szCs w:val="20"/>
        </w:rPr>
      </w:pPr>
    </w:p>
    <w:p w14:paraId="5B016418" w14:textId="77777777" w:rsidR="009511AB" w:rsidRPr="00482385" w:rsidRDefault="009511AB" w:rsidP="00E1379C">
      <w:pPr>
        <w:jc w:val="both"/>
        <w:rPr>
          <w:sz w:val="20"/>
          <w:szCs w:val="20"/>
        </w:rPr>
      </w:pPr>
    </w:p>
    <w:p w14:paraId="7E44A960" w14:textId="77777777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72133D2C" w14:textId="77777777" w:rsidR="00351272" w:rsidRPr="00CF70DF" w:rsidRDefault="00351272" w:rsidP="00E1379C">
      <w:pPr>
        <w:jc w:val="both"/>
        <w:rPr>
          <w:sz w:val="24"/>
          <w:szCs w:val="24"/>
        </w:rPr>
      </w:pPr>
    </w:p>
    <w:p w14:paraId="64C28B9B" w14:textId="77777777" w:rsidR="00601003" w:rsidRPr="00CF70DF" w:rsidRDefault="00601003" w:rsidP="00E1379C">
      <w:pPr>
        <w:jc w:val="both"/>
        <w:rPr>
          <w:sz w:val="24"/>
          <w:szCs w:val="24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424D402E" w14:textId="77777777" w:rsidR="009F4C88" w:rsidRPr="00482385" w:rsidRDefault="009F4C88" w:rsidP="006766A2">
      <w:pPr>
        <w:jc w:val="both"/>
        <w:rPr>
          <w:sz w:val="20"/>
          <w:szCs w:val="20"/>
        </w:rPr>
      </w:pPr>
    </w:p>
    <w:sectPr w:rsidR="009F4C88" w:rsidRPr="00482385" w:rsidSect="00E1379C">
      <w:headerReference w:type="default" r:id="rId9"/>
      <w:headerReference w:type="first" r:id="rId10"/>
      <w:pgSz w:w="11906" w:h="16838"/>
      <w:pgMar w:top="569" w:right="567" w:bottom="709" w:left="1985" w:header="567" w:footer="709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41970" w14:textId="77777777" w:rsidR="00DF3F39" w:rsidRDefault="00DF3F39" w:rsidP="00841959">
      <w:r>
        <w:separator/>
      </w:r>
    </w:p>
  </w:endnote>
  <w:endnote w:type="continuationSeparator" w:id="0">
    <w:p w14:paraId="7A23FFE5" w14:textId="77777777" w:rsidR="00DF3F39" w:rsidRDefault="00DF3F39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376F9" w14:textId="77777777" w:rsidR="00DF3F39" w:rsidRDefault="00DF3F39" w:rsidP="00841959">
      <w:r>
        <w:separator/>
      </w:r>
    </w:p>
  </w:footnote>
  <w:footnote w:type="continuationSeparator" w:id="0">
    <w:p w14:paraId="7BB29058" w14:textId="77777777" w:rsidR="00DF3F39" w:rsidRDefault="00DF3F39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0CC9F" w14:textId="14E47C94" w:rsidR="00863642" w:rsidRDefault="00863642" w:rsidP="00863642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9644E7D"/>
    <w:multiLevelType w:val="multilevel"/>
    <w:tmpl w:val="BC06CD3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8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9" w15:restartNumberingAfterBreak="0">
    <w:nsid w:val="599D2955"/>
    <w:multiLevelType w:val="hybridMultilevel"/>
    <w:tmpl w:val="623AB16E"/>
    <w:lvl w:ilvl="0" w:tplc="0C2E7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0430184"/>
    <w:multiLevelType w:val="multilevel"/>
    <w:tmpl w:val="9A52D5E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27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9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CB2507"/>
    <w:multiLevelType w:val="multilevel"/>
    <w:tmpl w:val="6BEEE4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1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7"/>
  </w:num>
  <w:num w:numId="2" w16cid:durableId="985624169">
    <w:abstractNumId w:val="1"/>
  </w:num>
  <w:num w:numId="3" w16cid:durableId="129132402">
    <w:abstractNumId w:val="25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4"/>
  </w:num>
  <w:num w:numId="8" w16cid:durableId="277952560">
    <w:abstractNumId w:val="21"/>
  </w:num>
  <w:num w:numId="9" w16cid:durableId="1268392292">
    <w:abstractNumId w:val="10"/>
  </w:num>
  <w:num w:numId="10" w16cid:durableId="228150314">
    <w:abstractNumId w:val="29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20"/>
  </w:num>
  <w:num w:numId="14" w16cid:durableId="1861239331">
    <w:abstractNumId w:val="27"/>
  </w:num>
  <w:num w:numId="15" w16cid:durableId="1999531000">
    <w:abstractNumId w:val="23"/>
  </w:num>
  <w:num w:numId="16" w16cid:durableId="949361852">
    <w:abstractNumId w:val="31"/>
  </w:num>
  <w:num w:numId="17" w16cid:durableId="1662001349">
    <w:abstractNumId w:val="22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8"/>
  </w:num>
  <w:num w:numId="23" w16cid:durableId="1266427828">
    <w:abstractNumId w:val="12"/>
  </w:num>
  <w:num w:numId="24" w16cid:durableId="992297347">
    <w:abstractNumId w:val="16"/>
  </w:num>
  <w:num w:numId="25" w16cid:durableId="874317769">
    <w:abstractNumId w:val="4"/>
  </w:num>
  <w:num w:numId="26" w16cid:durableId="632029584">
    <w:abstractNumId w:val="18"/>
  </w:num>
  <w:num w:numId="27" w16cid:durableId="712197051">
    <w:abstractNumId w:val="14"/>
  </w:num>
  <w:num w:numId="28" w16cid:durableId="1379431873">
    <w:abstractNumId w:val="13"/>
  </w:num>
  <w:num w:numId="29" w16cid:durableId="1708600006">
    <w:abstractNumId w:val="30"/>
  </w:num>
  <w:num w:numId="30" w16cid:durableId="1305968178">
    <w:abstractNumId w:val="19"/>
  </w:num>
  <w:num w:numId="31" w16cid:durableId="1484732091">
    <w:abstractNumId w:val="15"/>
  </w:num>
  <w:num w:numId="32" w16cid:durableId="11191053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608F"/>
    <w:rsid w:val="00006191"/>
    <w:rsid w:val="00006C53"/>
    <w:rsid w:val="00012B62"/>
    <w:rsid w:val="00014152"/>
    <w:rsid w:val="00033CB5"/>
    <w:rsid w:val="000341FD"/>
    <w:rsid w:val="00042466"/>
    <w:rsid w:val="00043E3C"/>
    <w:rsid w:val="0004449E"/>
    <w:rsid w:val="000535E6"/>
    <w:rsid w:val="00060921"/>
    <w:rsid w:val="000617F4"/>
    <w:rsid w:val="00066020"/>
    <w:rsid w:val="00072434"/>
    <w:rsid w:val="00080D77"/>
    <w:rsid w:val="0008354B"/>
    <w:rsid w:val="00085254"/>
    <w:rsid w:val="000859D3"/>
    <w:rsid w:val="00093811"/>
    <w:rsid w:val="00097AB2"/>
    <w:rsid w:val="000A54AB"/>
    <w:rsid w:val="000A7041"/>
    <w:rsid w:val="000A7469"/>
    <w:rsid w:val="000B137C"/>
    <w:rsid w:val="000B45DA"/>
    <w:rsid w:val="000B706C"/>
    <w:rsid w:val="000C10B8"/>
    <w:rsid w:val="000C48FB"/>
    <w:rsid w:val="000D2B9E"/>
    <w:rsid w:val="000D3F69"/>
    <w:rsid w:val="000D430B"/>
    <w:rsid w:val="000D73A5"/>
    <w:rsid w:val="00115EFA"/>
    <w:rsid w:val="0011616B"/>
    <w:rsid w:val="00124BCA"/>
    <w:rsid w:val="00130A33"/>
    <w:rsid w:val="001338F7"/>
    <w:rsid w:val="00143620"/>
    <w:rsid w:val="00145106"/>
    <w:rsid w:val="001467D6"/>
    <w:rsid w:val="001573E0"/>
    <w:rsid w:val="0017243E"/>
    <w:rsid w:val="00172EDE"/>
    <w:rsid w:val="0017504F"/>
    <w:rsid w:val="001767A7"/>
    <w:rsid w:val="00193B27"/>
    <w:rsid w:val="00194801"/>
    <w:rsid w:val="001A1047"/>
    <w:rsid w:val="001A4089"/>
    <w:rsid w:val="001A5A3B"/>
    <w:rsid w:val="001B35B0"/>
    <w:rsid w:val="001B4F9E"/>
    <w:rsid w:val="001C0CD3"/>
    <w:rsid w:val="001C2198"/>
    <w:rsid w:val="001C540F"/>
    <w:rsid w:val="001D707C"/>
    <w:rsid w:val="001E1355"/>
    <w:rsid w:val="001E2EA1"/>
    <w:rsid w:val="001F32BE"/>
    <w:rsid w:val="001F426A"/>
    <w:rsid w:val="00204DF9"/>
    <w:rsid w:val="002120AA"/>
    <w:rsid w:val="00213897"/>
    <w:rsid w:val="002139A6"/>
    <w:rsid w:val="00215890"/>
    <w:rsid w:val="00222031"/>
    <w:rsid w:val="00222632"/>
    <w:rsid w:val="002324A6"/>
    <w:rsid w:val="0023695C"/>
    <w:rsid w:val="00253CDC"/>
    <w:rsid w:val="00261527"/>
    <w:rsid w:val="00266FDB"/>
    <w:rsid w:val="00270F06"/>
    <w:rsid w:val="00276890"/>
    <w:rsid w:val="00294CA0"/>
    <w:rsid w:val="002A03C5"/>
    <w:rsid w:val="002A1E87"/>
    <w:rsid w:val="002B21E1"/>
    <w:rsid w:val="002B239C"/>
    <w:rsid w:val="002B5074"/>
    <w:rsid w:val="002B53FA"/>
    <w:rsid w:val="002B636F"/>
    <w:rsid w:val="002C0218"/>
    <w:rsid w:val="002C5702"/>
    <w:rsid w:val="002E3FC8"/>
    <w:rsid w:val="002E7A31"/>
    <w:rsid w:val="003064AB"/>
    <w:rsid w:val="0030792E"/>
    <w:rsid w:val="00313B10"/>
    <w:rsid w:val="00321AEA"/>
    <w:rsid w:val="00321D84"/>
    <w:rsid w:val="00323BA0"/>
    <w:rsid w:val="003262FF"/>
    <w:rsid w:val="00335ADB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B1745"/>
    <w:rsid w:val="003B57C6"/>
    <w:rsid w:val="003D5C3C"/>
    <w:rsid w:val="003D607C"/>
    <w:rsid w:val="003D7ACC"/>
    <w:rsid w:val="003E1A5F"/>
    <w:rsid w:val="003E2BB9"/>
    <w:rsid w:val="003E3711"/>
    <w:rsid w:val="003F3594"/>
    <w:rsid w:val="003F7E4A"/>
    <w:rsid w:val="003F7E87"/>
    <w:rsid w:val="004005E8"/>
    <w:rsid w:val="004009E2"/>
    <w:rsid w:val="004040ED"/>
    <w:rsid w:val="00404B04"/>
    <w:rsid w:val="00416CC2"/>
    <w:rsid w:val="00417BEE"/>
    <w:rsid w:val="00422480"/>
    <w:rsid w:val="00436AD7"/>
    <w:rsid w:val="00437BB0"/>
    <w:rsid w:val="00440B0D"/>
    <w:rsid w:val="004433AB"/>
    <w:rsid w:val="00466FFF"/>
    <w:rsid w:val="004676E4"/>
    <w:rsid w:val="00475119"/>
    <w:rsid w:val="00475C12"/>
    <w:rsid w:val="00482385"/>
    <w:rsid w:val="004900D7"/>
    <w:rsid w:val="004923D9"/>
    <w:rsid w:val="004A0393"/>
    <w:rsid w:val="004A7F69"/>
    <w:rsid w:val="004B01F8"/>
    <w:rsid w:val="004C08ED"/>
    <w:rsid w:val="004C3788"/>
    <w:rsid w:val="004C5FF3"/>
    <w:rsid w:val="004D1304"/>
    <w:rsid w:val="004E75C5"/>
    <w:rsid w:val="00502858"/>
    <w:rsid w:val="00512564"/>
    <w:rsid w:val="005136C2"/>
    <w:rsid w:val="0052687D"/>
    <w:rsid w:val="00532074"/>
    <w:rsid w:val="00532213"/>
    <w:rsid w:val="00533B95"/>
    <w:rsid w:val="0055739E"/>
    <w:rsid w:val="00560D26"/>
    <w:rsid w:val="0056233D"/>
    <w:rsid w:val="005627B0"/>
    <w:rsid w:val="005674FA"/>
    <w:rsid w:val="00571173"/>
    <w:rsid w:val="0057385A"/>
    <w:rsid w:val="005769D4"/>
    <w:rsid w:val="00583E7A"/>
    <w:rsid w:val="005852BB"/>
    <w:rsid w:val="00586C86"/>
    <w:rsid w:val="00587AFB"/>
    <w:rsid w:val="00591A92"/>
    <w:rsid w:val="005B357A"/>
    <w:rsid w:val="005B7F62"/>
    <w:rsid w:val="005D29DC"/>
    <w:rsid w:val="005D5A32"/>
    <w:rsid w:val="005E3FFC"/>
    <w:rsid w:val="005F5559"/>
    <w:rsid w:val="005F6CAF"/>
    <w:rsid w:val="005F70C4"/>
    <w:rsid w:val="00601003"/>
    <w:rsid w:val="00602DC9"/>
    <w:rsid w:val="00607479"/>
    <w:rsid w:val="006121AA"/>
    <w:rsid w:val="0061504D"/>
    <w:rsid w:val="00631976"/>
    <w:rsid w:val="00636900"/>
    <w:rsid w:val="00640101"/>
    <w:rsid w:val="0065106F"/>
    <w:rsid w:val="00657270"/>
    <w:rsid w:val="006614BB"/>
    <w:rsid w:val="00666548"/>
    <w:rsid w:val="00666A5D"/>
    <w:rsid w:val="00670E52"/>
    <w:rsid w:val="00671530"/>
    <w:rsid w:val="00673888"/>
    <w:rsid w:val="00673E64"/>
    <w:rsid w:val="006766A2"/>
    <w:rsid w:val="0069303C"/>
    <w:rsid w:val="006955F4"/>
    <w:rsid w:val="006A0320"/>
    <w:rsid w:val="006A1751"/>
    <w:rsid w:val="006B0E6D"/>
    <w:rsid w:val="006B518A"/>
    <w:rsid w:val="006D0CA1"/>
    <w:rsid w:val="006D753A"/>
    <w:rsid w:val="006E3C66"/>
    <w:rsid w:val="006E4355"/>
    <w:rsid w:val="006E572A"/>
    <w:rsid w:val="006F0344"/>
    <w:rsid w:val="006F051B"/>
    <w:rsid w:val="006F110B"/>
    <w:rsid w:val="006F7A1D"/>
    <w:rsid w:val="00702574"/>
    <w:rsid w:val="0070394D"/>
    <w:rsid w:val="00730467"/>
    <w:rsid w:val="00743FBC"/>
    <w:rsid w:val="0074407E"/>
    <w:rsid w:val="0075326D"/>
    <w:rsid w:val="00765C41"/>
    <w:rsid w:val="00786849"/>
    <w:rsid w:val="0078714E"/>
    <w:rsid w:val="00790865"/>
    <w:rsid w:val="00796F1C"/>
    <w:rsid w:val="0079759C"/>
    <w:rsid w:val="007A5728"/>
    <w:rsid w:val="007A69BC"/>
    <w:rsid w:val="007A7983"/>
    <w:rsid w:val="007B1CE5"/>
    <w:rsid w:val="007B1D28"/>
    <w:rsid w:val="007B291B"/>
    <w:rsid w:val="007C0599"/>
    <w:rsid w:val="007C468B"/>
    <w:rsid w:val="007C6938"/>
    <w:rsid w:val="007C71E6"/>
    <w:rsid w:val="007D62A8"/>
    <w:rsid w:val="007E0EFB"/>
    <w:rsid w:val="007E2F43"/>
    <w:rsid w:val="00803A17"/>
    <w:rsid w:val="00810AA5"/>
    <w:rsid w:val="00814B8E"/>
    <w:rsid w:val="008156A1"/>
    <w:rsid w:val="00817A03"/>
    <w:rsid w:val="0082151A"/>
    <w:rsid w:val="008310AF"/>
    <w:rsid w:val="00831115"/>
    <w:rsid w:val="00841959"/>
    <w:rsid w:val="008445BD"/>
    <w:rsid w:val="0086021C"/>
    <w:rsid w:val="00863642"/>
    <w:rsid w:val="008711D6"/>
    <w:rsid w:val="00873A9D"/>
    <w:rsid w:val="00875479"/>
    <w:rsid w:val="008756FB"/>
    <w:rsid w:val="00876956"/>
    <w:rsid w:val="00886066"/>
    <w:rsid w:val="0088784A"/>
    <w:rsid w:val="008903CE"/>
    <w:rsid w:val="00893E60"/>
    <w:rsid w:val="00894186"/>
    <w:rsid w:val="008B55CA"/>
    <w:rsid w:val="008B564D"/>
    <w:rsid w:val="008C1E10"/>
    <w:rsid w:val="008C753F"/>
    <w:rsid w:val="008C76C2"/>
    <w:rsid w:val="008D09D2"/>
    <w:rsid w:val="008E041D"/>
    <w:rsid w:val="008E3E1A"/>
    <w:rsid w:val="008E72C2"/>
    <w:rsid w:val="008F19F2"/>
    <w:rsid w:val="008F5599"/>
    <w:rsid w:val="00900FDE"/>
    <w:rsid w:val="00912E86"/>
    <w:rsid w:val="009132FE"/>
    <w:rsid w:val="00913CA6"/>
    <w:rsid w:val="009152B9"/>
    <w:rsid w:val="009174DC"/>
    <w:rsid w:val="00931454"/>
    <w:rsid w:val="0093339F"/>
    <w:rsid w:val="00941263"/>
    <w:rsid w:val="009475B6"/>
    <w:rsid w:val="009511AB"/>
    <w:rsid w:val="00957455"/>
    <w:rsid w:val="0096470A"/>
    <w:rsid w:val="00964D2A"/>
    <w:rsid w:val="00971913"/>
    <w:rsid w:val="00972CAA"/>
    <w:rsid w:val="00993066"/>
    <w:rsid w:val="0099575B"/>
    <w:rsid w:val="009A3C0F"/>
    <w:rsid w:val="009A4E8A"/>
    <w:rsid w:val="009A6111"/>
    <w:rsid w:val="009B03DB"/>
    <w:rsid w:val="009B12C8"/>
    <w:rsid w:val="009B3FC5"/>
    <w:rsid w:val="009C1081"/>
    <w:rsid w:val="009C10B2"/>
    <w:rsid w:val="009C3453"/>
    <w:rsid w:val="009D3345"/>
    <w:rsid w:val="009D5C56"/>
    <w:rsid w:val="009E1FF8"/>
    <w:rsid w:val="009E4821"/>
    <w:rsid w:val="009E6E4C"/>
    <w:rsid w:val="009F18B2"/>
    <w:rsid w:val="009F2FBE"/>
    <w:rsid w:val="009F4040"/>
    <w:rsid w:val="009F4C88"/>
    <w:rsid w:val="009F5A5C"/>
    <w:rsid w:val="00A12026"/>
    <w:rsid w:val="00A12384"/>
    <w:rsid w:val="00A13BE9"/>
    <w:rsid w:val="00A15481"/>
    <w:rsid w:val="00A271D9"/>
    <w:rsid w:val="00A32C15"/>
    <w:rsid w:val="00A365F4"/>
    <w:rsid w:val="00A372F7"/>
    <w:rsid w:val="00A42A5B"/>
    <w:rsid w:val="00A560A6"/>
    <w:rsid w:val="00A60C55"/>
    <w:rsid w:val="00A6441D"/>
    <w:rsid w:val="00A66A17"/>
    <w:rsid w:val="00A740C0"/>
    <w:rsid w:val="00A7506F"/>
    <w:rsid w:val="00A876D7"/>
    <w:rsid w:val="00A911F2"/>
    <w:rsid w:val="00A960B0"/>
    <w:rsid w:val="00AA4F76"/>
    <w:rsid w:val="00AA523D"/>
    <w:rsid w:val="00AB015F"/>
    <w:rsid w:val="00AB5174"/>
    <w:rsid w:val="00AE53B3"/>
    <w:rsid w:val="00AE72B3"/>
    <w:rsid w:val="00AF58BB"/>
    <w:rsid w:val="00AF6F68"/>
    <w:rsid w:val="00B13F9C"/>
    <w:rsid w:val="00B146D8"/>
    <w:rsid w:val="00B222E0"/>
    <w:rsid w:val="00B2301E"/>
    <w:rsid w:val="00B2328E"/>
    <w:rsid w:val="00B33D73"/>
    <w:rsid w:val="00B44811"/>
    <w:rsid w:val="00B5548A"/>
    <w:rsid w:val="00B55DFF"/>
    <w:rsid w:val="00B71A5B"/>
    <w:rsid w:val="00B71CCF"/>
    <w:rsid w:val="00B728BA"/>
    <w:rsid w:val="00B74264"/>
    <w:rsid w:val="00B76593"/>
    <w:rsid w:val="00B92CCD"/>
    <w:rsid w:val="00B93874"/>
    <w:rsid w:val="00BA05E9"/>
    <w:rsid w:val="00BA2A3C"/>
    <w:rsid w:val="00BA5A8C"/>
    <w:rsid w:val="00BA5DDF"/>
    <w:rsid w:val="00BA68EB"/>
    <w:rsid w:val="00BB4B9A"/>
    <w:rsid w:val="00BC2908"/>
    <w:rsid w:val="00BC37F2"/>
    <w:rsid w:val="00BC5E6D"/>
    <w:rsid w:val="00BD07A0"/>
    <w:rsid w:val="00BD1502"/>
    <w:rsid w:val="00BD1EDB"/>
    <w:rsid w:val="00BE01D1"/>
    <w:rsid w:val="00BE1A93"/>
    <w:rsid w:val="00BE3139"/>
    <w:rsid w:val="00BE75BF"/>
    <w:rsid w:val="00BF3C72"/>
    <w:rsid w:val="00BF55C7"/>
    <w:rsid w:val="00C0083A"/>
    <w:rsid w:val="00C0106C"/>
    <w:rsid w:val="00C11CCA"/>
    <w:rsid w:val="00C127D4"/>
    <w:rsid w:val="00C15B32"/>
    <w:rsid w:val="00C228C5"/>
    <w:rsid w:val="00C40703"/>
    <w:rsid w:val="00C521D4"/>
    <w:rsid w:val="00C5580F"/>
    <w:rsid w:val="00C57191"/>
    <w:rsid w:val="00C579F2"/>
    <w:rsid w:val="00C642C8"/>
    <w:rsid w:val="00C70DEF"/>
    <w:rsid w:val="00C76ABB"/>
    <w:rsid w:val="00C84ABC"/>
    <w:rsid w:val="00C9008A"/>
    <w:rsid w:val="00C96415"/>
    <w:rsid w:val="00CA22CA"/>
    <w:rsid w:val="00CA2B7B"/>
    <w:rsid w:val="00CA5700"/>
    <w:rsid w:val="00CB358D"/>
    <w:rsid w:val="00CB51C3"/>
    <w:rsid w:val="00CC21EA"/>
    <w:rsid w:val="00CC3E0E"/>
    <w:rsid w:val="00CF2705"/>
    <w:rsid w:val="00CF2808"/>
    <w:rsid w:val="00CF493B"/>
    <w:rsid w:val="00CF70DF"/>
    <w:rsid w:val="00D050FD"/>
    <w:rsid w:val="00D14DE7"/>
    <w:rsid w:val="00D17D4A"/>
    <w:rsid w:val="00D27A16"/>
    <w:rsid w:val="00D32EDB"/>
    <w:rsid w:val="00D371FA"/>
    <w:rsid w:val="00D428A3"/>
    <w:rsid w:val="00D43C14"/>
    <w:rsid w:val="00D470D4"/>
    <w:rsid w:val="00D51AA8"/>
    <w:rsid w:val="00D66CFA"/>
    <w:rsid w:val="00D77DE1"/>
    <w:rsid w:val="00D80DB1"/>
    <w:rsid w:val="00D80DFD"/>
    <w:rsid w:val="00D84048"/>
    <w:rsid w:val="00D847C8"/>
    <w:rsid w:val="00D91F57"/>
    <w:rsid w:val="00D93809"/>
    <w:rsid w:val="00D94B62"/>
    <w:rsid w:val="00DA2838"/>
    <w:rsid w:val="00DB344A"/>
    <w:rsid w:val="00DC3380"/>
    <w:rsid w:val="00DC4221"/>
    <w:rsid w:val="00DC4980"/>
    <w:rsid w:val="00DD3976"/>
    <w:rsid w:val="00DD62B7"/>
    <w:rsid w:val="00DE003F"/>
    <w:rsid w:val="00DE1C2E"/>
    <w:rsid w:val="00DE4BAB"/>
    <w:rsid w:val="00DE4D20"/>
    <w:rsid w:val="00DE4D39"/>
    <w:rsid w:val="00DF3F39"/>
    <w:rsid w:val="00DF44AC"/>
    <w:rsid w:val="00DF5C8A"/>
    <w:rsid w:val="00DF7267"/>
    <w:rsid w:val="00E03031"/>
    <w:rsid w:val="00E1379C"/>
    <w:rsid w:val="00E13844"/>
    <w:rsid w:val="00E15417"/>
    <w:rsid w:val="00E160DC"/>
    <w:rsid w:val="00E3316C"/>
    <w:rsid w:val="00E355C6"/>
    <w:rsid w:val="00E36C79"/>
    <w:rsid w:val="00E4700F"/>
    <w:rsid w:val="00E50005"/>
    <w:rsid w:val="00E56DD3"/>
    <w:rsid w:val="00E5750D"/>
    <w:rsid w:val="00E60D08"/>
    <w:rsid w:val="00E631F9"/>
    <w:rsid w:val="00E644C5"/>
    <w:rsid w:val="00E64561"/>
    <w:rsid w:val="00E85EFC"/>
    <w:rsid w:val="00E87C8D"/>
    <w:rsid w:val="00E902A6"/>
    <w:rsid w:val="00E913DE"/>
    <w:rsid w:val="00E92196"/>
    <w:rsid w:val="00E970BD"/>
    <w:rsid w:val="00E9724A"/>
    <w:rsid w:val="00EB2F8B"/>
    <w:rsid w:val="00EB459D"/>
    <w:rsid w:val="00EB706E"/>
    <w:rsid w:val="00EE495C"/>
    <w:rsid w:val="00EF1C8C"/>
    <w:rsid w:val="00EF1CA5"/>
    <w:rsid w:val="00F05291"/>
    <w:rsid w:val="00F067C9"/>
    <w:rsid w:val="00F07A4B"/>
    <w:rsid w:val="00F13EBC"/>
    <w:rsid w:val="00F236E1"/>
    <w:rsid w:val="00F241BA"/>
    <w:rsid w:val="00F26063"/>
    <w:rsid w:val="00F26504"/>
    <w:rsid w:val="00F33E71"/>
    <w:rsid w:val="00F360C8"/>
    <w:rsid w:val="00F365CD"/>
    <w:rsid w:val="00F40912"/>
    <w:rsid w:val="00F45507"/>
    <w:rsid w:val="00F4705E"/>
    <w:rsid w:val="00F51460"/>
    <w:rsid w:val="00F52AF9"/>
    <w:rsid w:val="00F60045"/>
    <w:rsid w:val="00F6569F"/>
    <w:rsid w:val="00F73504"/>
    <w:rsid w:val="00F74AD2"/>
    <w:rsid w:val="00F77E30"/>
    <w:rsid w:val="00F838A9"/>
    <w:rsid w:val="00F84701"/>
    <w:rsid w:val="00F84E2A"/>
    <w:rsid w:val="00F85DE8"/>
    <w:rsid w:val="00F9048A"/>
    <w:rsid w:val="00F927F5"/>
    <w:rsid w:val="00F931B2"/>
    <w:rsid w:val="00F95388"/>
    <w:rsid w:val="00F95780"/>
    <w:rsid w:val="00F95CF3"/>
    <w:rsid w:val="00FA11ED"/>
    <w:rsid w:val="00FA1F21"/>
    <w:rsid w:val="00FA283D"/>
    <w:rsid w:val="00FB4635"/>
    <w:rsid w:val="00FB7685"/>
    <w:rsid w:val="00FC65EE"/>
    <w:rsid w:val="00FD485E"/>
    <w:rsid w:val="00FD497A"/>
    <w:rsid w:val="00FE18DE"/>
    <w:rsid w:val="00FE6E70"/>
    <w:rsid w:val="00FE72E2"/>
    <w:rsid w:val="00FF0645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ate=13.11.2025&amp;dst=100851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1702</TotalTime>
  <Pages>1</Pages>
  <Words>1365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9132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23</cp:revision>
  <cp:lastPrinted>2026-03-23T08:09:00Z</cp:lastPrinted>
  <dcterms:created xsi:type="dcterms:W3CDTF">2025-04-04T08:09:00Z</dcterms:created>
  <dcterms:modified xsi:type="dcterms:W3CDTF">2026-04-15T06:13:00Z</dcterms:modified>
</cp:coreProperties>
</file>