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5"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0"/>
        <w:gridCol w:w="7960"/>
      </w:tblGrid>
      <w:tr w:rsidR="009F0CC0" w:rsidRPr="009F0CC0" w:rsidTr="00DB58C9"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4667250" cy="1809750"/>
                  <wp:effectExtent l="19050" t="0" r="0" b="0"/>
                  <wp:docPr id="3" name="Рисунок 1" descr="https://im2-tub-ru.yandex.net/i?id=70424646e7a2273a95c990568bbfbe49&amp;n=33&amp;h=190&amp;w=416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im2-tub-ru.yandex.net/i?id=70424646e7a2273a95c990568bbfbe49&amp;n=33&amp;h=190&amp;w=416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Как решиться набрать телефонный номер и рассказать об очень </w:t>
            </w:r>
            <w:proofErr w:type="gramStart"/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личном</w:t>
            </w:r>
            <w:proofErr w:type="gramEnd"/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совершенно постороннему человеку?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В таких случаях самое главное набрать номер, позвонить и, услышав голос консультанта, поздороваться. Консультант поможет Вам начать разговор, внимательно выслушает, обязательно Вас поймет и окажет поддержку!!!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Помните, что консультанты детского телефона доверия работают специально для ВАС и Ваших детей. 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36"/>
                <w:szCs w:val="36"/>
              </w:rPr>
            </w:pPr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36"/>
                <w:szCs w:val="36"/>
              </w:rPr>
              <w:t xml:space="preserve">Специалисты в любую минуту готовы 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36"/>
                <w:szCs w:val="36"/>
              </w:rPr>
            </w:pPr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36"/>
                <w:szCs w:val="36"/>
              </w:rPr>
              <w:t>помочь и поддержать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36"/>
                <w:szCs w:val="36"/>
                <w:u w:val="single"/>
              </w:rPr>
            </w:pPr>
            <w:r w:rsidRPr="009F0CC0">
              <w:rPr>
                <w:rFonts w:ascii="Times New Roman" w:hAnsi="Times New Roman" w:cs="Times New Roman"/>
                <w:b/>
                <w:i/>
                <w:color w:val="000000"/>
                <w:sz w:val="36"/>
                <w:szCs w:val="36"/>
                <w:u w:val="single"/>
              </w:rPr>
              <w:t>КРУГЛОСУТОЧНО, БЕСПЛАТНО И АНОНИМНО</w:t>
            </w:r>
          </w:p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F0CC0">
              <w:rPr>
                <w:rFonts w:ascii="Times New Roman" w:hAnsi="Times New Roman" w:cs="Times New Roman"/>
                <w:b/>
                <w:sz w:val="44"/>
                <w:szCs w:val="44"/>
              </w:rPr>
              <w:t>8-800-2000-122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F0CC0">
              <w:rPr>
                <w:rFonts w:ascii="Times New Roman" w:hAnsi="Times New Roman" w:cs="Times New Roman"/>
                <w:sz w:val="36"/>
                <w:szCs w:val="36"/>
              </w:rPr>
              <w:t>НЕРАЗРЕШИМЫХ ПРОБЛЕМ НЕ БЫВАЕТ!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F0CC0">
              <w:rPr>
                <w:rFonts w:ascii="Times New Roman" w:hAnsi="Times New Roman" w:cs="Times New Roman"/>
                <w:lang w:eastAsia="ar-SA"/>
              </w:rPr>
              <w:object w:dxaOrig="3840" w:dyaOrig="28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8.6pt;height:270.6pt" o:ole="" o:bordertopcolor="black" o:borderleftcolor="black" o:borderbottomcolor="black" o:borderrightcolor="black" filled="t">
                  <v:fill color2="black"/>
                  <v:imagedata r:id="rId7" o:title=""/>
                  <w10:bordertop type="single" width="4" space="3" shadow="t"/>
                  <w10:borderleft type="single" width="4" space="7" shadow="t"/>
                  <w10:borderbottom type="single" width="4" space="3" shadow="t"/>
                  <w10:borderright type="single" width="4" space="7" shadow="t"/>
                </v:shape>
                <o:OLEObject Type="Embed" ProgID="PowerPoint.Slide.8" ShapeID="_x0000_i1025" DrawAspect="Content" ObjectID="_1722087414" r:id="rId8"/>
              </w:object>
            </w:r>
          </w:p>
          <w:p w:rsid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F0CC0">
              <w:rPr>
                <w:rFonts w:ascii="Times New Roman" w:hAnsi="Times New Roman" w:cs="Times New Roman"/>
                <w:b/>
                <w:sz w:val="44"/>
                <w:szCs w:val="44"/>
              </w:rPr>
              <w:t>ДЕТСКИЙ ТЕЛЕФОН ДОВЕРИЯ</w:t>
            </w:r>
          </w:p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F0CC0">
              <w:rPr>
                <w:rFonts w:ascii="Times New Roman" w:hAnsi="Times New Roman" w:cs="Times New Roman"/>
                <w:b/>
                <w:sz w:val="44"/>
                <w:szCs w:val="44"/>
              </w:rPr>
              <w:t>8-800-2000-122</w:t>
            </w:r>
          </w:p>
          <w:p w:rsidR="009F0CC0" w:rsidRPr="009F0CC0" w:rsidRDefault="009F0CC0" w:rsidP="009F0CC0">
            <w:pPr>
              <w:spacing w:after="0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F0CC0" w:rsidRPr="00C165F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</w:pPr>
            <w:r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«</w:t>
            </w:r>
            <w:r w:rsidR="00C165F0"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 xml:space="preserve">Если никто не понимает и </w:t>
            </w:r>
            <w:proofErr w:type="spellStart"/>
            <w:r w:rsidR="00C165F0"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неск</w:t>
            </w:r>
            <w:bookmarkStart w:id="0" w:name="_GoBack"/>
            <w:bookmarkEnd w:id="0"/>
            <w:r w:rsidR="00C165F0"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ем</w:t>
            </w:r>
            <w:proofErr w:type="spellEnd"/>
            <w:r w:rsidR="00C165F0"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 xml:space="preserve"> поговорить, звони на т</w:t>
            </w:r>
            <w:r w:rsidR="00546E69"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елефон доверия</w:t>
            </w:r>
            <w:r w:rsidRPr="00C165F0">
              <w:rPr>
                <w:rFonts w:ascii="Times New Roman" w:hAnsi="Times New Roman" w:cs="Times New Roman"/>
                <w:b/>
                <w:i/>
                <w:color w:val="000000"/>
                <w:sz w:val="44"/>
                <w:szCs w:val="44"/>
              </w:rPr>
              <w:t>!</w:t>
            </w:r>
            <w:r w:rsidRPr="00C165F0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»</w:t>
            </w:r>
          </w:p>
          <w:p w:rsidR="009F0CC0" w:rsidRPr="009F0CC0" w:rsidRDefault="009F0CC0" w:rsidP="009F0CC0">
            <w:pPr>
              <w:spacing w:after="0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</w:p>
        </w:tc>
      </w:tr>
    </w:tbl>
    <w:p w:rsidR="009F0CC0" w:rsidRPr="009F0CC0" w:rsidRDefault="009F0CC0" w:rsidP="009F0CC0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7892"/>
      </w:tblGrid>
      <w:tr w:rsidR="009F0CC0" w:rsidRPr="009F0CC0" w:rsidTr="00DB58C9"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0CC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4343400" cy="1809750"/>
                  <wp:effectExtent l="19050" t="0" r="0" b="0"/>
                  <wp:docPr id="2" name="Рисунок 4" descr="https://im3-tub-ru.yandex.net/i?id=b6ff1a67a1e05412a2e50e2cdb9e3cf6&amp;n=33&amp;h=190&amp;w=271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im3-tub-ru.yandex.net/i?id=b6ff1a67a1e05412a2e50e2cdb9e3cf6&amp;n=33&amp;h=190&amp;w=271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0CC0" w:rsidRPr="009F0CC0" w:rsidRDefault="009F0CC0" w:rsidP="009F0C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Всем людям время от времени нужна помощь. Стать отличными советчиками детям могут родители, друзья, родственники. Но иногда этого бывает недостаточно. Поэтому существуют специальные службы,</w:t>
            </w:r>
            <w:r w:rsidRPr="009F0CC0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на разных уровнях готовы помочь человеку – </w:t>
            </w:r>
            <w:r w:rsidRPr="009F0CC0">
              <w:rPr>
                <w:rFonts w:ascii="Times New Roman" w:hAnsi="Times New Roman" w:cs="Times New Roman"/>
                <w:b/>
                <w:sz w:val="28"/>
                <w:szCs w:val="28"/>
              </w:rPr>
              <w:t>ДЕТСКИЙ ТЕЛЕФОН ДОВЕРИЯ.</w:t>
            </w:r>
            <w:r w:rsidRPr="009F0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F0C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Помощь, оказываемая специалистами,  является бесплатной и анонимной. 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</w:t>
            </w:r>
            <w:r w:rsidRPr="009F0CC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Консультативную и психологическую помощь оказывают отличные специалисты, которые прошли специализированное обучение и знают, как помочь даже в самых трудных и, казалось бы, неразрешимых ситуациях. </w:t>
            </w:r>
            <w:r w:rsidRPr="009F0C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Воспользоваться единым номером</w:t>
            </w:r>
            <w:r w:rsidRPr="009F0C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0CC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ДЕТСКОГО ТЕЛЕФОНА ДОВЕРИЯ</w:t>
            </w:r>
            <w:r w:rsidRPr="009F0CC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:  </w:t>
            </w:r>
            <w:r w:rsidRPr="009F0CC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8-800-2000-122</w:t>
            </w:r>
            <w:r w:rsidRPr="009F0CC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могут не только дети (независимо от возраста), но и их родители (законные представители). 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9F0C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* Перечень </w:t>
            </w:r>
            <w:proofErr w:type="gramStart"/>
            <w:r w:rsidRPr="009F0C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проблем</w:t>
            </w:r>
            <w:proofErr w:type="gramEnd"/>
            <w:r w:rsidRPr="009F0C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 с которыми может помочь специалист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F0CC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ДЕТСКОГО ТЕЛЕФОНА ДОВЕРИЯ: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- </w:t>
            </w: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Трудности в общении с родителями или сверстниками;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- Проблемы в семье или личной жизни;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- Различные бытовые сложности;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- Неурядицы в школе;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- Профилактика стрессовых и суицидальных настроений;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- Жестокое обращение в отношении любого члена семьи;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sz w:val="28"/>
                <w:szCs w:val="28"/>
              </w:rPr>
              <w:t>- Консультации родителей по вопросам воспитания детей.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F0CC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* Основные задачи ДЕТСКОГО ТЕЛЕФОНА ДОВЕРИЯ: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Оказание экстренной психологической, юридической помощи детям, подросткам, родителям, работникам сферы образования;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Выявление семейного неблагополучия, жестокого обращения, насилия над детьми в семье и образовательных учреждениях;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- Профилактика </w:t>
            </w:r>
            <w:proofErr w:type="spellStart"/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девиантного</w:t>
            </w:r>
            <w:proofErr w:type="spellEnd"/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поведения подростков;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Информирование абонентов об учреждениях, службах, оказывающих профильную, психологическую, медицинскую, социальную, правовую  и иную помощь населению;</w:t>
            </w:r>
          </w:p>
          <w:p w:rsidR="009F0CC0" w:rsidRPr="009F0CC0" w:rsidRDefault="009F0CC0" w:rsidP="009F0C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0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Психологическое просвещение абонентов по актуальным вопросам развития, обучения, воспитания детей и подростков.</w:t>
            </w:r>
          </w:p>
        </w:tc>
      </w:tr>
    </w:tbl>
    <w:p w:rsidR="00B21D20" w:rsidRPr="009F0CC0" w:rsidRDefault="00B21D20" w:rsidP="009F0CC0">
      <w:pPr>
        <w:spacing w:after="0"/>
        <w:rPr>
          <w:rFonts w:ascii="Times New Roman" w:hAnsi="Times New Roman" w:cs="Times New Roman"/>
        </w:rPr>
      </w:pPr>
    </w:p>
    <w:sectPr w:rsidR="00B21D20" w:rsidRPr="009F0CC0" w:rsidSect="009F0CC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0CC0"/>
    <w:rsid w:val="00546E69"/>
    <w:rsid w:val="009F0CC0"/>
    <w:rsid w:val="00B21D20"/>
    <w:rsid w:val="00C1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C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yandex.ru/images/search?source=wiz&amp;img_url=http://boarding-school2.ru/images/tel_doveriy.jpg&amp;p=3&amp;text=%D0%BA%D0%B0%D1%80%D1%82%D0%B8%D0%BD%D0%BA%D0%B8%20%D0%B4%D0%B5%D1%82%D1%81%D0%BA%D0%B8%D0%B9%20%D1%82%D0%B5%D0%BB%D0%B5%D1%84%D0%BE%D0%BD%20%D0%B4%D0%BE%D0%B2%D0%B5%D1%80%D0%B8%D1%8F&amp;noreask=1&amp;pos=114&amp;rpt=simage&amp;lr=11062&amp;family=yes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yandex.ru/images/search?source=wiz&amp;img_url=http://cs621525.vk.me/v621525316/170b/7MTzkI4Y7Rg.jpg&amp;text=%D0%BA%D0%B0%D1%80%D1%82%D0%B8%D0%BD%D0%BA%D0%B8%20%D0%B4%D0%B5%D1%82%D1%81%D0%BA%D0%B8%D0%B9%20%D1%82%D0%B5%D0%BB%D0%B5%D1%84%D0%BE%D0%BD%20%D0%B4%D0%BE%D0%B2%D0%B5%D1%80%D0%B8%D1%8F&amp;noreask=1&amp;pos=13&amp;rpt=simage&amp;lr=11062&amp;family=y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358</Words>
  <Characters>2042</Characters>
  <Application>Microsoft Office Word</Application>
  <DocSecurity>0</DocSecurity>
  <Lines>17</Lines>
  <Paragraphs>4</Paragraphs>
  <ScaleCrop>false</ScaleCrop>
  <Company>Grizli777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UTISR</dc:creator>
  <cp:keywords/>
  <dc:description/>
  <cp:lastModifiedBy>specialist-5</cp:lastModifiedBy>
  <cp:revision>5</cp:revision>
  <dcterms:created xsi:type="dcterms:W3CDTF">2016-06-20T11:25:00Z</dcterms:created>
  <dcterms:modified xsi:type="dcterms:W3CDTF">2022-08-15T13:51:00Z</dcterms:modified>
</cp:coreProperties>
</file>