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4BA5493" w14:textId="377DCA5B" w:rsidR="005A2C54" w:rsidRPr="00DD0D1F" w:rsidRDefault="004D543D" w:rsidP="00337C48">
      <w:pPr>
        <w:tabs>
          <w:tab w:val="left" w:pos="10773"/>
        </w:tabs>
        <w:autoSpaceDE w:val="0"/>
        <w:autoSpaceDN w:val="0"/>
        <w:adjustRightInd w:val="0"/>
        <w:spacing w:line="240" w:lineRule="exact"/>
        <w:ind w:left="10773"/>
        <w:outlineLvl w:val="1"/>
        <w:rPr>
          <w:color w:val="000000" w:themeColor="text1"/>
        </w:rPr>
      </w:pPr>
      <w:r w:rsidRPr="004D543D">
        <w:rPr>
          <w:color w:val="000000" w:themeColor="text1"/>
        </w:rPr>
        <w:t>Приложение к муниципальной программе</w:t>
      </w:r>
      <w:r w:rsidR="00337C48">
        <w:rPr>
          <w:color w:val="000000" w:themeColor="text1"/>
        </w:rPr>
        <w:t xml:space="preserve"> </w:t>
      </w:r>
      <w:r w:rsidRPr="004D543D">
        <w:rPr>
          <w:color w:val="000000" w:themeColor="text1"/>
        </w:rPr>
        <w:t>города-курорта Кисловодска «Развитие</w:t>
      </w:r>
      <w:r w:rsidR="00337C48">
        <w:rPr>
          <w:color w:val="000000" w:themeColor="text1"/>
        </w:rPr>
        <w:t xml:space="preserve"> </w:t>
      </w:r>
      <w:r w:rsidRPr="004D543D">
        <w:rPr>
          <w:color w:val="000000" w:themeColor="text1"/>
        </w:rPr>
        <w:t>культуры»</w:t>
      </w:r>
      <w:r w:rsidR="005A2C54" w:rsidRPr="00DD0D1F">
        <w:rPr>
          <w:color w:val="000000" w:themeColor="text1"/>
        </w:rPr>
        <w:t>"</w:t>
      </w:r>
    </w:p>
    <w:p w14:paraId="2B4B768D" w14:textId="488AE6CE" w:rsidR="005A2C54" w:rsidRPr="00DD0D1F" w:rsidRDefault="005A2C54" w:rsidP="00337C48">
      <w:pPr>
        <w:widowControl w:val="0"/>
        <w:tabs>
          <w:tab w:val="left" w:pos="10773"/>
        </w:tabs>
        <w:autoSpaceDE w:val="0"/>
        <w:autoSpaceDN w:val="0"/>
        <w:ind w:left="10773"/>
        <w:jc w:val="right"/>
        <w:rPr>
          <w:color w:val="000000" w:themeColor="text1"/>
        </w:rPr>
      </w:pPr>
      <w:r w:rsidRPr="00DD0D1F">
        <w:rPr>
          <w:color w:val="000000" w:themeColor="text1"/>
        </w:rPr>
        <w:t>Таблица 3</w:t>
      </w:r>
      <w:r w:rsidRPr="00DD0D1F">
        <w:rPr>
          <w:color w:val="000000" w:themeColor="text1"/>
          <w:vertAlign w:val="superscript"/>
        </w:rPr>
        <w:t>1</w:t>
      </w:r>
    </w:p>
    <w:p w14:paraId="090FCF79" w14:textId="77777777" w:rsidR="005A2C54" w:rsidRPr="00DD0D1F" w:rsidRDefault="005A2C54" w:rsidP="005A2C54">
      <w:pPr>
        <w:widowControl w:val="0"/>
        <w:autoSpaceDE w:val="0"/>
        <w:autoSpaceDN w:val="0"/>
        <w:jc w:val="both"/>
        <w:rPr>
          <w:color w:val="000000" w:themeColor="text1"/>
        </w:rPr>
      </w:pPr>
    </w:p>
    <w:p w14:paraId="25EBAF1D" w14:textId="0BB9E900" w:rsidR="00E96C55" w:rsidRPr="00DD0D1F" w:rsidRDefault="00625FF9" w:rsidP="00625FF9">
      <w:pPr>
        <w:widowControl w:val="0"/>
        <w:tabs>
          <w:tab w:val="left" w:pos="7275"/>
        </w:tabs>
        <w:autoSpaceDE w:val="0"/>
        <w:autoSpaceDN w:val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E96C55" w:rsidRPr="00DD0D1F">
        <w:rPr>
          <w:color w:val="000000" w:themeColor="text1"/>
        </w:rPr>
        <w:t>СВЕДЕНИЯ</w:t>
      </w:r>
    </w:p>
    <w:p w14:paraId="5DA9B5F0" w14:textId="77777777" w:rsidR="00E96C55" w:rsidRPr="00DD0D1F" w:rsidRDefault="00E96C55" w:rsidP="00E96C55">
      <w:pPr>
        <w:widowControl w:val="0"/>
        <w:autoSpaceDE w:val="0"/>
        <w:autoSpaceDN w:val="0"/>
        <w:jc w:val="center"/>
        <w:rPr>
          <w:color w:val="000000" w:themeColor="text1"/>
        </w:rPr>
      </w:pPr>
      <w:r w:rsidRPr="00DD0D1F">
        <w:rPr>
          <w:color w:val="000000" w:themeColor="text1"/>
        </w:rPr>
        <w:t>о весовых коэффициентах, присвоенных целям Программы,</w:t>
      </w:r>
    </w:p>
    <w:p w14:paraId="52B5A030" w14:textId="77777777" w:rsidR="00E96C55" w:rsidRPr="00DD0D1F" w:rsidRDefault="00E96C55" w:rsidP="00E96C55">
      <w:pPr>
        <w:widowControl w:val="0"/>
        <w:autoSpaceDE w:val="0"/>
        <w:autoSpaceDN w:val="0"/>
        <w:jc w:val="center"/>
        <w:rPr>
          <w:color w:val="000000" w:themeColor="text1"/>
        </w:rPr>
      </w:pPr>
      <w:r w:rsidRPr="00DD0D1F">
        <w:rPr>
          <w:color w:val="000000" w:themeColor="text1"/>
        </w:rPr>
        <w:t>задачам подпрограмм Программы</w:t>
      </w:r>
    </w:p>
    <w:p w14:paraId="1CCF2FC6" w14:textId="77777777" w:rsidR="00E96C55" w:rsidRPr="00DD0D1F" w:rsidRDefault="00E96C55" w:rsidP="00E96C55">
      <w:pPr>
        <w:widowControl w:val="0"/>
        <w:autoSpaceDE w:val="0"/>
        <w:autoSpaceDN w:val="0"/>
        <w:jc w:val="both"/>
        <w:rPr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422"/>
        <w:gridCol w:w="1636"/>
        <w:gridCol w:w="1559"/>
        <w:gridCol w:w="1559"/>
        <w:gridCol w:w="1701"/>
        <w:gridCol w:w="1559"/>
        <w:gridCol w:w="1701"/>
      </w:tblGrid>
      <w:tr w:rsidR="00E96C55" w:rsidRPr="00DD0D1F" w14:paraId="41F2AECD" w14:textId="77777777" w:rsidTr="00E96C55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8CB4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N п/п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C40F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Цели Программы и задачи подпрограмм Программы</w:t>
            </w:r>
          </w:p>
        </w:tc>
        <w:tc>
          <w:tcPr>
            <w:tcW w:w="97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5828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8A55CF" w:rsidRPr="00DD0D1F" w14:paraId="2F15A614" w14:textId="77777777" w:rsidTr="00BD277C">
        <w:trPr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820" w14:textId="77777777" w:rsidR="008A55CF" w:rsidRPr="00DD0D1F" w:rsidRDefault="008A55CF" w:rsidP="008A55CF">
            <w:pPr>
              <w:rPr>
                <w:color w:val="000000" w:themeColor="text1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FB73" w14:textId="77777777" w:rsidR="008A55CF" w:rsidRPr="00DD0D1F" w:rsidRDefault="008A55CF" w:rsidP="008A55CF">
            <w:pPr>
              <w:rPr>
                <w:color w:val="000000" w:themeColor="text1"/>
              </w:rPr>
            </w:pPr>
          </w:p>
        </w:tc>
        <w:tc>
          <w:tcPr>
            <w:tcW w:w="1636" w:type="dxa"/>
            <w:vAlign w:val="center"/>
            <w:hideMark/>
          </w:tcPr>
          <w:p w14:paraId="3F762A9E" w14:textId="3F636D6E" w:rsidR="008A55CF" w:rsidRPr="00DD0D1F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5</w:t>
            </w:r>
            <w:r w:rsidRPr="00DD0D1F">
              <w:rPr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14:paraId="334DBFF3" w14:textId="4FA77862" w:rsidR="008A55CF" w:rsidRPr="00DD0D1F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026</w:t>
            </w:r>
            <w:r w:rsidRPr="00DD0D1F">
              <w:rPr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14:paraId="48C98ADE" w14:textId="43A8D9C5" w:rsidR="008A55CF" w:rsidRPr="00DD0D1F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7</w:t>
            </w:r>
            <w:r w:rsidRPr="00DD0D1F">
              <w:rPr>
                <w:color w:val="000000" w:themeColor="text1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14:paraId="76E14C53" w14:textId="731A432C" w:rsidR="008A55CF" w:rsidRPr="00DD0D1F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8</w:t>
            </w:r>
            <w:r w:rsidRPr="00DD0D1F">
              <w:rPr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14:paraId="3C39F8A6" w14:textId="1A7E8EB0" w:rsidR="008A55CF" w:rsidRPr="00DD0D1F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9</w:t>
            </w:r>
            <w:r w:rsidRPr="00DD0D1F">
              <w:rPr>
                <w:color w:val="000000" w:themeColor="text1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14:paraId="1704D2BF" w14:textId="72FAFD30" w:rsidR="008A55CF" w:rsidRPr="00DD0D1F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30</w:t>
            </w:r>
            <w:r w:rsidRPr="00DD0D1F">
              <w:rPr>
                <w:color w:val="000000" w:themeColor="text1"/>
              </w:rPr>
              <w:t xml:space="preserve"> год</w:t>
            </w:r>
          </w:p>
        </w:tc>
      </w:tr>
      <w:tr w:rsidR="00E96C55" w:rsidRPr="00DD0D1F" w14:paraId="1853BFF3" w14:textId="77777777" w:rsidTr="00E96C55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2C0C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E96C55" w:rsidRPr="00DD0D1F" w14:paraId="347DC483" w14:textId="77777777" w:rsidTr="00E96C55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7CDB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Подпрограмма 1 «Сохранение и развитие культуры в городе-курорте Кисловодске»</w:t>
            </w:r>
          </w:p>
        </w:tc>
      </w:tr>
      <w:tr w:rsidR="00E96C55" w:rsidRPr="00DD0D1F" w14:paraId="1B8838AE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9F18" w14:textId="77777777" w:rsidR="00E96C55" w:rsidRPr="00DD0D1F" w:rsidRDefault="00E96C55" w:rsidP="00E96C55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3CD4" w14:textId="172F4F96" w:rsidR="00E96C55" w:rsidRPr="00DD0D1F" w:rsidRDefault="00E96C55" w:rsidP="00E96C55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Цель 1 «</w:t>
            </w:r>
            <w:r w:rsidR="008A55CF">
              <w:rPr>
                <w:color w:val="000000" w:themeColor="text1"/>
              </w:rPr>
              <w:t xml:space="preserve">Развитие единого культурного пространства на территории городского округа города-курорта Кисловодска и </w:t>
            </w:r>
            <w:r w:rsidR="008A55CF" w:rsidRPr="00DD0D1F">
              <w:rPr>
                <w:color w:val="000000" w:themeColor="text1"/>
              </w:rPr>
              <w:t>создание условий для сохранения и развития культуры города-курорта Кисловодска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5414" w14:textId="7E7D8427" w:rsidR="00E96C55" w:rsidRPr="00DD0D1F" w:rsidRDefault="008A55CF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4C8C" w14:textId="3043DA02" w:rsidR="00E96C55" w:rsidRPr="00DD0D1F" w:rsidRDefault="008A55CF" w:rsidP="00E96C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6310" w14:textId="360F52B9" w:rsidR="00E96C55" w:rsidRPr="00DD0D1F" w:rsidRDefault="008A55CF" w:rsidP="00E96C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2C3D" w14:textId="04E54E70" w:rsidR="00E96C55" w:rsidRPr="00DD0D1F" w:rsidRDefault="008A55CF" w:rsidP="00E96C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E851" w14:textId="6BFEE03F" w:rsidR="00E96C55" w:rsidRPr="00DD0D1F" w:rsidRDefault="008A55CF" w:rsidP="00E96C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4231" w14:textId="2BEDCE9E" w:rsidR="00E96C55" w:rsidRPr="00DD0D1F" w:rsidRDefault="008A55CF" w:rsidP="00E96C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</w:tr>
      <w:tr w:rsidR="00862C2B" w:rsidRPr="00DD0D1F" w14:paraId="77F5FE79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2DBF" w14:textId="6E03701A" w:rsidR="00862C2B" w:rsidRPr="00DD0D1F" w:rsidRDefault="00862C2B" w:rsidP="00862C2B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1.1</w:t>
            </w:r>
            <w:r w:rsidR="008A55CF">
              <w:rPr>
                <w:color w:val="000000" w:themeColor="text1"/>
              </w:rPr>
              <w:t>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DD9E" w14:textId="04F7FDE9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Задача 1 «</w:t>
            </w:r>
            <w:r w:rsidR="008A55CF">
              <w:rPr>
                <w:color w:val="000000" w:themeColor="text1"/>
              </w:rPr>
              <w:t>О</w:t>
            </w:r>
            <w:r w:rsidR="008A55CF" w:rsidRPr="00FE486D">
              <w:rPr>
                <w:color w:val="000000" w:themeColor="text1"/>
              </w:rPr>
              <w:t xml:space="preserve">беспечение доступности услуг в сфере культуры, представляемых </w:t>
            </w:r>
            <w:r w:rsidR="008A55CF" w:rsidRPr="00DD0D1F">
              <w:rPr>
                <w:color w:val="000000" w:themeColor="text1"/>
              </w:rPr>
              <w:t>населению</w:t>
            </w:r>
            <w:r w:rsidR="008A55CF">
              <w:rPr>
                <w:color w:val="000000" w:themeColor="text1"/>
              </w:rPr>
              <w:t xml:space="preserve"> городского округа</w:t>
            </w:r>
            <w:r w:rsidR="008A55CF" w:rsidRPr="00DD0D1F">
              <w:rPr>
                <w:color w:val="000000" w:themeColor="text1"/>
              </w:rPr>
              <w:t xml:space="preserve"> города-курорта Кисловодска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B916" w14:textId="1D17EDF8" w:rsidR="00862C2B" w:rsidRPr="00DD0D1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4DCC" w14:textId="313F59BC" w:rsidR="00862C2B" w:rsidRPr="008A55CF" w:rsidRDefault="00865A44" w:rsidP="0050102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</w:t>
            </w:r>
            <w:r w:rsidR="0050102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458D" w14:textId="7805F8E1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2624" w14:textId="1829D2F1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E67B" w14:textId="178E1D21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C763" w14:textId="42002998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</w:t>
            </w:r>
          </w:p>
        </w:tc>
      </w:tr>
      <w:tr w:rsidR="00862C2B" w:rsidRPr="00DD0D1F" w14:paraId="58BB75A6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A26D" w14:textId="14F07D86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1.</w:t>
            </w:r>
            <w:r w:rsidR="008A55CF">
              <w:rPr>
                <w:color w:val="000000" w:themeColor="text1"/>
              </w:rPr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1A26" w14:textId="4C9ACA85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8A55CF">
              <w:rPr>
                <w:color w:val="000000" w:themeColor="text1"/>
              </w:rPr>
              <w:t>2</w:t>
            </w:r>
            <w:r w:rsidRPr="00DD0D1F">
              <w:rPr>
                <w:color w:val="000000" w:themeColor="text1"/>
              </w:rPr>
              <w:t xml:space="preserve"> «</w:t>
            </w:r>
            <w:r w:rsidR="008A55CF">
              <w:rPr>
                <w:color w:val="000000" w:themeColor="text1"/>
              </w:rPr>
              <w:t>С</w:t>
            </w:r>
            <w:r w:rsidR="008A55CF" w:rsidRPr="00DD0D1F">
              <w:rPr>
                <w:color w:val="000000" w:themeColor="text1"/>
              </w:rPr>
              <w:t>охранение историко-культурного наследия города-курорта Кисловодска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E285" w14:textId="365AC59D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E36D" w14:textId="535BFA7D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C801" w14:textId="0AA5812E" w:rsidR="00862C2B" w:rsidRPr="008A55C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AE7F" w14:textId="0A59672E" w:rsidR="00862C2B" w:rsidRPr="008A55C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19B3" w14:textId="22D7FC4C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C084" w14:textId="52F6A602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</w:tr>
      <w:tr w:rsidR="00862C2B" w:rsidRPr="00DD0D1F" w14:paraId="7380B142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3826" w14:textId="690C3CB1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 w:rsidR="008A55CF">
              <w:rPr>
                <w:color w:val="000000" w:themeColor="text1"/>
              </w:rPr>
              <w:t>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D149" w14:textId="2E5A2369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8A55CF">
              <w:rPr>
                <w:color w:val="000000" w:themeColor="text1"/>
              </w:rPr>
              <w:t>3</w:t>
            </w:r>
            <w:r w:rsidRPr="00DD0D1F">
              <w:rPr>
                <w:color w:val="000000" w:themeColor="text1"/>
              </w:rPr>
              <w:t xml:space="preserve"> «</w:t>
            </w:r>
            <w:r w:rsidR="008A55CF">
              <w:rPr>
                <w:color w:val="000000" w:themeColor="text1"/>
              </w:rPr>
              <w:t>Р</w:t>
            </w:r>
            <w:r w:rsidR="008A55CF" w:rsidRPr="00DD0D1F">
              <w:rPr>
                <w:color w:val="000000" w:themeColor="text1"/>
              </w:rPr>
              <w:t>азвитие, укрепление и модернизация материально-технической базы муниципальных учреждений культуры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C24B" w14:textId="1B488550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C349" w14:textId="6207F0A8" w:rsidR="00862C2B" w:rsidRPr="008A55CF" w:rsidRDefault="00501023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B418" w14:textId="4E2FBEBE" w:rsidR="00862C2B" w:rsidRPr="00DD0D1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B7D5" w14:textId="18B56FDE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72A6" w14:textId="03916042" w:rsidR="00862C2B" w:rsidRPr="00DD0D1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FEFB" w14:textId="7B2677D3" w:rsidR="00862C2B" w:rsidRPr="00DD0D1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862C2B" w:rsidRPr="00DD0D1F" w14:paraId="7E343544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2C29" w14:textId="1581494A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 w:rsidR="008A55CF">
              <w:rPr>
                <w:color w:val="000000" w:themeColor="text1"/>
              </w:rPr>
              <w:t>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EC0D" w14:textId="67E3615E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8A55CF">
              <w:rPr>
                <w:color w:val="000000" w:themeColor="text1"/>
              </w:rPr>
              <w:t>4</w:t>
            </w:r>
            <w:r w:rsidRPr="00DD0D1F">
              <w:rPr>
                <w:color w:val="000000" w:themeColor="text1"/>
              </w:rPr>
              <w:t xml:space="preserve"> «Развитие и сохранение кадрового потенциала»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6950" w14:textId="0DCFCE2B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23EA" w14:textId="29CB43B0" w:rsidR="00862C2B" w:rsidRPr="008A55CF" w:rsidRDefault="00865A44" w:rsidP="0050102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</w:t>
            </w:r>
            <w:r w:rsidR="00501023">
              <w:rPr>
                <w:color w:val="000000" w:themeColor="text1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999A" w14:textId="405CA1C0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A1BA" w14:textId="3CB61F49" w:rsidR="00862C2B" w:rsidRPr="00DD0D1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5549" w14:textId="31DB19DF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7689" w14:textId="3D7C5E7F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0,79</w:t>
            </w:r>
          </w:p>
        </w:tc>
      </w:tr>
      <w:tr w:rsidR="00E96C55" w:rsidRPr="00DD0D1F" w14:paraId="0F3F9573" w14:textId="77777777" w:rsidTr="00E96C55">
        <w:trPr>
          <w:jc w:val="center"/>
        </w:trPr>
        <w:tc>
          <w:tcPr>
            <w:tcW w:w="14737" w:type="dxa"/>
            <w:gridSpan w:val="8"/>
            <w:tcBorders>
              <w:bottom w:val="single" w:sz="4" w:space="0" w:color="auto"/>
            </w:tcBorders>
          </w:tcPr>
          <w:p w14:paraId="33EC6731" w14:textId="77777777" w:rsidR="00E96C55" w:rsidRPr="00DD0D1F" w:rsidRDefault="00E96C55" w:rsidP="00E96C55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E96C55" w:rsidRPr="00DD0D1F" w14:paraId="7D5FE822" w14:textId="77777777" w:rsidTr="00E96C55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1DAB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E96C55" w:rsidRPr="00DD0D1F" w14:paraId="72406A68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5756" w14:textId="77777777" w:rsidR="00E96C55" w:rsidRPr="00DD0D1F" w:rsidRDefault="00E96C55" w:rsidP="00E96C55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6929" w14:textId="29913742" w:rsidR="00E96C55" w:rsidRPr="00DD0D1F" w:rsidRDefault="00E96C55" w:rsidP="00E96C55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Цель 2 «</w:t>
            </w:r>
            <w:r w:rsidR="008A55CF">
              <w:rPr>
                <w:color w:val="000000" w:themeColor="text1"/>
              </w:rPr>
              <w:t>Р</w:t>
            </w:r>
            <w:r w:rsidR="008A55CF" w:rsidRPr="00DD0D1F">
              <w:rPr>
                <w:color w:val="000000" w:themeColor="text1"/>
              </w:rPr>
              <w:t xml:space="preserve">азвитие библиотечной </w:t>
            </w:r>
            <w:r w:rsidR="008A55CF">
              <w:rPr>
                <w:color w:val="000000" w:themeColor="text1"/>
              </w:rPr>
              <w:t>деятельности в городском округе городе-курорте Кисловодске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51D1" w14:textId="77777777" w:rsidR="00E96C55" w:rsidRPr="00DD0D1F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8595" w14:textId="77777777" w:rsidR="00E96C55" w:rsidRPr="00DD0D1F" w:rsidRDefault="00E96C55" w:rsidP="00E96C5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89FC" w14:textId="77777777" w:rsidR="00E96C55" w:rsidRPr="00DD0D1F" w:rsidRDefault="00E96C55" w:rsidP="00E96C5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4EC1" w14:textId="77777777" w:rsidR="00E96C55" w:rsidRPr="00DD0D1F" w:rsidRDefault="00E96C55" w:rsidP="00E96C5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2385" w14:textId="77777777" w:rsidR="00E96C55" w:rsidRPr="00DD0D1F" w:rsidRDefault="00E96C55" w:rsidP="00E96C5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8441" w14:textId="77777777" w:rsidR="00E96C55" w:rsidRPr="00DD0D1F" w:rsidRDefault="00E96C55" w:rsidP="00E96C5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0,5</w:t>
            </w:r>
          </w:p>
        </w:tc>
      </w:tr>
      <w:tr w:rsidR="00862C2B" w:rsidRPr="00DD0D1F" w14:paraId="3F705C10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0BD9" w14:textId="77777777" w:rsidR="00862C2B" w:rsidRPr="00DD0D1F" w:rsidRDefault="00862C2B" w:rsidP="00862C2B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4540" w14:textId="5E8993D8" w:rsidR="00862C2B" w:rsidRPr="00DD0D1F" w:rsidRDefault="00862C2B" w:rsidP="00862C2B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Задача 1 «</w:t>
            </w:r>
            <w:r w:rsidR="008A55CF">
              <w:rPr>
                <w:color w:val="000000" w:themeColor="text1"/>
              </w:rPr>
              <w:t>Р</w:t>
            </w:r>
            <w:r w:rsidR="008A55CF" w:rsidRPr="00DD0D1F">
              <w:rPr>
                <w:color w:val="000000" w:themeColor="text1"/>
              </w:rPr>
              <w:t>азвитие централизованной библиотечной системы как информационных, образовательных и досуговых центров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4B51" w14:textId="674209D9" w:rsidR="00862C2B" w:rsidRPr="00DD0D1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3C90" w14:textId="24C763D1" w:rsidR="00862C2B" w:rsidRPr="00DD0D1F" w:rsidRDefault="00865A44" w:rsidP="0050102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</w:t>
            </w:r>
            <w:r w:rsidR="00501023">
              <w:rPr>
                <w:color w:val="000000" w:themeColor="text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4DDC" w14:textId="42F6B96E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B9FB" w14:textId="0E3488B5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897A" w14:textId="106D2FC5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0F79" w14:textId="47CE4BE4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</w:tr>
      <w:tr w:rsidR="00862C2B" w:rsidRPr="00DD0D1F" w14:paraId="2CEBDF6F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BA1D" w14:textId="77777777" w:rsidR="00862C2B" w:rsidRPr="00DD0D1F" w:rsidRDefault="00862C2B" w:rsidP="00862C2B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BE62" w14:textId="42DACBFC" w:rsidR="00862C2B" w:rsidRPr="00DD0D1F" w:rsidRDefault="00862C2B" w:rsidP="00862C2B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Задача 2 «</w:t>
            </w:r>
            <w:r w:rsidR="008A55CF">
              <w:rPr>
                <w:rFonts w:eastAsia="Calibri"/>
                <w:color w:val="000000" w:themeColor="text1"/>
                <w:lang w:eastAsia="en-US"/>
              </w:rPr>
              <w:t>Р</w:t>
            </w:r>
            <w:r w:rsidR="008A55CF" w:rsidRPr="00DD0D1F">
              <w:rPr>
                <w:rFonts w:eastAsia="Calibri"/>
                <w:color w:val="000000" w:themeColor="text1"/>
                <w:lang w:eastAsia="en-US"/>
              </w:rPr>
              <w:t>азвитие</w:t>
            </w:r>
            <w:r w:rsidR="008A55CF">
              <w:rPr>
                <w:rFonts w:eastAsia="Calibri"/>
                <w:color w:val="000000" w:themeColor="text1"/>
                <w:lang w:eastAsia="en-US"/>
              </w:rPr>
              <w:t>,</w:t>
            </w:r>
            <w:r w:rsidR="008A55CF" w:rsidRPr="00DD0D1F">
              <w:rPr>
                <w:color w:val="000000" w:themeColor="text1"/>
              </w:rPr>
              <w:t xml:space="preserve"> укрепление и модернизация материально-технической базы муниципальных библиотек</w:t>
            </w:r>
            <w:r w:rsidR="008A55CF">
              <w:rPr>
                <w:color w:val="000000" w:themeColor="text1"/>
              </w:rPr>
              <w:t xml:space="preserve"> городского округа города-курорта Кисловодска</w:t>
            </w:r>
            <w:r w:rsidRPr="00DD0D1F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72E5" w14:textId="504253ED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8500" w14:textId="78B49C76" w:rsidR="00862C2B" w:rsidRPr="00DD0D1F" w:rsidRDefault="00865A44" w:rsidP="0050102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  <w:r w:rsidR="00501023">
              <w:rPr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0142" w14:textId="1315AF6A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F38E" w14:textId="41F721F1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595E" w14:textId="40DDE960" w:rsidR="00862C2B" w:rsidRPr="008A55C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2944" w14:textId="1C4EE503" w:rsidR="00862C2B" w:rsidRPr="008A55C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</w:tr>
      <w:tr w:rsidR="00862C2B" w:rsidRPr="00DD0D1F" w14:paraId="188AFF72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1572" w14:textId="7AFF0D6D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2.</w:t>
            </w:r>
            <w:r w:rsidR="008A55CF">
              <w:rPr>
                <w:color w:val="000000" w:themeColor="text1"/>
              </w:rP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B3C4" w14:textId="60546B57" w:rsidR="00862C2B" w:rsidRPr="00DD0D1F" w:rsidRDefault="00862C2B" w:rsidP="008A55CF">
            <w:pPr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8A55CF">
              <w:rPr>
                <w:color w:val="000000" w:themeColor="text1"/>
              </w:rPr>
              <w:t>3</w:t>
            </w:r>
            <w:r w:rsidRPr="00DD0D1F">
              <w:rPr>
                <w:color w:val="000000" w:themeColor="text1"/>
              </w:rPr>
              <w:t xml:space="preserve"> «Развитие и сохранение кадрового потенциала работников библиотек»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620F" w14:textId="19B47577" w:rsidR="00862C2B" w:rsidRPr="008A55CF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BCF4" w14:textId="01D96DEE" w:rsidR="00862C2B" w:rsidRPr="00DD0D1F" w:rsidRDefault="00865A44" w:rsidP="0050102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</w:t>
            </w:r>
            <w:r w:rsidR="00501023">
              <w:rPr>
                <w:color w:val="000000" w:themeColor="text1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BEDF" w14:textId="33016519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4FDE" w14:textId="57903A56" w:rsidR="00862C2B" w:rsidRPr="00DD0D1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F633" w14:textId="531ACF4E" w:rsidR="00862C2B" w:rsidRPr="008A55C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FAB6" w14:textId="468FC9EA" w:rsidR="00862C2B" w:rsidRPr="008A55CF" w:rsidRDefault="00865A44" w:rsidP="00862C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0,87</w:t>
            </w:r>
          </w:p>
        </w:tc>
      </w:tr>
    </w:tbl>
    <w:p w14:paraId="27767E66" w14:textId="77777777" w:rsidR="00E96C55" w:rsidRPr="00DD0D1F" w:rsidRDefault="00E96C55" w:rsidP="0024023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1160"/>
        <w:outlineLvl w:val="1"/>
        <w:rPr>
          <w:color w:val="000000" w:themeColor="text1"/>
        </w:rPr>
      </w:pPr>
    </w:p>
    <w:p w14:paraId="07DBDB8F" w14:textId="77777777" w:rsidR="00E96C55" w:rsidRPr="00DD0D1F" w:rsidRDefault="00E96C55" w:rsidP="00240234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  <w:rPr>
          <w:color w:val="000000" w:themeColor="text1"/>
        </w:rPr>
      </w:pPr>
    </w:p>
    <w:p w14:paraId="636BB0A1" w14:textId="77777777" w:rsidR="004D543D" w:rsidRDefault="004D543D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</w:p>
    <w:p w14:paraId="502A73BB" w14:textId="77777777" w:rsidR="006971F2" w:rsidRPr="00DD0D1F" w:rsidRDefault="006971F2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</w:p>
    <w:p w14:paraId="03E9C161" w14:textId="77777777" w:rsidR="00366409" w:rsidRDefault="00366409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>
        <w:rPr>
          <w:color w:val="000000" w:themeColor="text1"/>
        </w:rPr>
        <w:t>Заместитель главы администрации - н</w:t>
      </w:r>
      <w:r w:rsidR="004D543D">
        <w:rPr>
          <w:color w:val="000000" w:themeColor="text1"/>
        </w:rPr>
        <w:t xml:space="preserve">ачальник управления </w:t>
      </w:r>
    </w:p>
    <w:p w14:paraId="59FB3251" w14:textId="0AB583AD" w:rsidR="004D543D" w:rsidRDefault="004D543D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>
        <w:rPr>
          <w:color w:val="000000" w:themeColor="text1"/>
        </w:rPr>
        <w:t>по культуре, курорту,</w:t>
      </w:r>
      <w:r w:rsidR="0036640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спорту и туризму </w:t>
      </w:r>
      <w:r w:rsidRPr="00DD0D1F">
        <w:rPr>
          <w:color w:val="000000" w:themeColor="text1"/>
        </w:rPr>
        <w:t xml:space="preserve">администрации </w:t>
      </w:r>
    </w:p>
    <w:p w14:paraId="5D859A48" w14:textId="41E7B33C" w:rsidR="004D543D" w:rsidRDefault="004D543D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>
        <w:rPr>
          <w:color w:val="000000" w:themeColor="text1"/>
        </w:rPr>
        <w:t xml:space="preserve">города-курорта Кисловодска                                                                                     </w:t>
      </w:r>
      <w:bookmarkStart w:id="0" w:name="_GoBack"/>
      <w:bookmarkEnd w:id="0"/>
      <w:r>
        <w:rPr>
          <w:color w:val="000000" w:themeColor="text1"/>
        </w:rPr>
        <w:t xml:space="preserve">                                           Э.А. </w:t>
      </w:r>
      <w:proofErr w:type="spellStart"/>
      <w:r>
        <w:rPr>
          <w:color w:val="000000" w:themeColor="text1"/>
        </w:rPr>
        <w:t>Даниэльян</w:t>
      </w:r>
      <w:proofErr w:type="spellEnd"/>
    </w:p>
    <w:sectPr w:rsidR="004D543D" w:rsidSect="001C37E7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EE084" w14:textId="77777777" w:rsidR="008676F2" w:rsidRDefault="008676F2" w:rsidP="00D36BA7">
      <w:r>
        <w:separator/>
      </w:r>
    </w:p>
  </w:endnote>
  <w:endnote w:type="continuationSeparator" w:id="0">
    <w:p w14:paraId="7B382FAE" w14:textId="77777777" w:rsidR="008676F2" w:rsidRDefault="008676F2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D93CC" w14:textId="77777777" w:rsidR="008676F2" w:rsidRDefault="008676F2" w:rsidP="00D36BA7">
      <w:r>
        <w:separator/>
      </w:r>
    </w:p>
  </w:footnote>
  <w:footnote w:type="continuationSeparator" w:id="0">
    <w:p w14:paraId="6FDE5A91" w14:textId="77777777" w:rsidR="008676F2" w:rsidRDefault="008676F2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C9B5" w14:textId="77777777" w:rsidR="00AD0BA0" w:rsidRDefault="00AD0BA0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01023">
      <w:rPr>
        <w:noProof/>
      </w:rPr>
      <w:t>3</w:t>
    </w:r>
    <w:r>
      <w:rPr>
        <w:noProof/>
      </w:rPr>
      <w:fldChar w:fldCharType="end"/>
    </w:r>
  </w:p>
  <w:p w14:paraId="75FFF5C0" w14:textId="77777777" w:rsidR="00AD0BA0" w:rsidRDefault="00AD0BA0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707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092"/>
    <w:rsid w:val="00066A1D"/>
    <w:rsid w:val="00066D00"/>
    <w:rsid w:val="00067AEB"/>
    <w:rsid w:val="000701F8"/>
    <w:rsid w:val="0007031A"/>
    <w:rsid w:val="00070541"/>
    <w:rsid w:val="0007131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40A83"/>
    <w:rsid w:val="0014193F"/>
    <w:rsid w:val="0014217C"/>
    <w:rsid w:val="00142C03"/>
    <w:rsid w:val="0014353B"/>
    <w:rsid w:val="00144D3B"/>
    <w:rsid w:val="00145B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7F5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7E7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D53FA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46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37C48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46F8E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41A7"/>
    <w:rsid w:val="00366409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1802"/>
    <w:rsid w:val="00392706"/>
    <w:rsid w:val="00392E82"/>
    <w:rsid w:val="0039382E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B026C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4B02"/>
    <w:rsid w:val="00404CEB"/>
    <w:rsid w:val="00405263"/>
    <w:rsid w:val="00405710"/>
    <w:rsid w:val="0040585F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2B88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45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3D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023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5A3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70F6E"/>
    <w:rsid w:val="00571BB3"/>
    <w:rsid w:val="0057277B"/>
    <w:rsid w:val="0057439A"/>
    <w:rsid w:val="00575CC3"/>
    <w:rsid w:val="0057669E"/>
    <w:rsid w:val="005779CA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36CB"/>
    <w:rsid w:val="005854CE"/>
    <w:rsid w:val="00586168"/>
    <w:rsid w:val="0058706E"/>
    <w:rsid w:val="0058742F"/>
    <w:rsid w:val="005901CC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3DCD"/>
    <w:rsid w:val="005C46F5"/>
    <w:rsid w:val="005C7779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2BB5"/>
    <w:rsid w:val="006235A5"/>
    <w:rsid w:val="006246F0"/>
    <w:rsid w:val="0062598C"/>
    <w:rsid w:val="00625FF9"/>
    <w:rsid w:val="0062611F"/>
    <w:rsid w:val="0062676A"/>
    <w:rsid w:val="00626A0C"/>
    <w:rsid w:val="00626D65"/>
    <w:rsid w:val="006279E5"/>
    <w:rsid w:val="00630E90"/>
    <w:rsid w:val="00630ECD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6A8"/>
    <w:rsid w:val="00652DB1"/>
    <w:rsid w:val="00652F07"/>
    <w:rsid w:val="006532FC"/>
    <w:rsid w:val="00653427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971F2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B8F"/>
    <w:rsid w:val="006C571E"/>
    <w:rsid w:val="006C5D92"/>
    <w:rsid w:val="006C6659"/>
    <w:rsid w:val="006C7A7C"/>
    <w:rsid w:val="006D0635"/>
    <w:rsid w:val="006D209A"/>
    <w:rsid w:val="006D2132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7FE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0C31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0E67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32384"/>
    <w:rsid w:val="00833A52"/>
    <w:rsid w:val="00833A5A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5A44"/>
    <w:rsid w:val="00866BF5"/>
    <w:rsid w:val="008676F2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18A6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599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C6F"/>
    <w:rsid w:val="009C686E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D03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75D"/>
    <w:rsid w:val="00A912C3"/>
    <w:rsid w:val="00A91369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B78"/>
    <w:rsid w:val="00AB6F31"/>
    <w:rsid w:val="00AB7136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0BA0"/>
    <w:rsid w:val="00AD1388"/>
    <w:rsid w:val="00AD1C05"/>
    <w:rsid w:val="00AD4FBE"/>
    <w:rsid w:val="00AD5496"/>
    <w:rsid w:val="00AD5975"/>
    <w:rsid w:val="00AD6F63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DE2"/>
    <w:rsid w:val="00B16737"/>
    <w:rsid w:val="00B175CE"/>
    <w:rsid w:val="00B179F7"/>
    <w:rsid w:val="00B21C8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308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4C6"/>
    <w:rsid w:val="00D73AFB"/>
    <w:rsid w:val="00D745FB"/>
    <w:rsid w:val="00D749AB"/>
    <w:rsid w:val="00D74B07"/>
    <w:rsid w:val="00D756FF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47E9"/>
    <w:rsid w:val="00D952F2"/>
    <w:rsid w:val="00D962ED"/>
    <w:rsid w:val="00D97391"/>
    <w:rsid w:val="00D97F7A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B8B"/>
    <w:rsid w:val="00DD25EE"/>
    <w:rsid w:val="00DD30A0"/>
    <w:rsid w:val="00DD40C9"/>
    <w:rsid w:val="00DD5532"/>
    <w:rsid w:val="00DD718D"/>
    <w:rsid w:val="00DE0508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2C22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5FA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2A7B"/>
    <w:rsid w:val="00F34849"/>
    <w:rsid w:val="00F36550"/>
    <w:rsid w:val="00F3733A"/>
    <w:rsid w:val="00F4119C"/>
    <w:rsid w:val="00F41A82"/>
    <w:rsid w:val="00F41B04"/>
    <w:rsid w:val="00F41E97"/>
    <w:rsid w:val="00F427BB"/>
    <w:rsid w:val="00F42884"/>
    <w:rsid w:val="00F42DBE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5580"/>
    <w:rsid w:val="00F65E15"/>
    <w:rsid w:val="00F661FA"/>
    <w:rsid w:val="00F6654E"/>
    <w:rsid w:val="00F66CD5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0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3DBB1-14FA-4278-B595-7A45C340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185</cp:revision>
  <cp:lastPrinted>2026-03-03T13:16:00Z</cp:lastPrinted>
  <dcterms:created xsi:type="dcterms:W3CDTF">2021-07-19T14:20:00Z</dcterms:created>
  <dcterms:modified xsi:type="dcterms:W3CDTF">2026-06-23T08:52:00Z</dcterms:modified>
</cp:coreProperties>
</file>