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68489B" w:rsidRPr="000D497B" w:rsidTr="0068489B">
        <w:tc>
          <w:tcPr>
            <w:tcW w:w="7393" w:type="dxa"/>
          </w:tcPr>
          <w:p w:rsidR="0068489B" w:rsidRPr="000D497B" w:rsidRDefault="0068489B" w:rsidP="00C0639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68489B" w:rsidRPr="000D497B" w:rsidRDefault="0068489B" w:rsidP="00C0639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97B"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  <w:p w:rsidR="0068489B" w:rsidRPr="000D497B" w:rsidRDefault="0068489B" w:rsidP="0068489B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0D497B">
              <w:rPr>
                <w:sz w:val="28"/>
                <w:szCs w:val="28"/>
              </w:rPr>
              <w:t>к Порядку</w:t>
            </w:r>
            <w:r w:rsidRPr="000D497B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предоставления </w:t>
            </w:r>
            <w:r w:rsidRPr="000D497B">
              <w:rPr>
                <w:bCs/>
                <w:sz w:val="28"/>
                <w:szCs w:val="28"/>
              </w:rPr>
              <w:t>единовременной социальной выплаты гражданам Российской Федерации, постоянно проживающим на территории города-курорта Кисловодска, оказавшим содействие в привлечении граждан Российской Федерации к заключению контракта о прохождении военной службы в Вооруженных Силах Российской Федерации</w:t>
            </w:r>
            <w:r w:rsidRPr="000D497B">
              <w:rPr>
                <w:sz w:val="28"/>
                <w:szCs w:val="28"/>
              </w:rPr>
              <w:t xml:space="preserve"> через Военный комиссариат городов Пятигорск, Лермонтов, Ессентуки и Кисловодск Ставропольского края от муниципального образования города-курорта Кисловодска, на срок службы не менее года, для выполнения задач в</w:t>
            </w:r>
            <w:proofErr w:type="gramEnd"/>
            <w:r w:rsidRPr="000D497B">
              <w:rPr>
                <w:sz w:val="28"/>
                <w:szCs w:val="28"/>
              </w:rPr>
              <w:t xml:space="preserve"> зоне специальной военной операции</w:t>
            </w:r>
          </w:p>
          <w:p w:rsidR="0068489B" w:rsidRPr="000D497B" w:rsidRDefault="0068489B" w:rsidP="0068489B">
            <w:pPr>
              <w:rPr>
                <w:sz w:val="28"/>
                <w:szCs w:val="28"/>
              </w:rPr>
            </w:pPr>
          </w:p>
        </w:tc>
      </w:tr>
    </w:tbl>
    <w:p w:rsidR="00C06394" w:rsidRPr="000D497B" w:rsidRDefault="00C06394" w:rsidP="00C0639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8489B" w:rsidRPr="000D497B" w:rsidRDefault="0068489B" w:rsidP="00C0639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06394" w:rsidRPr="000D497B" w:rsidRDefault="00C06394" w:rsidP="00C0639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D497B">
        <w:rPr>
          <w:rFonts w:ascii="Times New Roman" w:hAnsi="Times New Roman" w:cs="Times New Roman"/>
          <w:sz w:val="28"/>
          <w:szCs w:val="28"/>
        </w:rPr>
        <w:t>Форма</w:t>
      </w:r>
    </w:p>
    <w:p w:rsidR="00C06394" w:rsidRPr="000D497B" w:rsidRDefault="00C06394" w:rsidP="00C0639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D497B">
        <w:rPr>
          <w:rFonts w:ascii="Times New Roman" w:hAnsi="Times New Roman" w:cs="Times New Roman"/>
          <w:sz w:val="28"/>
          <w:szCs w:val="28"/>
        </w:rPr>
        <w:t>списка граждан Российской Федерации</w:t>
      </w:r>
      <w:r w:rsidR="0068489B" w:rsidRPr="000D497B">
        <w:rPr>
          <w:rFonts w:ascii="Times New Roman" w:hAnsi="Times New Roman" w:cs="Times New Roman"/>
          <w:bCs/>
          <w:sz w:val="28"/>
          <w:szCs w:val="28"/>
        </w:rPr>
        <w:t>, постоянно проживающих на территории города-курорта Кисловодска, оказавших содействие в привлечении граждан Российской Федерации к заключению контракта о прохождении военной службы в Вооруженных Силах Российской Федерации</w:t>
      </w:r>
      <w:r w:rsidR="0068489B" w:rsidRPr="000D497B">
        <w:rPr>
          <w:rFonts w:ascii="Times New Roman" w:hAnsi="Times New Roman" w:cs="Times New Roman"/>
          <w:sz w:val="28"/>
          <w:szCs w:val="28"/>
        </w:rPr>
        <w:t xml:space="preserve"> через Военный комиссариат городов Пятигорск, Лермонтов, Ессентуки и Кисловодск Ставропольского края от муниципального образования города-курорта Кисловодска, на срок службы не менее года, для выполнения задач в зоне специальной военной операции</w:t>
      </w:r>
      <w:proofErr w:type="gramEnd"/>
    </w:p>
    <w:p w:rsidR="00C06394" w:rsidRPr="000D497B" w:rsidRDefault="00C06394" w:rsidP="00C06394">
      <w:pPr>
        <w:rPr>
          <w:sz w:val="28"/>
          <w:szCs w:val="28"/>
        </w:rPr>
      </w:pPr>
    </w:p>
    <w:p w:rsidR="00C06394" w:rsidRPr="000D497B" w:rsidRDefault="00C06394" w:rsidP="00C06394">
      <w:pPr>
        <w:rPr>
          <w:sz w:val="28"/>
          <w:szCs w:val="28"/>
        </w:rPr>
      </w:pPr>
    </w:p>
    <w:p w:rsidR="00C06394" w:rsidRPr="006A56DE" w:rsidRDefault="00C06394" w:rsidP="00C0639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6DE">
        <w:rPr>
          <w:rStyle w:val="a5"/>
          <w:rFonts w:ascii="Times New Roman" w:hAnsi="Times New Roman" w:cs="Times New Roman"/>
          <w:b w:val="0"/>
          <w:sz w:val="28"/>
          <w:szCs w:val="28"/>
        </w:rPr>
        <w:t>Список</w:t>
      </w:r>
    </w:p>
    <w:p w:rsidR="00C06394" w:rsidRPr="000D497B" w:rsidRDefault="00C06394" w:rsidP="00C0639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D497B">
        <w:rPr>
          <w:rStyle w:val="a5"/>
          <w:rFonts w:ascii="Times New Roman" w:hAnsi="Times New Roman" w:cs="Times New Roman"/>
          <w:b w:val="0"/>
          <w:sz w:val="28"/>
          <w:szCs w:val="28"/>
        </w:rPr>
        <w:t>граждан</w:t>
      </w:r>
      <w:r w:rsidRPr="000D497B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0D497B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="0068489B" w:rsidRPr="000D497B">
        <w:rPr>
          <w:rFonts w:ascii="Times New Roman" w:hAnsi="Times New Roman" w:cs="Times New Roman"/>
          <w:bCs/>
          <w:sz w:val="28"/>
          <w:szCs w:val="28"/>
        </w:rPr>
        <w:t>постоянно проживающих на территории города-курорта Кисловодска, оказавших содействие в привлечении граждан Российской Федерации к заключению контракта о прохождении военной службы в Вооруженных Силах Российской Федерации</w:t>
      </w:r>
      <w:r w:rsidR="0068489B" w:rsidRPr="000D497B">
        <w:rPr>
          <w:rFonts w:ascii="Times New Roman" w:hAnsi="Times New Roman" w:cs="Times New Roman"/>
          <w:sz w:val="28"/>
          <w:szCs w:val="28"/>
        </w:rPr>
        <w:t xml:space="preserve"> через Военный комиссариат городов Пятигорск, Лермонтов, Ессентуки и </w:t>
      </w:r>
      <w:r w:rsidR="0068489B" w:rsidRPr="000D497B">
        <w:rPr>
          <w:rFonts w:ascii="Times New Roman" w:hAnsi="Times New Roman" w:cs="Times New Roman"/>
          <w:sz w:val="28"/>
          <w:szCs w:val="28"/>
        </w:rPr>
        <w:lastRenderedPageBreak/>
        <w:t>Кисловодск Ставропольского края от муниципального образования города-курорта Кисловодска, на срок службы не менее года, для выполнения задач в зоне специальной военной операции</w:t>
      </w:r>
      <w:proofErr w:type="gramEnd"/>
    </w:p>
    <w:p w:rsidR="00C06394" w:rsidRDefault="00C06394" w:rsidP="00C0639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1E0D19" w:rsidRPr="001E0D19" w:rsidRDefault="001E0D19" w:rsidP="001E0D1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99"/>
        <w:gridCol w:w="1705"/>
        <w:gridCol w:w="1501"/>
        <w:gridCol w:w="1207"/>
        <w:gridCol w:w="1206"/>
        <w:gridCol w:w="1210"/>
        <w:gridCol w:w="1202"/>
        <w:gridCol w:w="1376"/>
        <w:gridCol w:w="1701"/>
        <w:gridCol w:w="1418"/>
        <w:gridCol w:w="1276"/>
      </w:tblGrid>
      <w:tr w:rsidR="00C06394" w:rsidRPr="00DD58FE" w:rsidTr="00DD58FE">
        <w:tc>
          <w:tcPr>
            <w:tcW w:w="7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94" w:rsidRPr="00DD58FE" w:rsidRDefault="0068489B" w:rsidP="00AC149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06394"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C06394" w:rsidRPr="00DD58F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C06394" w:rsidRPr="00DD58F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C06394" w:rsidRPr="00DD58F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68489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(последнее - при наличии) получателя </w:t>
            </w:r>
            <w:proofErr w:type="spellStart"/>
            <w:proofErr w:type="gramStart"/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>единовре</w:t>
            </w:r>
            <w:r w:rsidR="001E0D19" w:rsidRP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>менной</w:t>
            </w:r>
            <w:proofErr w:type="spellEnd"/>
            <w:proofErr w:type="gramEnd"/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</w:t>
            </w: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выплаты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6394" w:rsidRPr="00DD58FE" w:rsidRDefault="00C06394" w:rsidP="0068489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Дата рождения </w:t>
            </w:r>
            <w:proofErr w:type="spellStart"/>
            <w:proofErr w:type="gramStart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получате</w:t>
            </w:r>
            <w:r w:rsid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  <w:proofErr w:type="spellEnd"/>
            <w:proofErr w:type="gramEnd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>единовре</w:t>
            </w:r>
            <w:r w:rsidR="001E0D19" w:rsidRP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>менной</w:t>
            </w:r>
            <w:proofErr w:type="spellEnd"/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>социаль</w:t>
            </w:r>
            <w:r w:rsidR="001E0D19" w:rsidRP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spellEnd"/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выплаты</w:t>
            </w:r>
          </w:p>
        </w:tc>
        <w:tc>
          <w:tcPr>
            <w:tcW w:w="482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68489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Банковские реквизиты получателя </w:t>
            </w:r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>единовременной социальной</w:t>
            </w: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 выплаты</w:t>
            </w:r>
          </w:p>
        </w:tc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Размер </w:t>
            </w:r>
            <w:proofErr w:type="spellStart"/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>едино</w:t>
            </w:r>
            <w:r w:rsidR="001E0D19" w:rsidRP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>времен</w:t>
            </w:r>
            <w:r w:rsidR="001E0D19" w:rsidRP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spellEnd"/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>социаль</w:t>
            </w:r>
            <w:r w:rsid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spellEnd"/>
            <w:proofErr w:type="gramEnd"/>
            <w:r w:rsidR="0068489B"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выплаты (рублей)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Ф.И.О. гражданина, </w:t>
            </w:r>
            <w:proofErr w:type="spellStart"/>
            <w:proofErr w:type="gramStart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привлечен</w:t>
            </w:r>
            <w:r w:rsidR="001E0D19" w:rsidRP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proofErr w:type="gramEnd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заключе</w:t>
            </w:r>
            <w:r w:rsid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нию</w:t>
            </w:r>
            <w:proofErr w:type="spellEnd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 контракта (последнее - при наличии)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Дата рождения </w:t>
            </w:r>
            <w:proofErr w:type="spellStart"/>
            <w:proofErr w:type="gramStart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гражда</w:t>
            </w:r>
            <w:r w:rsid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нина</w:t>
            </w:r>
            <w:proofErr w:type="spellEnd"/>
            <w:proofErr w:type="gramEnd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привле</w:t>
            </w:r>
            <w:r w:rsid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ченного</w:t>
            </w:r>
            <w:proofErr w:type="spellEnd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заключе</w:t>
            </w:r>
            <w:r w:rsid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нию</w:t>
            </w:r>
            <w:proofErr w:type="spellEnd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 контракта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06394" w:rsidRPr="00DD58FE" w:rsidRDefault="00C06394" w:rsidP="00DD58FE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proofErr w:type="spellStart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заклю</w:t>
            </w:r>
            <w:r w:rsidR="001E0D19" w:rsidRP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чения</w:t>
            </w:r>
            <w:proofErr w:type="spellEnd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 и номер </w:t>
            </w:r>
            <w:proofErr w:type="spellStart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контра</w:t>
            </w:r>
            <w:r w:rsidR="00DD58FE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proofErr w:type="spellEnd"/>
          </w:p>
        </w:tc>
      </w:tr>
      <w:tr w:rsidR="00C06394" w:rsidRPr="00DD58FE" w:rsidTr="00DD58FE">
        <w:tc>
          <w:tcPr>
            <w:tcW w:w="7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наиме</w:t>
            </w:r>
            <w:r w:rsid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нование</w:t>
            </w:r>
            <w:proofErr w:type="spellEnd"/>
            <w:proofErr w:type="gramEnd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 банка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ИНН/</w:t>
            </w:r>
            <w:r w:rsidR="00DD58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4" w:history="1">
              <w:r w:rsidRPr="00DD58FE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</w:rPr>
                <w:t>БИК</w:t>
              </w:r>
            </w:hyperlink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коррес</w:t>
            </w:r>
            <w:r w:rsid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понден</w:t>
            </w:r>
            <w:r w:rsidR="00DD58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тский</w:t>
            </w:r>
            <w:proofErr w:type="spellEnd"/>
            <w:r w:rsidRPr="00DD58FE">
              <w:rPr>
                <w:rFonts w:ascii="Times New Roman" w:hAnsi="Times New Roman" w:cs="Times New Roman"/>
                <w:sz w:val="28"/>
                <w:szCs w:val="28"/>
              </w:rPr>
              <w:t xml:space="preserve"> счет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8FE">
              <w:rPr>
                <w:rFonts w:ascii="Times New Roman" w:hAnsi="Times New Roman" w:cs="Times New Roman"/>
                <w:sz w:val="28"/>
                <w:szCs w:val="28"/>
              </w:rPr>
              <w:t>счет</w:t>
            </w:r>
          </w:p>
        </w:tc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394" w:rsidRPr="00DD58FE" w:rsidTr="00DD58FE">
        <w:tc>
          <w:tcPr>
            <w:tcW w:w="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394" w:rsidRPr="00DD58FE" w:rsidTr="00DD58FE">
        <w:tc>
          <w:tcPr>
            <w:tcW w:w="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6394" w:rsidRPr="00DD58FE" w:rsidRDefault="00C06394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489B" w:rsidRPr="00DD58FE" w:rsidTr="00DD58FE">
        <w:tc>
          <w:tcPr>
            <w:tcW w:w="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489B" w:rsidRPr="00DD58FE" w:rsidTr="00DD58FE">
        <w:tc>
          <w:tcPr>
            <w:tcW w:w="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489B" w:rsidRPr="00DD58FE" w:rsidTr="00DD58FE">
        <w:tc>
          <w:tcPr>
            <w:tcW w:w="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489B" w:rsidRPr="00DD58FE" w:rsidTr="00DD58FE">
        <w:tc>
          <w:tcPr>
            <w:tcW w:w="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489B" w:rsidRPr="00DD58FE" w:rsidTr="00DD58FE">
        <w:tc>
          <w:tcPr>
            <w:tcW w:w="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89B" w:rsidRPr="00DD58FE" w:rsidRDefault="0068489B" w:rsidP="00AC149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6394" w:rsidRPr="000D497B" w:rsidRDefault="00C06394" w:rsidP="00C06394">
      <w:pPr>
        <w:rPr>
          <w:sz w:val="28"/>
          <w:szCs w:val="28"/>
        </w:rPr>
      </w:pPr>
    </w:p>
    <w:p w:rsidR="00C06394" w:rsidRPr="000D497B" w:rsidRDefault="00C06394" w:rsidP="00C06394">
      <w:pPr>
        <w:pStyle w:val="a4"/>
        <w:rPr>
          <w:rFonts w:ascii="Times New Roman" w:hAnsi="Times New Roman" w:cs="Times New Roman"/>
          <w:sz w:val="28"/>
          <w:szCs w:val="28"/>
        </w:rPr>
      </w:pPr>
      <w:r w:rsidRPr="000D497B">
        <w:rPr>
          <w:rFonts w:ascii="Times New Roman" w:hAnsi="Times New Roman" w:cs="Times New Roman"/>
          <w:sz w:val="28"/>
          <w:szCs w:val="28"/>
        </w:rPr>
        <w:t>Начальник военно-учетного стола</w:t>
      </w:r>
    </w:p>
    <w:p w:rsidR="00C06394" w:rsidRPr="000D497B" w:rsidRDefault="00C06394" w:rsidP="00C06394">
      <w:pPr>
        <w:rPr>
          <w:sz w:val="28"/>
          <w:szCs w:val="28"/>
        </w:rPr>
      </w:pPr>
      <w:r w:rsidRPr="000D497B">
        <w:rPr>
          <w:sz w:val="28"/>
          <w:szCs w:val="28"/>
        </w:rPr>
        <w:t>администрации города-курорта</w:t>
      </w:r>
    </w:p>
    <w:p w:rsidR="00C06394" w:rsidRPr="000D497B" w:rsidRDefault="00C06394" w:rsidP="00C06394">
      <w:pPr>
        <w:rPr>
          <w:sz w:val="28"/>
          <w:szCs w:val="28"/>
        </w:rPr>
      </w:pPr>
      <w:r w:rsidRPr="000D497B">
        <w:rPr>
          <w:sz w:val="28"/>
          <w:szCs w:val="28"/>
        </w:rPr>
        <w:t>Кисловодска</w:t>
      </w:r>
    </w:p>
    <w:p w:rsidR="00C06394" w:rsidRPr="000D497B" w:rsidRDefault="00C06394" w:rsidP="00C06394">
      <w:pPr>
        <w:pStyle w:val="a4"/>
        <w:rPr>
          <w:rFonts w:ascii="Times New Roman" w:hAnsi="Times New Roman" w:cs="Times New Roman"/>
          <w:sz w:val="28"/>
          <w:szCs w:val="28"/>
        </w:rPr>
      </w:pPr>
      <w:r w:rsidRPr="000D497B">
        <w:rPr>
          <w:rFonts w:ascii="Times New Roman" w:hAnsi="Times New Roman" w:cs="Times New Roman"/>
          <w:sz w:val="28"/>
          <w:szCs w:val="28"/>
        </w:rPr>
        <w:t xml:space="preserve">                                           _________ ___________________</w:t>
      </w:r>
      <w:r w:rsidR="0068489B" w:rsidRPr="000D497B"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C06394" w:rsidRPr="005E0F2E" w:rsidRDefault="00C06394" w:rsidP="00C06394">
      <w:pPr>
        <w:pStyle w:val="a4"/>
        <w:rPr>
          <w:rFonts w:ascii="Times New Roman" w:hAnsi="Times New Roman" w:cs="Times New Roman"/>
          <w:sz w:val="20"/>
          <w:szCs w:val="20"/>
        </w:rPr>
      </w:pPr>
      <w:r w:rsidRPr="005E0F2E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="005E0F2E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5E0F2E">
        <w:rPr>
          <w:rFonts w:ascii="Times New Roman" w:hAnsi="Times New Roman" w:cs="Times New Roman"/>
          <w:sz w:val="20"/>
          <w:szCs w:val="20"/>
        </w:rPr>
        <w:t xml:space="preserve"> (подпись)       </w:t>
      </w:r>
      <w:r w:rsidR="005E0F2E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5E0F2E">
        <w:rPr>
          <w:rFonts w:ascii="Times New Roman" w:hAnsi="Times New Roman" w:cs="Times New Roman"/>
          <w:sz w:val="20"/>
          <w:szCs w:val="20"/>
        </w:rPr>
        <w:t>(Ф.И.О.)</w:t>
      </w:r>
      <w:r w:rsidR="0068489B" w:rsidRPr="005E0F2E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5E0F2E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68489B" w:rsidRPr="005E0F2E">
        <w:rPr>
          <w:rFonts w:ascii="Times New Roman" w:hAnsi="Times New Roman" w:cs="Times New Roman"/>
          <w:sz w:val="20"/>
          <w:szCs w:val="20"/>
        </w:rPr>
        <w:t>(дата)</w:t>
      </w:r>
    </w:p>
    <w:p w:rsidR="00C06394" w:rsidRPr="00DD58FE" w:rsidRDefault="00C06394" w:rsidP="00DD58FE">
      <w:pPr>
        <w:pStyle w:val="a4"/>
        <w:rPr>
          <w:rFonts w:ascii="Times New Roman" w:hAnsi="Times New Roman" w:cs="Times New Roman"/>
          <w:sz w:val="28"/>
          <w:szCs w:val="28"/>
        </w:rPr>
      </w:pPr>
      <w:r w:rsidRPr="000D497B">
        <w:rPr>
          <w:rFonts w:ascii="Times New Roman" w:hAnsi="Times New Roman" w:cs="Times New Roman"/>
          <w:sz w:val="28"/>
          <w:szCs w:val="28"/>
        </w:rPr>
        <w:t>М.П.</w:t>
      </w:r>
    </w:p>
    <w:p w:rsidR="00C06394" w:rsidRPr="000D497B" w:rsidRDefault="00C06394" w:rsidP="00C06394">
      <w:pPr>
        <w:pStyle w:val="a4"/>
        <w:rPr>
          <w:rFonts w:ascii="Times New Roman" w:hAnsi="Times New Roman" w:cs="Times New Roman"/>
          <w:sz w:val="28"/>
          <w:szCs w:val="28"/>
        </w:rPr>
      </w:pPr>
      <w:r w:rsidRPr="000D497B">
        <w:rPr>
          <w:rFonts w:ascii="Times New Roman" w:hAnsi="Times New Roman" w:cs="Times New Roman"/>
          <w:sz w:val="28"/>
          <w:szCs w:val="28"/>
        </w:rPr>
        <w:lastRenderedPageBreak/>
        <w:t xml:space="preserve">Военный комиссар городов Пятигорск, </w:t>
      </w:r>
    </w:p>
    <w:p w:rsidR="00C06394" w:rsidRPr="000D497B" w:rsidRDefault="00C06394" w:rsidP="00C06394">
      <w:pPr>
        <w:pStyle w:val="a4"/>
        <w:rPr>
          <w:rFonts w:ascii="Times New Roman" w:hAnsi="Times New Roman" w:cs="Times New Roman"/>
          <w:sz w:val="28"/>
          <w:szCs w:val="28"/>
        </w:rPr>
      </w:pPr>
      <w:r w:rsidRPr="000D497B">
        <w:rPr>
          <w:rFonts w:ascii="Times New Roman" w:hAnsi="Times New Roman" w:cs="Times New Roman"/>
          <w:sz w:val="28"/>
          <w:szCs w:val="28"/>
        </w:rPr>
        <w:t xml:space="preserve">Лермонтов, Ессентуки и Кисловодск </w:t>
      </w:r>
    </w:p>
    <w:p w:rsidR="00C06394" w:rsidRPr="000D497B" w:rsidRDefault="00C06394" w:rsidP="00C06394">
      <w:pPr>
        <w:pStyle w:val="a4"/>
        <w:rPr>
          <w:rFonts w:ascii="Times New Roman" w:hAnsi="Times New Roman" w:cs="Times New Roman"/>
          <w:sz w:val="28"/>
          <w:szCs w:val="28"/>
        </w:rPr>
      </w:pPr>
      <w:r w:rsidRPr="000D497B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</w:p>
    <w:p w:rsidR="00C06394" w:rsidRPr="000D497B" w:rsidRDefault="00C06394" w:rsidP="00C06394">
      <w:pPr>
        <w:pStyle w:val="a4"/>
        <w:rPr>
          <w:rFonts w:ascii="Times New Roman" w:hAnsi="Times New Roman" w:cs="Times New Roman"/>
          <w:sz w:val="28"/>
          <w:szCs w:val="28"/>
        </w:rPr>
      </w:pPr>
      <w:r w:rsidRPr="000D497B">
        <w:rPr>
          <w:rFonts w:ascii="Times New Roman" w:hAnsi="Times New Roman" w:cs="Times New Roman"/>
          <w:sz w:val="28"/>
          <w:szCs w:val="28"/>
        </w:rPr>
        <w:t xml:space="preserve">                                           _________ ___________________</w:t>
      </w:r>
      <w:r w:rsidR="0068489B" w:rsidRPr="000D497B"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C06394" w:rsidRPr="005E0F2E" w:rsidRDefault="00C06394" w:rsidP="00C06394">
      <w:pPr>
        <w:pStyle w:val="a4"/>
        <w:rPr>
          <w:rFonts w:ascii="Times New Roman" w:hAnsi="Times New Roman" w:cs="Times New Roman"/>
          <w:sz w:val="20"/>
          <w:szCs w:val="20"/>
        </w:rPr>
      </w:pPr>
      <w:r w:rsidRPr="005E0F2E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5E0F2E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5E0F2E">
        <w:rPr>
          <w:rFonts w:ascii="Times New Roman" w:hAnsi="Times New Roman" w:cs="Times New Roman"/>
          <w:sz w:val="20"/>
          <w:szCs w:val="20"/>
        </w:rPr>
        <w:t xml:space="preserve">(подпись)       </w:t>
      </w:r>
      <w:r w:rsidR="005E0F2E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5E0F2E">
        <w:rPr>
          <w:rFonts w:ascii="Times New Roman" w:hAnsi="Times New Roman" w:cs="Times New Roman"/>
          <w:sz w:val="20"/>
          <w:szCs w:val="20"/>
        </w:rPr>
        <w:t>(Ф.И.О.)</w:t>
      </w:r>
      <w:r w:rsidR="0068489B" w:rsidRPr="005E0F2E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5E0F2E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68489B" w:rsidRPr="005E0F2E">
        <w:rPr>
          <w:rFonts w:ascii="Times New Roman" w:hAnsi="Times New Roman" w:cs="Times New Roman"/>
          <w:sz w:val="20"/>
          <w:szCs w:val="20"/>
        </w:rPr>
        <w:t>(дата)</w:t>
      </w:r>
    </w:p>
    <w:p w:rsidR="00C06394" w:rsidRPr="000D497B" w:rsidRDefault="00C06394" w:rsidP="00C06394">
      <w:pPr>
        <w:overflowPunct w:val="0"/>
        <w:autoSpaceDE w:val="0"/>
        <w:autoSpaceDN w:val="0"/>
        <w:textAlignment w:val="baseline"/>
        <w:rPr>
          <w:rFonts w:eastAsia="Symbol"/>
          <w:kern w:val="3"/>
          <w:sz w:val="28"/>
          <w:szCs w:val="28"/>
        </w:rPr>
      </w:pPr>
    </w:p>
    <w:p w:rsidR="00C06394" w:rsidRPr="000D497B" w:rsidRDefault="00C06394" w:rsidP="00C06394">
      <w:pPr>
        <w:pStyle w:val="a4"/>
        <w:rPr>
          <w:rFonts w:ascii="Times New Roman" w:hAnsi="Times New Roman" w:cs="Times New Roman"/>
          <w:sz w:val="28"/>
          <w:szCs w:val="28"/>
        </w:rPr>
      </w:pPr>
      <w:r w:rsidRPr="000D497B">
        <w:rPr>
          <w:rFonts w:ascii="Times New Roman" w:hAnsi="Times New Roman" w:cs="Times New Roman"/>
          <w:sz w:val="28"/>
          <w:szCs w:val="28"/>
        </w:rPr>
        <w:t>М.П.</w:t>
      </w:r>
    </w:p>
    <w:p w:rsidR="00C06394" w:rsidRDefault="00C06394" w:rsidP="00C06394">
      <w:pPr>
        <w:spacing w:line="240" w:lineRule="exact"/>
        <w:rPr>
          <w:sz w:val="28"/>
          <w:szCs w:val="28"/>
        </w:rPr>
      </w:pPr>
    </w:p>
    <w:p w:rsidR="000D497B" w:rsidRDefault="000D497B" w:rsidP="00C06394">
      <w:pPr>
        <w:spacing w:line="240" w:lineRule="exact"/>
        <w:rPr>
          <w:sz w:val="28"/>
          <w:szCs w:val="28"/>
        </w:rPr>
      </w:pPr>
    </w:p>
    <w:p w:rsidR="000D497B" w:rsidRDefault="000D497B" w:rsidP="00C06394">
      <w:pPr>
        <w:spacing w:line="240" w:lineRule="exact"/>
        <w:rPr>
          <w:sz w:val="28"/>
          <w:szCs w:val="28"/>
        </w:rPr>
      </w:pPr>
    </w:p>
    <w:p w:rsidR="001E0D19" w:rsidRDefault="001E0D19" w:rsidP="00C06394">
      <w:pPr>
        <w:spacing w:line="240" w:lineRule="exact"/>
        <w:rPr>
          <w:sz w:val="28"/>
          <w:szCs w:val="28"/>
        </w:rPr>
      </w:pPr>
    </w:p>
    <w:p w:rsidR="000D497B" w:rsidRDefault="000D497B" w:rsidP="000D497B">
      <w:pPr>
        <w:spacing w:line="240" w:lineRule="exact"/>
        <w:ind w:right="-1"/>
        <w:jc w:val="both"/>
        <w:rPr>
          <w:sz w:val="28"/>
        </w:rPr>
      </w:pPr>
    </w:p>
    <w:p w:rsidR="00E0677D" w:rsidRPr="000D497B" w:rsidRDefault="00E0677D">
      <w:pPr>
        <w:rPr>
          <w:sz w:val="28"/>
          <w:szCs w:val="28"/>
        </w:rPr>
      </w:pPr>
    </w:p>
    <w:sectPr w:rsidR="00E0677D" w:rsidRPr="000D497B" w:rsidSect="006A56DE">
      <w:pgSz w:w="16838" w:h="11906" w:orient="landscape"/>
      <w:pgMar w:top="1985" w:right="1134" w:bottom="567" w:left="1134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60"/>
  <w:displayHorizontalDrawingGridEvery w:val="2"/>
  <w:characterSpacingControl w:val="doNotCompress"/>
  <w:compat/>
  <w:rsids>
    <w:rsidRoot w:val="00C06394"/>
    <w:rsid w:val="000D497B"/>
    <w:rsid w:val="00105835"/>
    <w:rsid w:val="001E0D19"/>
    <w:rsid w:val="004F1B9A"/>
    <w:rsid w:val="005E0F2E"/>
    <w:rsid w:val="0068489B"/>
    <w:rsid w:val="006A56DE"/>
    <w:rsid w:val="006C2070"/>
    <w:rsid w:val="007222A3"/>
    <w:rsid w:val="009804C4"/>
    <w:rsid w:val="00A91F5F"/>
    <w:rsid w:val="00AB3281"/>
    <w:rsid w:val="00C06394"/>
    <w:rsid w:val="00CE055B"/>
    <w:rsid w:val="00D37979"/>
    <w:rsid w:val="00D37D7C"/>
    <w:rsid w:val="00DD58FE"/>
    <w:rsid w:val="00DE4A35"/>
    <w:rsid w:val="00E0677D"/>
    <w:rsid w:val="00EE7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394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C06394"/>
    <w:rPr>
      <w:b w:val="0"/>
      <w:bCs w:val="0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C0639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Цветовое выделение"/>
    <w:uiPriority w:val="99"/>
    <w:rsid w:val="00C06394"/>
    <w:rPr>
      <w:b/>
      <w:bCs/>
      <w:color w:val="26282F"/>
    </w:rPr>
  </w:style>
  <w:style w:type="paragraph" w:customStyle="1" w:styleId="a6">
    <w:name w:val="Нормальный (таблица)"/>
    <w:basedOn w:val="a"/>
    <w:next w:val="a"/>
    <w:uiPriority w:val="99"/>
    <w:rsid w:val="00C0639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table" w:styleId="a7">
    <w:name w:val="Table Grid"/>
    <w:basedOn w:val="a1"/>
    <w:uiPriority w:val="59"/>
    <w:rsid w:val="006848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0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document/redirect/55533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2026-02-26T15:27:00Z</dcterms:created>
  <dcterms:modified xsi:type="dcterms:W3CDTF">2026-07-17T11:18:00Z</dcterms:modified>
</cp:coreProperties>
</file>