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E8" w:rsidRPr="00630370" w:rsidRDefault="004421E8" w:rsidP="00630370">
      <w:pPr>
        <w:autoSpaceDE w:val="0"/>
        <w:ind w:left="5387"/>
      </w:pPr>
      <w:r w:rsidRPr="00630370">
        <w:t>УТВЕРЖДЕНО</w:t>
      </w:r>
    </w:p>
    <w:p w:rsidR="004421E8" w:rsidRPr="00630370" w:rsidRDefault="004421E8" w:rsidP="00630370">
      <w:pPr>
        <w:autoSpaceDE w:val="0"/>
        <w:ind w:left="5387"/>
      </w:pPr>
      <w:r w:rsidRPr="00630370">
        <w:t>постановлением администрации</w:t>
      </w:r>
    </w:p>
    <w:p w:rsidR="004421E8" w:rsidRPr="00630370" w:rsidRDefault="004421E8" w:rsidP="00630370">
      <w:pPr>
        <w:autoSpaceDE w:val="0"/>
        <w:ind w:left="5387"/>
      </w:pPr>
      <w:r w:rsidRPr="00630370">
        <w:t>города-курорта Кисловодска</w:t>
      </w:r>
    </w:p>
    <w:p w:rsidR="004421E8" w:rsidRPr="00630370" w:rsidRDefault="004421E8" w:rsidP="00630370">
      <w:pPr>
        <w:autoSpaceDE w:val="0"/>
        <w:ind w:left="5387"/>
        <w:jc w:val="both"/>
        <w:rPr>
          <w:kern w:val="2"/>
          <w:u w:val="single"/>
        </w:rPr>
      </w:pPr>
      <w:r w:rsidRPr="00630370">
        <w:rPr>
          <w:kern w:val="2"/>
        </w:rPr>
        <w:t>от ____________</w:t>
      </w:r>
    </w:p>
    <w:p w:rsidR="004421E8" w:rsidRPr="00630370" w:rsidRDefault="004421E8" w:rsidP="00630370">
      <w:pPr>
        <w:autoSpaceDE w:val="0"/>
        <w:ind w:left="5387"/>
        <w:jc w:val="both"/>
        <w:rPr>
          <w:kern w:val="2"/>
          <w:u w:val="single"/>
        </w:rPr>
      </w:pPr>
      <w:r w:rsidRPr="00630370">
        <w:rPr>
          <w:kern w:val="2"/>
        </w:rPr>
        <w:t>№ _______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rPr>
          <w:caps/>
        </w:rPr>
        <w:t>Положение</w:t>
      </w:r>
    </w:p>
    <w:p w:rsidR="004421E8" w:rsidRPr="00630370" w:rsidRDefault="004421E8" w:rsidP="00630370">
      <w:pPr>
        <w:jc w:val="center"/>
      </w:pPr>
      <w:r w:rsidRPr="00630370">
        <w:t>о Градостроительном совете города-курорта Кисловодска</w:t>
      </w:r>
    </w:p>
    <w:p w:rsidR="004421E8" w:rsidRPr="00630370" w:rsidRDefault="004421E8" w:rsidP="00630370">
      <w:pPr>
        <w:jc w:val="center"/>
      </w:pPr>
      <w:r w:rsidRPr="00630370">
        <w:t>(далее – Положение)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rPr>
          <w:lang w:val="en-US"/>
        </w:rPr>
        <w:t>1</w:t>
      </w:r>
      <w:r w:rsidRPr="00630370">
        <w:t>. Общие положения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1.1. Настоящее Положение регулирует порядок работы Градостроительного совета города-курорта Кисловодска при рассмотрении вопросов, связанных с осуществлением территориального планирования, градостроительного зонирования, планировки территорий, архитектурно-строительного проектирования, строительства, реконструкции, капитального ремонта объектов на территории города-курорта Кисловодска.</w:t>
      </w:r>
    </w:p>
    <w:p w:rsidR="004421E8" w:rsidRPr="00630370" w:rsidRDefault="004421E8" w:rsidP="00630370">
      <w:pPr>
        <w:ind w:firstLine="567"/>
        <w:jc w:val="both"/>
      </w:pPr>
      <w:r w:rsidRPr="00630370">
        <w:t>1.2. Градостроительный совет города-курорта Кисловодска Ставропольского края (далее – Совет) строит свою работу в соответствии с Федеральными законами «Об архитектурной деятельности в Российской Федерации», «Об общих принципах организации местного самоуправления в Российской Федерации», Градостроительным кодексом Российской Федерации, Жилищным кодексом Российской Федерации, Земельным кодексом Российской Федерации, Положением об управлении по архитектуре, градостроительству и имущественным отношениям администрации города-курорта Кисловодска, другими законами Российской Федерации и Ставропольского края в области архитектуры и градостроительства, строительными нормами и правилами, муниципальными правовыми актами города-курорта Кисловодска, касающимися компетенции и деятельности органов архитектуры и градостроительства, а также настоящим Положением.</w:t>
      </w:r>
    </w:p>
    <w:p w:rsidR="004421E8" w:rsidRPr="00630370" w:rsidRDefault="004421E8" w:rsidP="00630370">
      <w:pPr>
        <w:ind w:firstLine="567"/>
        <w:jc w:val="both"/>
      </w:pPr>
      <w:r w:rsidRPr="00630370">
        <w:t>1.3. Совет создается для коллегиального профессионального рассмотрения, обсуждения и оценки:</w:t>
      </w:r>
    </w:p>
    <w:p w:rsidR="004421E8" w:rsidRPr="00630370" w:rsidRDefault="004421E8" w:rsidP="00630370">
      <w:pPr>
        <w:ind w:firstLine="567"/>
        <w:jc w:val="both"/>
      </w:pPr>
      <w:r w:rsidRPr="00630370">
        <w:t>1) проведения целенаправленной градостроительной политики по формированию гармоничной благоприятной среды жизнедеятельности граждан;</w:t>
      </w:r>
    </w:p>
    <w:p w:rsidR="004421E8" w:rsidRPr="00630370" w:rsidRDefault="004421E8" w:rsidP="00630370">
      <w:pPr>
        <w:ind w:firstLine="567"/>
        <w:jc w:val="both"/>
      </w:pPr>
      <w:r w:rsidRPr="00630370">
        <w:t>2) региональных градостроительных программ и проектов, реализуемых на территории города, согласно генеральному плану города;</w:t>
      </w:r>
    </w:p>
    <w:p w:rsidR="004421E8" w:rsidRPr="00630370" w:rsidRDefault="004421E8" w:rsidP="00630370">
      <w:pPr>
        <w:ind w:firstLine="567"/>
        <w:jc w:val="both"/>
      </w:pPr>
      <w:r w:rsidRPr="00630370">
        <w:t>3) содействия охране памятников истории и культуры, природных ландшафтов;</w:t>
      </w:r>
    </w:p>
    <w:p w:rsidR="004421E8" w:rsidRPr="00630370" w:rsidRDefault="004421E8" w:rsidP="00630370">
      <w:pPr>
        <w:ind w:firstLine="567"/>
        <w:jc w:val="both"/>
      </w:pPr>
      <w:r w:rsidRPr="00630370">
        <w:t>4) рациональности использования городских земельных ресурсов;</w:t>
      </w:r>
    </w:p>
    <w:p w:rsidR="004421E8" w:rsidRPr="00630370" w:rsidRDefault="004421E8" w:rsidP="00630370">
      <w:pPr>
        <w:ind w:firstLine="567"/>
        <w:jc w:val="both"/>
      </w:pPr>
      <w:r w:rsidRPr="00630370">
        <w:t>5) вопросов формирования благоприятной среды жизнедеятельности;</w:t>
      </w:r>
    </w:p>
    <w:p w:rsidR="004421E8" w:rsidRPr="00630370" w:rsidRDefault="004421E8" w:rsidP="00630370">
      <w:pPr>
        <w:ind w:firstLine="567"/>
        <w:jc w:val="both"/>
      </w:pPr>
      <w:r w:rsidRPr="00630370">
        <w:t>6) защиты населения от непрофессиональных действий в области архитектуры и градостроительства;</w:t>
      </w:r>
    </w:p>
    <w:p w:rsidR="004421E8" w:rsidRPr="00630370" w:rsidRDefault="004421E8" w:rsidP="00630370">
      <w:pPr>
        <w:ind w:firstLine="567"/>
        <w:jc w:val="both"/>
      </w:pPr>
      <w:r w:rsidRPr="00630370">
        <w:lastRenderedPageBreak/>
        <w:t>7) градостроительных и архитектурных решений;</w:t>
      </w:r>
    </w:p>
    <w:p w:rsidR="004421E8" w:rsidRPr="00630370" w:rsidRDefault="004421E8" w:rsidP="00630370">
      <w:pPr>
        <w:ind w:firstLine="567"/>
        <w:jc w:val="both"/>
      </w:pPr>
      <w:r w:rsidRPr="00630370">
        <w:t>8) проектов строительства (независимо от ведомственной подчиненности и форм собственности) на территории города-курорта Кисловодска;</w:t>
      </w:r>
    </w:p>
    <w:p w:rsidR="004421E8" w:rsidRPr="00630370" w:rsidRDefault="004421E8" w:rsidP="00630370">
      <w:pPr>
        <w:ind w:firstLine="567"/>
        <w:jc w:val="both"/>
      </w:pPr>
      <w:r w:rsidRPr="00630370">
        <w:t>9) проектов малых архитектурных форм их комплексов, формирующих городскую среду города;</w:t>
      </w:r>
    </w:p>
    <w:p w:rsidR="004421E8" w:rsidRPr="00630370" w:rsidRDefault="004421E8" w:rsidP="00630370">
      <w:pPr>
        <w:ind w:firstLine="567"/>
        <w:jc w:val="both"/>
      </w:pPr>
      <w:r w:rsidRPr="00630370">
        <w:t>10) проектов благоустройства и озеленения города;</w:t>
      </w:r>
    </w:p>
    <w:p w:rsidR="004421E8" w:rsidRPr="00630370" w:rsidRDefault="004421E8" w:rsidP="00630370">
      <w:pPr>
        <w:ind w:firstLine="567"/>
        <w:jc w:val="both"/>
      </w:pPr>
      <w:r w:rsidRPr="00630370">
        <w:t>11) других вопросов, имеющих градостроительное значение.</w:t>
      </w:r>
    </w:p>
    <w:p w:rsidR="004421E8" w:rsidRPr="00630370" w:rsidRDefault="004421E8" w:rsidP="00630370">
      <w:pPr>
        <w:ind w:firstLine="567"/>
        <w:jc w:val="both"/>
      </w:pPr>
      <w:r w:rsidRPr="00630370">
        <w:t>1.4. Совет является совещательно-рекомендательным органом.</w:t>
      </w:r>
    </w:p>
    <w:p w:rsidR="004421E8" w:rsidRPr="00630370" w:rsidRDefault="004421E8" w:rsidP="00630370">
      <w:pPr>
        <w:ind w:firstLine="567"/>
        <w:jc w:val="both"/>
      </w:pPr>
      <w:r w:rsidRPr="00630370">
        <w:t>1.5. Совет образуется из высококвалифицированных специалистов в области архитектуры и градостроительства, представителей научно-исследовательских, учебных, проектных институтов, эксплуатирующих организаций, надзорных органов, средств массовой информации, общественных организаций (по согласованию), депутатов Думы города-курорта Кисловодска (по согласованию с председателем Думы города-курорта Кисловодска).</w:t>
      </w:r>
    </w:p>
    <w:p w:rsidR="004421E8" w:rsidRPr="00630370" w:rsidRDefault="004421E8" w:rsidP="00630370">
      <w:pPr>
        <w:ind w:firstLine="567"/>
        <w:jc w:val="both"/>
      </w:pPr>
      <w:r w:rsidRPr="00630370">
        <w:t>1.6. Председателем Совета является Глава администрации города.</w:t>
      </w:r>
    </w:p>
    <w:p w:rsidR="004421E8" w:rsidRPr="00630370" w:rsidRDefault="004421E8" w:rsidP="00630370">
      <w:pPr>
        <w:ind w:firstLine="567"/>
        <w:jc w:val="both"/>
      </w:pPr>
      <w:r w:rsidRPr="00630370">
        <w:t>В отсутствии председателя Совет возглавляется заместителем председателя Совета.</w:t>
      </w:r>
    </w:p>
    <w:p w:rsidR="004421E8" w:rsidRPr="00630370" w:rsidRDefault="004421E8" w:rsidP="00630370">
      <w:pPr>
        <w:ind w:firstLine="567"/>
        <w:jc w:val="both"/>
      </w:pPr>
      <w:r w:rsidRPr="00630370">
        <w:t>1.7. Для оперативного рассмотрения вопросов по застройке города из числа членов Совета создается Экспертный совет при Градостроительном совете города-курорта Кисловодска (далее – Экспертный совет).</w:t>
      </w:r>
    </w:p>
    <w:p w:rsidR="004421E8" w:rsidRPr="00630370" w:rsidRDefault="004421E8" w:rsidP="00630370">
      <w:pPr>
        <w:ind w:firstLine="567"/>
        <w:jc w:val="both"/>
      </w:pPr>
      <w:r w:rsidRPr="00630370">
        <w:t xml:space="preserve">Персональный состав Совета и состав Экспертного совета утверждается по представлению председателя Совета постановлением администрации города-курорта Кисловодска. </w:t>
      </w:r>
    </w:p>
    <w:p w:rsidR="004421E8" w:rsidRPr="00630370" w:rsidRDefault="004421E8" w:rsidP="00630370">
      <w:pPr>
        <w:ind w:firstLine="567"/>
        <w:jc w:val="both"/>
      </w:pPr>
      <w:r w:rsidRPr="00630370">
        <w:t>В заседаниях Совета принимает участие Глава города и/или его заместители при рассмотрении вопросов, связанных с застройкой территории города.</w:t>
      </w:r>
    </w:p>
    <w:p w:rsidR="004421E8" w:rsidRPr="00630370" w:rsidRDefault="004421E8" w:rsidP="00630370">
      <w:pPr>
        <w:ind w:firstLine="567"/>
        <w:jc w:val="both"/>
      </w:pPr>
      <w:r w:rsidRPr="00630370">
        <w:t>1.8. Решения Совета носят рекомендательный характер при принятии решений органами государственной власти и местного самоуправления, а также для юридических и физических лиц, осуществляющих финансирование, проектирование, экспертизу, согласование и реализацию проектов на территории города-курорта Кисловодска.</w:t>
      </w:r>
    </w:p>
    <w:p w:rsidR="004421E8" w:rsidRPr="00630370" w:rsidRDefault="004421E8" w:rsidP="00630370">
      <w:pPr>
        <w:ind w:firstLine="567"/>
        <w:jc w:val="both"/>
      </w:pPr>
      <w:r w:rsidRPr="00630370">
        <w:t>1.9. Работа членов Совета осуществляется на общественных началах.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rPr>
          <w:lang w:val="en-US"/>
        </w:rPr>
        <w:t>2</w:t>
      </w:r>
      <w:r w:rsidRPr="00630370">
        <w:t>. Основные задачи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Основными задачами Совета являются:</w:t>
      </w:r>
    </w:p>
    <w:p w:rsidR="004421E8" w:rsidRPr="00630370" w:rsidRDefault="004421E8" w:rsidP="00630370">
      <w:pPr>
        <w:ind w:firstLine="567"/>
        <w:jc w:val="both"/>
      </w:pPr>
      <w:r w:rsidRPr="00630370">
        <w:t>2.1. Выработка рекомендаций и предложений по представленным на рассмотрение архитектурно-строительным проектам для органов государственной власти и местного самоуправления, юридических и физических лиц.</w:t>
      </w:r>
    </w:p>
    <w:p w:rsidR="004421E8" w:rsidRPr="00630370" w:rsidRDefault="004421E8" w:rsidP="00630370">
      <w:pPr>
        <w:ind w:firstLine="567"/>
        <w:jc w:val="both"/>
      </w:pPr>
      <w:r w:rsidRPr="00630370">
        <w:t>2.2. Проведение единой градостроительной политики, определенной генеральным планом, градостроительной документацией о застройке города.</w:t>
      </w:r>
    </w:p>
    <w:p w:rsidR="004421E8" w:rsidRPr="00630370" w:rsidRDefault="004421E8" w:rsidP="00630370">
      <w:pPr>
        <w:ind w:firstLine="567"/>
        <w:jc w:val="both"/>
      </w:pPr>
      <w:r w:rsidRPr="00630370">
        <w:t xml:space="preserve">2.3. Содействие внедрению современных ресурсо- и энергосберегающих технологий, применению новых строительных и отделочных материалов, </w:t>
      </w:r>
      <w:r w:rsidRPr="00630370">
        <w:lastRenderedPageBreak/>
        <w:t>повышению эффективности капиталовложений, проведению целенаправленной экологической политики.</w:t>
      </w:r>
    </w:p>
    <w:p w:rsidR="004421E8" w:rsidRPr="00630370" w:rsidRDefault="004421E8" w:rsidP="00630370">
      <w:pPr>
        <w:ind w:firstLine="567"/>
        <w:jc w:val="both"/>
      </w:pPr>
      <w:r w:rsidRPr="00630370">
        <w:t xml:space="preserve">2.4. Обеспечение соблюдения прав граждан и юридических лиц, интересы которых затрагиваются при проектировании </w:t>
      </w:r>
      <w:bookmarkStart w:id="0" w:name="_GoBack"/>
      <w:bookmarkEnd w:id="0"/>
      <w:r w:rsidRPr="00630370">
        <w:t>и строительстве.</w:t>
      </w:r>
    </w:p>
    <w:p w:rsidR="004421E8" w:rsidRPr="00630370" w:rsidRDefault="004421E8" w:rsidP="00630370">
      <w:pPr>
        <w:ind w:firstLine="567"/>
        <w:jc w:val="both"/>
      </w:pPr>
      <w:r w:rsidRPr="00630370">
        <w:t>2.5.  Содействие регулированию землепользования градостроительными методами.</w:t>
      </w:r>
    </w:p>
    <w:p w:rsidR="004421E8" w:rsidRPr="00630370" w:rsidRDefault="004421E8" w:rsidP="00630370">
      <w:pPr>
        <w:ind w:firstLine="567"/>
        <w:jc w:val="both"/>
      </w:pPr>
      <w:r w:rsidRPr="00630370">
        <w:t>2.6. Содействие охране памятников истории и культуры, природных ландшафтов, содействие в определении в городе видовых точек, не подлежащих застройке.</w:t>
      </w:r>
    </w:p>
    <w:p w:rsidR="004421E8" w:rsidRPr="00630370" w:rsidRDefault="004421E8" w:rsidP="00630370">
      <w:pPr>
        <w:ind w:firstLine="567"/>
        <w:jc w:val="both"/>
      </w:pPr>
      <w:r w:rsidRPr="00630370">
        <w:t>2.7. Содействие повышению творческой и профессиональной активности авторов и авторских коллективов, других специалистов – участников архитектурно-строительного процесса.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3. Основные функции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3.1. Совет рассматривает и рекомендует для утверждения (или отклонения от дальнейшей разработки) в установленном порядке:</w:t>
      </w:r>
    </w:p>
    <w:p w:rsidR="004421E8" w:rsidRPr="00630370" w:rsidRDefault="004421E8" w:rsidP="00630370">
      <w:pPr>
        <w:ind w:firstLine="567"/>
        <w:jc w:val="both"/>
      </w:pPr>
      <w:r w:rsidRPr="00630370">
        <w:t>1) проектно-планировочную документацию всех видов и стадий проектирования;</w:t>
      </w:r>
    </w:p>
    <w:p w:rsidR="004421E8" w:rsidRPr="00630370" w:rsidRDefault="004421E8" w:rsidP="00630370">
      <w:pPr>
        <w:ind w:firstLine="567"/>
        <w:jc w:val="both"/>
      </w:pPr>
      <w:r w:rsidRPr="00630370">
        <w:t>2) проекты застройки и реконструкции жилых, коммунальных и промышленных районов, объектов, имеющих градостроительное значение;</w:t>
      </w:r>
    </w:p>
    <w:p w:rsidR="004421E8" w:rsidRPr="00630370" w:rsidRDefault="004421E8" w:rsidP="00630370">
      <w:pPr>
        <w:ind w:firstLine="567"/>
        <w:jc w:val="both"/>
      </w:pPr>
      <w:r w:rsidRPr="00630370">
        <w:t>3) предпроектные исследования и предложения по особо ответственным в градостроительном отношении объектам;</w:t>
      </w:r>
    </w:p>
    <w:p w:rsidR="004421E8" w:rsidRPr="00630370" w:rsidRDefault="004421E8" w:rsidP="00630370">
      <w:pPr>
        <w:ind w:firstLine="567"/>
        <w:jc w:val="both"/>
      </w:pPr>
      <w:r w:rsidRPr="00630370">
        <w:t>4) экспериментальные и индивидуальные проекты зданий и сооружений;</w:t>
      </w:r>
    </w:p>
    <w:p w:rsidR="004421E8" w:rsidRPr="00630370" w:rsidRDefault="004421E8" w:rsidP="00630370">
      <w:pPr>
        <w:ind w:firstLine="567"/>
        <w:jc w:val="both"/>
      </w:pPr>
      <w:r w:rsidRPr="00630370">
        <w:t>5) проекты реставрации, реконструкции памятников истории и культуры, а также других исторических зданий и сооружений;</w:t>
      </w:r>
    </w:p>
    <w:p w:rsidR="004421E8" w:rsidRPr="00630370" w:rsidRDefault="004421E8" w:rsidP="00630370">
      <w:pPr>
        <w:ind w:firstLine="567"/>
        <w:jc w:val="both"/>
      </w:pPr>
      <w:r w:rsidRPr="00630370">
        <w:t>6) проекты инженерных, транспортных сооружений и коммуникаций;</w:t>
      </w:r>
    </w:p>
    <w:p w:rsidR="004421E8" w:rsidRPr="00630370" w:rsidRDefault="004421E8" w:rsidP="00630370">
      <w:pPr>
        <w:ind w:firstLine="567"/>
        <w:jc w:val="both"/>
      </w:pPr>
      <w:r w:rsidRPr="00630370">
        <w:t>7) научно-исследовательские работы по архитектуре и градостроительству.</w:t>
      </w:r>
    </w:p>
    <w:p w:rsidR="004421E8" w:rsidRPr="00630370" w:rsidRDefault="004421E8" w:rsidP="00630370">
      <w:pPr>
        <w:ind w:firstLine="567"/>
        <w:jc w:val="both"/>
      </w:pPr>
      <w:r w:rsidRPr="00630370">
        <w:t>3.2. Рекомендации Совета учитываются при оформлении исходно-разрешительной документации заказчику, инвестору на дальнейшую разработку проекта в установленном порядке.</w:t>
      </w:r>
    </w:p>
    <w:p w:rsidR="004421E8" w:rsidRPr="00630370" w:rsidRDefault="004421E8" w:rsidP="00630370">
      <w:pPr>
        <w:ind w:firstLine="567"/>
        <w:jc w:val="both"/>
      </w:pPr>
      <w:r w:rsidRPr="00630370">
        <w:t>3.3. Экспертный совет готовит экспертное заключение:</w:t>
      </w:r>
    </w:p>
    <w:p w:rsidR="004421E8" w:rsidRPr="00630370" w:rsidRDefault="004421E8" w:rsidP="00630370">
      <w:pPr>
        <w:ind w:firstLine="567"/>
        <w:jc w:val="both"/>
      </w:pPr>
      <w:r w:rsidRPr="00630370">
        <w:t>1) по значимым в градостроительном плане объектам;</w:t>
      </w:r>
    </w:p>
    <w:p w:rsidR="004421E8" w:rsidRPr="00630370" w:rsidRDefault="004421E8" w:rsidP="00630370">
      <w:pPr>
        <w:ind w:firstLine="567"/>
        <w:jc w:val="both"/>
      </w:pPr>
      <w:r w:rsidRPr="00630370">
        <w:t>2) по спорным вопросам, выявленным до заседания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3.4. Экспертное заключение учитывается при принятии решения Советом.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4. Права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4.1. Права Совета:</w:t>
      </w:r>
    </w:p>
    <w:p w:rsidR="004421E8" w:rsidRPr="00630370" w:rsidRDefault="004421E8" w:rsidP="00630370">
      <w:pPr>
        <w:ind w:firstLine="567"/>
        <w:jc w:val="both"/>
      </w:pPr>
      <w:r w:rsidRPr="00630370">
        <w:t xml:space="preserve">1) запрашивать от органов власти, местного самоуправления и их структурных подразделений, проектных, строительных и других организаций, заказчиков строительства, независимо от их ведомственной подчиненности и </w:t>
      </w:r>
      <w:r w:rsidRPr="00630370">
        <w:lastRenderedPageBreak/>
        <w:t>форм собственности, необходимый материал для всестороннего изучения проекта или объекта строительства;</w:t>
      </w:r>
    </w:p>
    <w:p w:rsidR="004421E8" w:rsidRPr="00630370" w:rsidRDefault="004421E8" w:rsidP="00630370">
      <w:pPr>
        <w:ind w:firstLine="567"/>
        <w:jc w:val="both"/>
      </w:pPr>
      <w:r w:rsidRPr="00630370">
        <w:t>2) привлекать в необходимых случаях для проведения экспертиз и составления заключений другие организации или ведущих специалистов из других организаций;</w:t>
      </w:r>
    </w:p>
    <w:p w:rsidR="004421E8" w:rsidRPr="00630370" w:rsidRDefault="004421E8" w:rsidP="00630370">
      <w:pPr>
        <w:ind w:firstLine="567"/>
        <w:jc w:val="both"/>
      </w:pPr>
      <w:r w:rsidRPr="00630370">
        <w:t>3) направлять проекты на доработку для повторного рассмотрения;</w:t>
      </w:r>
    </w:p>
    <w:p w:rsidR="004421E8" w:rsidRPr="00630370" w:rsidRDefault="004421E8" w:rsidP="00630370">
      <w:pPr>
        <w:ind w:firstLine="567"/>
        <w:jc w:val="both"/>
      </w:pPr>
      <w:r w:rsidRPr="00630370">
        <w:t>4) использовать в своей работе средства массовой информации, выставки, конкурсы;</w:t>
      </w:r>
    </w:p>
    <w:p w:rsidR="004421E8" w:rsidRPr="00630370" w:rsidRDefault="004421E8" w:rsidP="00630370">
      <w:pPr>
        <w:ind w:firstLine="567"/>
        <w:jc w:val="both"/>
      </w:pPr>
      <w:r w:rsidRPr="00630370">
        <w:t>5) рекомендовать кандидатуру к включению в персональный состав Совета на основании автобиографических и профессиональных данных и личного согласия кандидата.</w:t>
      </w:r>
    </w:p>
    <w:p w:rsidR="004421E8" w:rsidRPr="00630370" w:rsidRDefault="004421E8" w:rsidP="00630370">
      <w:pPr>
        <w:ind w:firstLine="567"/>
        <w:jc w:val="both"/>
      </w:pPr>
      <w:r w:rsidRPr="00630370">
        <w:t>4.2. Члены Совета имеют право:</w:t>
      </w:r>
    </w:p>
    <w:p w:rsidR="004421E8" w:rsidRPr="00630370" w:rsidRDefault="004421E8" w:rsidP="00630370">
      <w:pPr>
        <w:ind w:firstLine="567"/>
        <w:jc w:val="both"/>
      </w:pPr>
      <w:r w:rsidRPr="00630370">
        <w:t>1) высказывать и отстаивать свою профессиональную точку зрения по рассматриваемым вопросам и, в случае несогласия с нею большинства членов Совета, требовать записи своего особого мнения по тому или иному вопросу;</w:t>
      </w:r>
    </w:p>
    <w:p w:rsidR="004421E8" w:rsidRPr="00630370" w:rsidRDefault="004421E8" w:rsidP="00630370">
      <w:pPr>
        <w:ind w:firstLine="567"/>
        <w:jc w:val="both"/>
      </w:pPr>
      <w:r w:rsidRPr="00630370">
        <w:t>2) вносить на рассмотрение Совета вопросы в пределах своей компетенции, требующие обсуждения и принятия соответствующего решения;</w:t>
      </w:r>
    </w:p>
    <w:p w:rsidR="004421E8" w:rsidRPr="00630370" w:rsidRDefault="004421E8" w:rsidP="00630370">
      <w:pPr>
        <w:ind w:firstLine="567"/>
        <w:jc w:val="both"/>
      </w:pPr>
      <w:r w:rsidRPr="00630370">
        <w:t>3) давать письменные заключения или рекомендации по рассматриваемым вопросам и проектам и рекомендовать их выполнение.</w:t>
      </w:r>
    </w:p>
    <w:p w:rsidR="004421E8" w:rsidRPr="00630370" w:rsidRDefault="004421E8" w:rsidP="00630370">
      <w:pPr>
        <w:ind w:firstLine="567"/>
        <w:jc w:val="both"/>
      </w:pPr>
      <w:r w:rsidRPr="00630370">
        <w:t>4.3. Председатель Совета имеет право:</w:t>
      </w:r>
    </w:p>
    <w:p w:rsidR="004421E8" w:rsidRPr="00630370" w:rsidRDefault="004421E8" w:rsidP="00630370">
      <w:pPr>
        <w:ind w:firstLine="567"/>
        <w:jc w:val="both"/>
      </w:pPr>
      <w:r w:rsidRPr="00630370">
        <w:t>1) отстаивать свою точку зрения на заседаниях в администрации города;</w:t>
      </w:r>
    </w:p>
    <w:p w:rsidR="004421E8" w:rsidRPr="00630370" w:rsidRDefault="004421E8" w:rsidP="00630370">
      <w:pPr>
        <w:ind w:firstLine="567"/>
        <w:jc w:val="both"/>
      </w:pPr>
      <w:r w:rsidRPr="00630370">
        <w:t>2) созывать внеочередные заседания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3) определять перечень приглашенных на заседание Совета членов Совета и представителей заказчика, проектных, строительных и других организаций, принимающих участие в разработке и реализации проекта, а также представителей общественности, граждан города, интересы которых при этом затрагиваются;</w:t>
      </w:r>
    </w:p>
    <w:p w:rsidR="004421E8" w:rsidRPr="00630370" w:rsidRDefault="004421E8" w:rsidP="00630370">
      <w:pPr>
        <w:ind w:firstLine="567"/>
        <w:jc w:val="both"/>
      </w:pPr>
      <w:r w:rsidRPr="00630370">
        <w:t>4) определять регламент выступлений конкретно на каждом заседании;</w:t>
      </w:r>
    </w:p>
    <w:p w:rsidR="004421E8" w:rsidRPr="00630370" w:rsidRDefault="004421E8" w:rsidP="00630370">
      <w:pPr>
        <w:ind w:firstLine="567"/>
        <w:jc w:val="both"/>
      </w:pPr>
      <w:r w:rsidRPr="00630370">
        <w:t>5) при рассмотрении проектов, менее ответственных в градостроительном отношении, принимать самостоятельные решения по согласованию или отклонению от согласования проектов либо собирать сокращенный состав Совета – Экспертный совет;</w:t>
      </w:r>
    </w:p>
    <w:p w:rsidR="004421E8" w:rsidRPr="00630370" w:rsidRDefault="004421E8" w:rsidP="00630370">
      <w:pPr>
        <w:ind w:firstLine="567"/>
        <w:jc w:val="both"/>
      </w:pPr>
      <w:r w:rsidRPr="00630370">
        <w:t>6) носить в соответствующие органы предложения о приостановке строительства на основании грубых отступлений от проектных решений, привлечении к административной и уголовной ответственности лиц, виновных в нарушении градостроительной дисциплины, действующего законодательства, строительных норм и правил, а также о самовольном строительстве.</w:t>
      </w:r>
    </w:p>
    <w:p w:rsidR="004421E8" w:rsidRPr="00630370" w:rsidRDefault="004421E8" w:rsidP="00630370">
      <w:pPr>
        <w:ind w:firstLine="567"/>
        <w:jc w:val="both"/>
      </w:pPr>
      <w:r w:rsidRPr="00630370">
        <w:t>4.4. Заместитель председателя Совета имеет право согласовывать перечень материалов, представляемых для рассмотрения на Совет, до его проведения.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lastRenderedPageBreak/>
        <w:t>5. Обязанности членов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5.1. Члены Совета обязаны:</w:t>
      </w:r>
    </w:p>
    <w:p w:rsidR="004421E8" w:rsidRPr="00630370" w:rsidRDefault="004421E8" w:rsidP="00630370">
      <w:pPr>
        <w:ind w:firstLine="567"/>
        <w:jc w:val="both"/>
      </w:pPr>
      <w:r w:rsidRPr="00630370">
        <w:t>1) принимать участие в работе Совета;</w:t>
      </w:r>
    </w:p>
    <w:p w:rsidR="004421E8" w:rsidRPr="00630370" w:rsidRDefault="004421E8" w:rsidP="00630370">
      <w:pPr>
        <w:ind w:firstLine="567"/>
        <w:jc w:val="both"/>
      </w:pPr>
      <w:r w:rsidRPr="00630370">
        <w:t>2) знакомиться с проектом до его рассмотрения на заседании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3) выполнять поручения Совета и его председателя Совета, связанные с рассматриваемым вопросом;</w:t>
      </w:r>
    </w:p>
    <w:p w:rsidR="004421E8" w:rsidRPr="00630370" w:rsidRDefault="004421E8" w:rsidP="00630370">
      <w:pPr>
        <w:ind w:firstLine="567"/>
        <w:jc w:val="both"/>
      </w:pPr>
      <w:r w:rsidRPr="00630370">
        <w:t>4) формировать и проводить единую градостроительную политику по реализации генерального плана города;</w:t>
      </w:r>
    </w:p>
    <w:p w:rsidR="004421E8" w:rsidRPr="00630370" w:rsidRDefault="004421E8" w:rsidP="00630370">
      <w:pPr>
        <w:ind w:firstLine="567"/>
        <w:jc w:val="both"/>
      </w:pPr>
      <w:r w:rsidRPr="00630370">
        <w:t>5) добиваться совершенствования архитектуры города, создания архитектурных ансамблей, разработки прогрессивных и гармоничных проектов;</w:t>
      </w:r>
    </w:p>
    <w:p w:rsidR="004421E8" w:rsidRPr="00630370" w:rsidRDefault="004421E8" w:rsidP="00630370">
      <w:pPr>
        <w:ind w:firstLine="567"/>
        <w:jc w:val="both"/>
      </w:pPr>
      <w:r w:rsidRPr="00630370">
        <w:t>6) соблюдать законы Российской Федерации, Ставропольского края, нормативные и правовые акты органов местного самоуправления в области архитектуры и градостроительства;</w:t>
      </w:r>
    </w:p>
    <w:p w:rsidR="004421E8" w:rsidRPr="00630370" w:rsidRDefault="004421E8" w:rsidP="00630370">
      <w:pPr>
        <w:ind w:firstLine="567"/>
        <w:jc w:val="both"/>
      </w:pPr>
      <w:r w:rsidRPr="00630370">
        <w:t>7) хранить служебную, коммерческую и иную охраняемую законом тайну, а также не разглашать ставших ему известными в связи с участием в деятельности Совета сведений, затрагивающих частную жизнь, честь и достоинство граждан, а также интересы третьих лиц.</w:t>
      </w:r>
    </w:p>
    <w:p w:rsidR="004421E8" w:rsidRPr="00630370" w:rsidRDefault="004421E8" w:rsidP="00630370">
      <w:pPr>
        <w:ind w:firstLine="567"/>
        <w:jc w:val="both"/>
      </w:pPr>
      <w:r w:rsidRPr="00630370">
        <w:t>5.2. Члены Экспертного совета обязаны:</w:t>
      </w:r>
    </w:p>
    <w:p w:rsidR="004421E8" w:rsidRPr="00630370" w:rsidRDefault="004421E8" w:rsidP="00630370">
      <w:pPr>
        <w:ind w:firstLine="567"/>
        <w:jc w:val="both"/>
      </w:pPr>
      <w:r w:rsidRPr="00630370">
        <w:t>1) соблюдать п. 5.1 настоящего Положения;</w:t>
      </w:r>
    </w:p>
    <w:p w:rsidR="004421E8" w:rsidRPr="00630370" w:rsidRDefault="004421E8" w:rsidP="00630370">
      <w:pPr>
        <w:ind w:firstLine="567"/>
        <w:jc w:val="both"/>
      </w:pPr>
      <w:r w:rsidRPr="00630370">
        <w:t>2) регулярно посещать заседания Совета. В случае невозможности участия в заседании Экспертного совета давать письменное заключение по рассматриваемому вопросу;</w:t>
      </w:r>
    </w:p>
    <w:p w:rsidR="004421E8" w:rsidRPr="00630370" w:rsidRDefault="004421E8" w:rsidP="00630370">
      <w:pPr>
        <w:ind w:firstLine="567"/>
        <w:jc w:val="both"/>
      </w:pPr>
      <w:r w:rsidRPr="00630370">
        <w:t>3) соблюдать профессиональную этику и конфиденциальность. Не использовать конфиденциальную информацию в личных целях.</w:t>
      </w:r>
    </w:p>
    <w:p w:rsidR="004421E8" w:rsidRPr="00630370" w:rsidRDefault="004421E8" w:rsidP="00630370">
      <w:pPr>
        <w:ind w:firstLine="567"/>
        <w:jc w:val="both"/>
      </w:pPr>
      <w:r w:rsidRPr="00630370">
        <w:t>5.3. Председатель Совета обязан обеспечивать корректное и уважительное обсуждение рассматриваемых проектов, исключающее навязывание автору точки зрения членов Совета. Не допускается использовать мнение членов Совета как средство давления на заказчика с целью передачи заказа на проектирование другому архитектору или проектной организации.</w:t>
      </w:r>
    </w:p>
    <w:p w:rsidR="004421E8" w:rsidRPr="00630370" w:rsidRDefault="004421E8" w:rsidP="00630370">
      <w:pPr>
        <w:ind w:firstLine="567"/>
        <w:jc w:val="both"/>
      </w:pPr>
      <w:r w:rsidRPr="00630370">
        <w:t>5.4. Секретарь Совета обязан:</w:t>
      </w:r>
    </w:p>
    <w:p w:rsidR="004421E8" w:rsidRPr="00630370" w:rsidRDefault="004421E8" w:rsidP="00630370">
      <w:pPr>
        <w:ind w:firstLine="567"/>
        <w:jc w:val="both"/>
      </w:pPr>
      <w:r w:rsidRPr="00630370">
        <w:t>1) осуществлять контроль подготовки проведения Совета со стороны председателя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2) своевременно информировать председателя Совета о поступивших заявках и согласовывать дату и время проведения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3) своевременно готовить протоколы заседания Совета и обеспечивать их рассылку заинтересованным организациям.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6. Ответственность членов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 xml:space="preserve">За систематическое неисполнение своих обязанностей члены Совета могут быть исключены из состава Совета простым большинством голосов (определяется голосованием). На вакантное место назначается новый представитель соответствующей организации по предложению руководителя </w:t>
      </w:r>
      <w:r w:rsidRPr="00630370">
        <w:lastRenderedPageBreak/>
        <w:t>организации или его заместителя. Изменение состава Совета утверждается постановлением администрации города-курорта Кисловодска.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7. Организация работы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7.1. Заседания Совета проводятся по заявке заказчиков, проектировщиков, надзорных органов, общественных организаций, а также по поручению администрации города и инициативе главного архитектора города.</w:t>
      </w:r>
    </w:p>
    <w:p w:rsidR="004421E8" w:rsidRPr="00630370" w:rsidRDefault="004421E8" w:rsidP="00630370">
      <w:pPr>
        <w:ind w:firstLine="567"/>
        <w:jc w:val="both"/>
      </w:pPr>
      <w:r w:rsidRPr="00630370">
        <w:t>7.2. Основными формами работы Совета являются:</w:t>
      </w:r>
    </w:p>
    <w:p w:rsidR="004421E8" w:rsidRPr="00630370" w:rsidRDefault="004421E8" w:rsidP="00630370">
      <w:pPr>
        <w:ind w:firstLine="567"/>
        <w:jc w:val="both"/>
      </w:pPr>
      <w:r w:rsidRPr="00630370">
        <w:t>1) заседания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2) заседания Экспертного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3) выездные заседания Совета на строящихся или выстроенных объектах в целях оценки качества строительства и оказания творческой помощи заказчикам, проектировщикам и строителям, а также для рекомендаций по выдвижению авторов проектов на соискание государственных и иных премий и поощрений.</w:t>
      </w:r>
    </w:p>
    <w:p w:rsidR="004421E8" w:rsidRPr="00630370" w:rsidRDefault="004421E8" w:rsidP="00630370">
      <w:pPr>
        <w:ind w:firstLine="567"/>
        <w:jc w:val="both"/>
      </w:pPr>
      <w:r w:rsidRPr="00630370">
        <w:t>7.3. Работа Совета осуществляется в соответствии с регламентом (согласно приложению 1 к настоящему Положению).</w:t>
      </w:r>
    </w:p>
    <w:p w:rsidR="004421E8" w:rsidRPr="00630370" w:rsidRDefault="004421E8" w:rsidP="00630370">
      <w:pPr>
        <w:ind w:firstLine="567"/>
        <w:jc w:val="both"/>
      </w:pPr>
      <w:r w:rsidRPr="00630370">
        <w:t>7.4. Заседание Совета считается состоявшимся при наличии кворума не менее 50% его членов из числа приглашенных.</w:t>
      </w:r>
    </w:p>
    <w:p w:rsidR="004421E8" w:rsidRPr="00630370" w:rsidRDefault="004421E8" w:rsidP="00630370">
      <w:pPr>
        <w:ind w:firstLine="567"/>
        <w:jc w:val="both"/>
      </w:pPr>
      <w:r w:rsidRPr="00630370">
        <w:t>7.5. В случае постановки вопросов на голосование решение Совета принимается простым большинством голосов. При голосовании право голоса имеют только члены Совета, секретарь Совета правом голоса не обладает.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rPr>
          <w:lang w:val="en-US"/>
        </w:rPr>
        <w:t>8</w:t>
      </w:r>
      <w:r w:rsidRPr="00630370">
        <w:t>. Порядок подготовки документации, представляемой Совету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8.1. Демонстрационные и графические материалы представляются на рассмотрение Совета в объеме, достаточном для раскрытия творческого замысла. Их перечень определяется автором проекта совместно с заказчиком и согласовывается заместителем председателя Совета перед его проведением (примерный перечень материалов определен приложением 2 к настоящему Положению).</w:t>
      </w:r>
    </w:p>
    <w:p w:rsidR="004421E8" w:rsidRPr="00630370" w:rsidRDefault="004421E8" w:rsidP="00630370">
      <w:pPr>
        <w:ind w:firstLine="567"/>
        <w:jc w:val="both"/>
      </w:pPr>
      <w:r w:rsidRPr="00630370">
        <w:t>8.2. Представленные материалы должны соответствовать следующим требованиям:</w:t>
      </w:r>
    </w:p>
    <w:p w:rsidR="004421E8" w:rsidRPr="00630370" w:rsidRDefault="004421E8" w:rsidP="00630370">
      <w:pPr>
        <w:ind w:firstLine="567"/>
        <w:jc w:val="both"/>
      </w:pPr>
      <w:r w:rsidRPr="00630370">
        <w:t>1) соответствовать генеральному плану города-курорта Кисловодска;</w:t>
      </w:r>
    </w:p>
    <w:p w:rsidR="004421E8" w:rsidRPr="00630370" w:rsidRDefault="004421E8" w:rsidP="00630370">
      <w:pPr>
        <w:ind w:firstLine="567"/>
        <w:jc w:val="both"/>
      </w:pPr>
      <w:r w:rsidRPr="00630370">
        <w:t>2) раскрывать разрабатываемую тему;</w:t>
      </w:r>
    </w:p>
    <w:p w:rsidR="004421E8" w:rsidRPr="00630370" w:rsidRDefault="004421E8" w:rsidP="00630370">
      <w:pPr>
        <w:ind w:firstLine="567"/>
        <w:jc w:val="both"/>
      </w:pPr>
      <w:r w:rsidRPr="00630370">
        <w:t>3) иметь градостроительный анализ места строительства в масштабе города, жилого района (градостроительная документация), микрорайона (отдельный объект);</w:t>
      </w:r>
    </w:p>
    <w:p w:rsidR="004421E8" w:rsidRPr="00630370" w:rsidRDefault="004421E8" w:rsidP="00630370">
      <w:pPr>
        <w:ind w:firstLine="567"/>
        <w:jc w:val="both"/>
      </w:pPr>
      <w:r w:rsidRPr="00630370">
        <w:t>4) иметь отдельные чертежи, схемы, детально показывающие все виды ограничений и регламентов, которые существуют на данном участке (инженерные сети, их охранные и защитные зоны, санитарно-защитные зоны предприятий и объектов обслуживания транспорта, водоохранные зоны, условия, которые необходимо учесть при соблюдении прав третьих лиц и т.д.);</w:t>
      </w:r>
    </w:p>
    <w:p w:rsidR="004421E8" w:rsidRPr="00630370" w:rsidRDefault="004421E8" w:rsidP="00630370">
      <w:pPr>
        <w:ind w:firstLine="567"/>
        <w:jc w:val="both"/>
      </w:pPr>
      <w:r w:rsidRPr="00630370">
        <w:t>5) содержать принципиальные решения и предложения;</w:t>
      </w:r>
    </w:p>
    <w:p w:rsidR="004421E8" w:rsidRPr="00630370" w:rsidRDefault="004421E8" w:rsidP="00630370">
      <w:pPr>
        <w:ind w:firstLine="567"/>
        <w:jc w:val="both"/>
      </w:pPr>
      <w:r w:rsidRPr="00630370">
        <w:lastRenderedPageBreak/>
        <w:t>6) отражать взаимосвязь с другими вопросами;</w:t>
      </w:r>
    </w:p>
    <w:p w:rsidR="004421E8" w:rsidRPr="00630370" w:rsidRDefault="004421E8" w:rsidP="00630370">
      <w:pPr>
        <w:ind w:firstLine="567"/>
        <w:jc w:val="both"/>
      </w:pPr>
      <w:r w:rsidRPr="00630370">
        <w:t>7) отражать принципиальную позицию по отношению к ранее разработанным по представленной тематике материалам (если таковые имеются);</w:t>
      </w:r>
    </w:p>
    <w:p w:rsidR="004421E8" w:rsidRPr="00630370" w:rsidRDefault="004421E8" w:rsidP="00630370">
      <w:pPr>
        <w:ind w:firstLine="567"/>
        <w:jc w:val="both"/>
      </w:pPr>
      <w:r w:rsidRPr="00630370">
        <w:t>8) раскрывать соответствие градостроительным и другим основополагающим документам, программам и проектам.</w:t>
      </w:r>
    </w:p>
    <w:p w:rsidR="004421E8" w:rsidRPr="00630370" w:rsidRDefault="004421E8" w:rsidP="00630370">
      <w:pPr>
        <w:ind w:firstLine="567"/>
        <w:jc w:val="both"/>
      </w:pPr>
      <w:r w:rsidRPr="00630370">
        <w:t>Представленные материалы (по объему, составу, условиям и регламенту разработки, квалификационному составу специалистов и т.п.) должны соответствовать градостроительному плану земельного участка, другим исходно-разрешительным и инструктивно-нормативным документам, государственным стандартам в области проектирования и строительства, законодательству Российской Федерации и Ставропольского края, а также нормативно-правовым актам органов местного самоуправления в области архитектуры и градостроительства.</w:t>
      </w:r>
    </w:p>
    <w:p w:rsidR="004421E8" w:rsidRPr="00630370" w:rsidRDefault="004421E8" w:rsidP="00630370">
      <w:pPr>
        <w:ind w:firstLine="567"/>
        <w:jc w:val="both"/>
      </w:pPr>
      <w:r w:rsidRPr="00630370">
        <w:t>8.3. Ответственность за подготовку вопроса несет заказчик, в том числе за полноту материалов и монтаж экспозиции, своевременное приглашение и явку представителей авторского коллектива.</w:t>
      </w:r>
    </w:p>
    <w:p w:rsidR="004421E8" w:rsidRPr="00630370" w:rsidRDefault="004421E8" w:rsidP="00630370">
      <w:pPr>
        <w:ind w:firstLine="567"/>
        <w:jc w:val="both"/>
      </w:pPr>
      <w:r w:rsidRPr="00630370">
        <w:t>8.4. Рассмотрение проектов возможно на любой стадии проектирования.</w:t>
      </w:r>
    </w:p>
    <w:p w:rsidR="004421E8" w:rsidRPr="00630370" w:rsidRDefault="004421E8" w:rsidP="00630370">
      <w:pPr>
        <w:ind w:firstLine="567"/>
        <w:jc w:val="both"/>
      </w:pPr>
      <w:r w:rsidRPr="00630370">
        <w:t>8.5. Вопросы, сложные в градостроительном плане, а также спорные вопросы, выносимые на рассмотрение Совета, председатель по согласованию с заказчиком может вынести на предварительное рассмотрение Экспертного совета.</w:t>
      </w:r>
    </w:p>
    <w:p w:rsidR="004421E8" w:rsidRPr="00630370" w:rsidRDefault="004421E8" w:rsidP="00630370">
      <w:pPr>
        <w:ind w:firstLine="567"/>
        <w:jc w:val="both"/>
      </w:pPr>
      <w:r w:rsidRPr="00630370">
        <w:t>8.6. На Совете допускается повторное рассмотрение проектов. При этом должны быть в первую очередь рассмотрены рекомендации предыдущего Совета и степень учета автором проекта этих рекомендаций. Внесение новых замечаний и предложений по ранее рассмотренным материалам не допускается.</w:t>
      </w:r>
    </w:p>
    <w:p w:rsidR="004421E8" w:rsidRPr="00630370" w:rsidRDefault="004421E8" w:rsidP="00630370">
      <w:pPr>
        <w:spacing w:line="240" w:lineRule="exact"/>
        <w:jc w:val="both"/>
      </w:pPr>
      <w:bookmarkStart w:id="1" w:name="OLE_LINK1"/>
      <w:bookmarkStart w:id="2" w:name="OLE_LINK2"/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Mangal"/>
          <w:sz w:val="34"/>
          <w:szCs w:val="20"/>
        </w:rPr>
      </w:pPr>
      <w:r w:rsidRPr="00630370">
        <w:rPr>
          <w:rFonts w:eastAsia="SimSun"/>
          <w:szCs w:val="22"/>
        </w:rPr>
        <w:t>Заместитель главы администрации –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начальник управления по архитектуре,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градостроительству и имущественным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отношениям администрации города-курорта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 xml:space="preserve">Кисловодска </w:t>
      </w:r>
      <w:r w:rsidRPr="00630370">
        <w:rPr>
          <w:rFonts w:eastAsia="SimSun"/>
          <w:szCs w:val="22"/>
        </w:rPr>
        <w:t>–</w:t>
      </w:r>
      <w:r w:rsidRPr="00630370">
        <w:rPr>
          <w:rFonts w:eastAsia="SimSun"/>
          <w:lang w:eastAsia="ru-RU"/>
        </w:rPr>
        <w:t xml:space="preserve"> </w:t>
      </w:r>
      <w:r w:rsidRPr="00630370">
        <w:rPr>
          <w:rFonts w:eastAsia="SimSun"/>
          <w:szCs w:val="22"/>
        </w:rPr>
        <w:t>главный архитектор                                                        Г.Е. Сидоров</w:t>
      </w:r>
    </w:p>
    <w:bookmarkEnd w:id="1"/>
    <w:bookmarkEnd w:id="2"/>
    <w:p w:rsidR="004421E8" w:rsidRPr="00630370" w:rsidRDefault="004421E8" w:rsidP="00630370">
      <w:pPr>
        <w:tabs>
          <w:tab w:val="left" w:pos="5529"/>
          <w:tab w:val="left" w:pos="7088"/>
        </w:tabs>
        <w:autoSpaceDN w:val="0"/>
        <w:spacing w:line="240" w:lineRule="exact"/>
        <w:jc w:val="both"/>
        <w:rPr>
          <w:kern w:val="3"/>
          <w:lang w:eastAsia="ru-RU"/>
        </w:rPr>
      </w:pPr>
    </w:p>
    <w:p w:rsidR="004421E8" w:rsidRPr="00630370" w:rsidRDefault="004421E8" w:rsidP="00630370">
      <w:pPr>
        <w:tabs>
          <w:tab w:val="left" w:pos="5529"/>
          <w:tab w:val="left" w:pos="7088"/>
        </w:tabs>
        <w:autoSpaceDN w:val="0"/>
        <w:spacing w:line="240" w:lineRule="exact"/>
        <w:jc w:val="both"/>
        <w:rPr>
          <w:kern w:val="3"/>
          <w:lang w:eastAsia="ru-RU"/>
        </w:rPr>
      </w:pPr>
      <w:r w:rsidRPr="00630370">
        <w:rPr>
          <w:kern w:val="3"/>
          <w:lang w:eastAsia="ru-RU"/>
        </w:rPr>
        <w:t>И.о. управляющего делами администрации</w:t>
      </w:r>
    </w:p>
    <w:p w:rsidR="004421E8" w:rsidRPr="00630370" w:rsidRDefault="004421E8" w:rsidP="00630370">
      <w:pPr>
        <w:tabs>
          <w:tab w:val="left" w:pos="5529"/>
          <w:tab w:val="left" w:pos="7088"/>
        </w:tabs>
        <w:autoSpaceDN w:val="0"/>
        <w:spacing w:line="240" w:lineRule="exact"/>
        <w:jc w:val="both"/>
        <w:rPr>
          <w:kern w:val="3"/>
          <w:lang w:eastAsia="ru-RU"/>
        </w:rPr>
      </w:pPr>
      <w:r w:rsidRPr="00630370">
        <w:rPr>
          <w:kern w:val="3"/>
          <w:lang w:eastAsia="ru-RU"/>
        </w:rPr>
        <w:t>города-курорта Кисловодска                                                              В.А. Ольшанская</w:t>
      </w:r>
    </w:p>
    <w:p w:rsidR="004421E8" w:rsidRPr="00630370" w:rsidRDefault="004421E8" w:rsidP="00630370">
      <w:pPr>
        <w:tabs>
          <w:tab w:val="left" w:pos="5529"/>
          <w:tab w:val="left" w:pos="7088"/>
        </w:tabs>
        <w:autoSpaceDN w:val="0"/>
        <w:spacing w:line="240" w:lineRule="exact"/>
        <w:jc w:val="both"/>
        <w:rPr>
          <w:kern w:val="3"/>
        </w:rPr>
      </w:pPr>
    </w:p>
    <w:p w:rsidR="004421E8" w:rsidRPr="00630370" w:rsidRDefault="004421E8" w:rsidP="00630370">
      <w:pPr>
        <w:spacing w:line="240" w:lineRule="exact"/>
        <w:jc w:val="both"/>
        <w:rPr>
          <w:kern w:val="2"/>
          <w:lang w:eastAsia="ru-RU"/>
        </w:rPr>
      </w:pPr>
      <w:r w:rsidRPr="00630370">
        <w:rPr>
          <w:kern w:val="2"/>
          <w:lang w:eastAsia="ru-RU"/>
        </w:rPr>
        <w:t>Начальник правового управления</w:t>
      </w:r>
    </w:p>
    <w:p w:rsidR="004421E8" w:rsidRPr="00630370" w:rsidRDefault="004421E8" w:rsidP="00630370">
      <w:pPr>
        <w:spacing w:line="240" w:lineRule="exact"/>
        <w:jc w:val="both"/>
        <w:rPr>
          <w:kern w:val="2"/>
          <w:lang w:eastAsia="ru-RU"/>
        </w:rPr>
      </w:pPr>
      <w:r w:rsidRPr="00630370">
        <w:rPr>
          <w:kern w:val="2"/>
          <w:lang w:eastAsia="ru-RU"/>
        </w:rPr>
        <w:t>администрации города-курорта</w:t>
      </w:r>
    </w:p>
    <w:p w:rsidR="004421E8" w:rsidRPr="00630370" w:rsidRDefault="004421E8" w:rsidP="00630370">
      <w:pPr>
        <w:spacing w:line="240" w:lineRule="exact"/>
        <w:jc w:val="both"/>
        <w:rPr>
          <w:kern w:val="2"/>
          <w:lang w:eastAsia="ru-RU"/>
        </w:rPr>
      </w:pPr>
      <w:r w:rsidRPr="00630370">
        <w:rPr>
          <w:kern w:val="2"/>
          <w:lang w:eastAsia="ru-RU"/>
        </w:rPr>
        <w:t>Кисловодска                                                                                       О.С. Кавалеристова</w:t>
      </w:r>
    </w:p>
    <w:p w:rsidR="004421E8" w:rsidRPr="00630370" w:rsidRDefault="004421E8" w:rsidP="00630370">
      <w:pPr>
        <w:tabs>
          <w:tab w:val="left" w:pos="5529"/>
          <w:tab w:val="left" w:pos="7088"/>
        </w:tabs>
        <w:autoSpaceDN w:val="0"/>
        <w:spacing w:line="240" w:lineRule="exact"/>
        <w:jc w:val="both"/>
        <w:rPr>
          <w:kern w:val="3"/>
          <w:lang w:eastAsia="ru-RU"/>
        </w:rPr>
      </w:pPr>
    </w:p>
    <w:p w:rsidR="004421E8" w:rsidRPr="00630370" w:rsidRDefault="004421E8" w:rsidP="00630370">
      <w:pPr>
        <w:jc w:val="both"/>
      </w:pPr>
    </w:p>
    <w:p w:rsidR="004421E8" w:rsidRPr="00630370" w:rsidRDefault="004421E8" w:rsidP="00630370">
      <w:pPr>
        <w:ind w:firstLine="709"/>
        <w:jc w:val="both"/>
        <w:sectPr w:rsidR="004421E8" w:rsidRPr="00630370" w:rsidSect="0038545C">
          <w:headerReference w:type="default" r:id="rId6"/>
          <w:pgSz w:w="11906" w:h="16838"/>
          <w:pgMar w:top="1134" w:right="567" w:bottom="1134" w:left="1985" w:header="567" w:footer="567" w:gutter="0"/>
          <w:pgNumType w:start="1"/>
          <w:cols w:space="720"/>
          <w:titlePg/>
          <w:docGrid w:linePitch="381"/>
        </w:sectPr>
      </w:pPr>
    </w:p>
    <w:p w:rsidR="004421E8" w:rsidRPr="00630370" w:rsidRDefault="004421E8" w:rsidP="00630370">
      <w:pPr>
        <w:ind w:left="5103"/>
        <w:jc w:val="both"/>
      </w:pPr>
      <w:r w:rsidRPr="00630370">
        <w:lastRenderedPageBreak/>
        <w:t>Приложение 1</w:t>
      </w:r>
    </w:p>
    <w:p w:rsidR="004421E8" w:rsidRPr="00630370" w:rsidRDefault="00630370" w:rsidP="00630370">
      <w:pPr>
        <w:ind w:left="5103"/>
        <w:jc w:val="both"/>
      </w:pPr>
      <w:r w:rsidRPr="00630370">
        <w:t>к П</w:t>
      </w:r>
      <w:r w:rsidR="004421E8" w:rsidRPr="00630370">
        <w:t>оложению о Градостроительном</w:t>
      </w:r>
    </w:p>
    <w:p w:rsidR="004421E8" w:rsidRPr="00630370" w:rsidRDefault="004421E8" w:rsidP="00630370">
      <w:pPr>
        <w:ind w:left="5103"/>
        <w:jc w:val="both"/>
      </w:pPr>
      <w:r w:rsidRPr="00630370">
        <w:t>совете города-курорта Кисловодска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РЕГЛАМЕНТ</w:t>
      </w:r>
    </w:p>
    <w:p w:rsidR="004421E8" w:rsidRPr="00630370" w:rsidRDefault="004421E8" w:rsidP="00630370">
      <w:pPr>
        <w:jc w:val="center"/>
      </w:pPr>
      <w:r w:rsidRPr="00630370">
        <w:t>работы Градостроительного совета города-курорта Кисловодска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Периодичность проведения:</w:t>
      </w:r>
    </w:p>
    <w:p w:rsidR="004421E8" w:rsidRPr="00630370" w:rsidRDefault="004421E8" w:rsidP="00630370">
      <w:pPr>
        <w:ind w:firstLine="567"/>
        <w:jc w:val="both"/>
      </w:pPr>
      <w:r w:rsidRPr="00630370">
        <w:t>Заседания Совета проводятся по пятницам, по мере поступления и формирования материалов для его проведения.</w:t>
      </w:r>
    </w:p>
    <w:p w:rsidR="004421E8" w:rsidRPr="00630370" w:rsidRDefault="004421E8" w:rsidP="00630370">
      <w:pPr>
        <w:ind w:firstLine="567"/>
        <w:jc w:val="both"/>
      </w:pPr>
      <w:r w:rsidRPr="00630370">
        <w:t>Дата:</w:t>
      </w:r>
    </w:p>
    <w:p w:rsidR="004421E8" w:rsidRPr="00630370" w:rsidRDefault="004421E8" w:rsidP="00630370">
      <w:pPr>
        <w:ind w:firstLine="567"/>
        <w:jc w:val="both"/>
      </w:pPr>
      <w:r w:rsidRPr="00630370">
        <w:t>Дату проведения заседания Совета назначает секретарь Совета по согласованию с председателем и заместителем председателя.</w:t>
      </w:r>
    </w:p>
    <w:p w:rsidR="004421E8" w:rsidRPr="00630370" w:rsidRDefault="004421E8" w:rsidP="00630370">
      <w:pPr>
        <w:ind w:firstLine="567"/>
        <w:jc w:val="both"/>
      </w:pPr>
      <w:r w:rsidRPr="00630370">
        <w:t>Дата подачи заявки:</w:t>
      </w:r>
    </w:p>
    <w:p w:rsidR="004421E8" w:rsidRPr="00630370" w:rsidRDefault="004421E8" w:rsidP="00630370">
      <w:pPr>
        <w:ind w:firstLine="567"/>
        <w:jc w:val="both"/>
      </w:pPr>
      <w:r w:rsidRPr="00630370">
        <w:t>Заявка на рассмотрение проекта на Градостроительном совете направляется главному архитектору города для формирования комплекса вопросов заседания Совета за 10 дней до его проведения.</w:t>
      </w:r>
    </w:p>
    <w:p w:rsidR="004421E8" w:rsidRPr="00630370" w:rsidRDefault="004421E8" w:rsidP="00630370">
      <w:pPr>
        <w:ind w:firstLine="567"/>
        <w:jc w:val="both"/>
      </w:pPr>
      <w:r w:rsidRPr="00630370">
        <w:t>Состав заявки:</w:t>
      </w:r>
    </w:p>
    <w:p w:rsidR="004421E8" w:rsidRPr="00630370" w:rsidRDefault="004421E8" w:rsidP="00630370">
      <w:pPr>
        <w:ind w:firstLine="567"/>
        <w:jc w:val="both"/>
      </w:pPr>
      <w:r w:rsidRPr="00630370">
        <w:t>В заявке указываются: название объекта, авторы проекта, докладчик.</w:t>
      </w:r>
    </w:p>
    <w:p w:rsidR="004421E8" w:rsidRPr="00630370" w:rsidRDefault="004421E8" w:rsidP="00630370">
      <w:pPr>
        <w:ind w:firstLine="567"/>
        <w:jc w:val="both"/>
      </w:pPr>
      <w:r w:rsidRPr="00630370">
        <w:t>К заявке прикладывается перечень иллюстративных материалов и копии основных графических материалов, фотографии с макетов, краткая пояснительная записка.</w:t>
      </w:r>
    </w:p>
    <w:p w:rsidR="004421E8" w:rsidRPr="00630370" w:rsidRDefault="004421E8" w:rsidP="00630370">
      <w:pPr>
        <w:ind w:firstLine="567"/>
        <w:jc w:val="both"/>
      </w:pPr>
      <w:r w:rsidRPr="00630370">
        <w:t>Дата сдачи материалов для рассмотрения на Совете:</w:t>
      </w:r>
    </w:p>
    <w:p w:rsidR="004421E8" w:rsidRPr="00630370" w:rsidRDefault="004421E8" w:rsidP="00630370">
      <w:pPr>
        <w:ind w:firstLine="567"/>
        <w:jc w:val="both"/>
      </w:pPr>
      <w:r w:rsidRPr="00630370">
        <w:t>Материалы для рассмотрения на заседании Совета в ближайшую пятницу представляются на предварительное рассмотрение не позднее 17:00 вторника текущей недели.</w:t>
      </w:r>
    </w:p>
    <w:p w:rsidR="004421E8" w:rsidRPr="00630370" w:rsidRDefault="004421E8" w:rsidP="00630370">
      <w:pPr>
        <w:ind w:firstLine="567"/>
        <w:jc w:val="both"/>
      </w:pPr>
      <w:r w:rsidRPr="00630370">
        <w:t>Материалы, представленные позднее указанного срока, рассматриваются на следующем заседании Совета.</w:t>
      </w:r>
    </w:p>
    <w:p w:rsidR="004421E8" w:rsidRPr="00630370" w:rsidRDefault="004421E8" w:rsidP="00630370">
      <w:pPr>
        <w:ind w:firstLine="567"/>
        <w:jc w:val="both"/>
      </w:pPr>
      <w:r w:rsidRPr="00630370">
        <w:t>Ответственность:</w:t>
      </w:r>
    </w:p>
    <w:p w:rsidR="004421E8" w:rsidRPr="00630370" w:rsidRDefault="004421E8" w:rsidP="00630370">
      <w:pPr>
        <w:ind w:firstLine="567"/>
        <w:jc w:val="both"/>
      </w:pPr>
      <w:r w:rsidRPr="00630370">
        <w:t>Ответственность за подготовку вопроса несет заказчик, в том числе – за полноту материалов и монтаж экспозиции, своевременное приглашение и явку представителей авторского коллектива.</w:t>
      </w:r>
    </w:p>
    <w:p w:rsidR="004421E8" w:rsidRPr="00630370" w:rsidRDefault="004421E8" w:rsidP="00630370">
      <w:pPr>
        <w:ind w:firstLine="567"/>
        <w:jc w:val="both"/>
      </w:pPr>
      <w:r w:rsidRPr="00630370">
        <w:t>Контроль:</w:t>
      </w:r>
    </w:p>
    <w:p w:rsidR="004421E8" w:rsidRPr="00630370" w:rsidRDefault="004421E8" w:rsidP="00630370">
      <w:pPr>
        <w:ind w:firstLine="567"/>
        <w:jc w:val="both"/>
      </w:pPr>
      <w:r w:rsidRPr="00630370">
        <w:t>Контроль за подготовкой проведения заседания Совета со стороны главного архитектора города осуществляет секретарь Совета.</w:t>
      </w:r>
    </w:p>
    <w:p w:rsidR="004421E8" w:rsidRPr="00630370" w:rsidRDefault="004421E8" w:rsidP="00630370">
      <w:pPr>
        <w:ind w:firstLine="567"/>
        <w:jc w:val="both"/>
      </w:pPr>
      <w:r w:rsidRPr="00630370">
        <w:t>Решение Совета:</w:t>
      </w:r>
    </w:p>
    <w:p w:rsidR="004421E8" w:rsidRPr="00630370" w:rsidRDefault="004421E8" w:rsidP="00630370">
      <w:pPr>
        <w:ind w:firstLine="567"/>
        <w:jc w:val="both"/>
      </w:pPr>
      <w:r w:rsidRPr="00630370">
        <w:t>По результатам обсуждения вопроса председатель Совета или его заместитель формулирует решение, фиксируемое протокольно.</w:t>
      </w:r>
    </w:p>
    <w:p w:rsidR="004421E8" w:rsidRPr="00630370" w:rsidRDefault="004421E8" w:rsidP="00630370">
      <w:pPr>
        <w:ind w:firstLine="567"/>
        <w:jc w:val="both"/>
      </w:pPr>
      <w:r w:rsidRPr="00630370">
        <w:t>Протокол:</w:t>
      </w:r>
    </w:p>
    <w:p w:rsidR="004421E8" w:rsidRPr="00630370" w:rsidRDefault="004421E8" w:rsidP="00630370">
      <w:pPr>
        <w:ind w:firstLine="567"/>
        <w:jc w:val="both"/>
      </w:pPr>
      <w:r w:rsidRPr="00630370">
        <w:t>Составлением протокола занимается секретарь Совета.</w:t>
      </w:r>
    </w:p>
    <w:p w:rsidR="004421E8" w:rsidRPr="00630370" w:rsidRDefault="004421E8" w:rsidP="00630370">
      <w:pPr>
        <w:ind w:firstLine="567"/>
        <w:jc w:val="both"/>
      </w:pPr>
      <w:r w:rsidRPr="00630370">
        <w:t>Протокол составляется в течение 10 рабочих дней, в трех экземплярах.</w:t>
      </w:r>
    </w:p>
    <w:p w:rsidR="004421E8" w:rsidRPr="00630370" w:rsidRDefault="004421E8" w:rsidP="00630370">
      <w:pPr>
        <w:ind w:firstLine="567"/>
        <w:jc w:val="both"/>
      </w:pPr>
      <w:r w:rsidRPr="00630370">
        <w:t>На основании протокола может быть составлена выписка из протокола.</w:t>
      </w:r>
    </w:p>
    <w:p w:rsidR="004421E8" w:rsidRPr="00630370" w:rsidRDefault="004421E8" w:rsidP="00630370">
      <w:pPr>
        <w:ind w:firstLine="567"/>
        <w:jc w:val="both"/>
        <w:rPr>
          <w:color w:val="000000" w:themeColor="text1"/>
        </w:rPr>
      </w:pPr>
      <w:r w:rsidRPr="00630370">
        <w:rPr>
          <w:color w:val="000000" w:themeColor="text1"/>
        </w:rPr>
        <w:t>Протокол утверждается заместителем председателя Совета, подписывается секретарем Совета.</w:t>
      </w:r>
    </w:p>
    <w:p w:rsidR="004421E8" w:rsidRPr="00630370" w:rsidRDefault="004421E8" w:rsidP="00630370">
      <w:pPr>
        <w:ind w:firstLine="567"/>
        <w:jc w:val="both"/>
      </w:pPr>
      <w:r w:rsidRPr="00630370">
        <w:lastRenderedPageBreak/>
        <w:t>Выписка из протокола выдается за подписями заместителя председателя Совета и секретаря Совета.</w:t>
      </w:r>
    </w:p>
    <w:p w:rsidR="004421E8" w:rsidRPr="00630370" w:rsidRDefault="004421E8" w:rsidP="00630370">
      <w:pPr>
        <w:ind w:firstLine="567"/>
        <w:jc w:val="both"/>
      </w:pPr>
      <w:r w:rsidRPr="00630370">
        <w:t>Рассылка:</w:t>
      </w:r>
    </w:p>
    <w:p w:rsidR="004421E8" w:rsidRPr="00630370" w:rsidRDefault="004421E8" w:rsidP="00630370">
      <w:pPr>
        <w:ind w:firstLine="567"/>
        <w:jc w:val="both"/>
      </w:pPr>
      <w:r w:rsidRPr="00630370">
        <w:t>Протокол или выписка из протокола рассылаются заказчику в одном экземпляре.</w:t>
      </w:r>
    </w:p>
    <w:p w:rsidR="004421E8" w:rsidRPr="00630370" w:rsidRDefault="004421E8" w:rsidP="00630370">
      <w:pPr>
        <w:ind w:firstLine="567"/>
        <w:jc w:val="both"/>
      </w:pPr>
      <w:r w:rsidRPr="00630370">
        <w:t>Протокол или выписка из протокола заседания Совета рассылаются заинтересованным лицам в течение 10 дней.</w:t>
      </w:r>
    </w:p>
    <w:p w:rsidR="004421E8" w:rsidRPr="00630370" w:rsidRDefault="004421E8" w:rsidP="00630370">
      <w:pPr>
        <w:ind w:firstLine="567"/>
        <w:jc w:val="both"/>
      </w:pPr>
      <w:r w:rsidRPr="00630370">
        <w:t>Требования к составу комплектности и условиям хранения протоколов:</w:t>
      </w:r>
    </w:p>
    <w:p w:rsidR="004421E8" w:rsidRPr="00630370" w:rsidRDefault="004421E8" w:rsidP="00630370">
      <w:pPr>
        <w:ind w:firstLine="567"/>
        <w:jc w:val="both"/>
      </w:pPr>
      <w:r w:rsidRPr="00630370">
        <w:t>Секретарь комплектует к протоколу заявку (и/или телефонограмму), копии графических материалов с пояснительной запиской, и данный комплект передает в службу делопроизводства управление архитектуры и градостроительства администрации города на долгосрочное хранение.</w:t>
      </w:r>
    </w:p>
    <w:p w:rsidR="004421E8" w:rsidRPr="00630370" w:rsidRDefault="004421E8" w:rsidP="00630370">
      <w:pPr>
        <w:spacing w:line="240" w:lineRule="exact"/>
        <w:jc w:val="both"/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Mangal"/>
          <w:sz w:val="34"/>
          <w:szCs w:val="20"/>
        </w:rPr>
      </w:pPr>
      <w:r w:rsidRPr="00630370">
        <w:rPr>
          <w:rFonts w:eastAsia="SimSun"/>
          <w:szCs w:val="22"/>
        </w:rPr>
        <w:t>Заместитель главы администрации –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начальник управления по архитектуре,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градостроительству и имущественным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отношениям администрации города-курорта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 xml:space="preserve">Кисловодска </w:t>
      </w:r>
      <w:r w:rsidRPr="00630370">
        <w:rPr>
          <w:rFonts w:eastAsia="SimSun"/>
          <w:szCs w:val="22"/>
        </w:rPr>
        <w:t>–</w:t>
      </w:r>
      <w:r w:rsidRPr="00630370">
        <w:rPr>
          <w:rFonts w:eastAsia="SimSun"/>
          <w:lang w:eastAsia="ru-RU"/>
        </w:rPr>
        <w:t xml:space="preserve"> </w:t>
      </w:r>
      <w:r w:rsidRPr="00630370">
        <w:rPr>
          <w:rFonts w:eastAsia="SimSun"/>
          <w:szCs w:val="22"/>
        </w:rPr>
        <w:t>главный архитектор                                                        Г.Е. Сидоров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</w:p>
    <w:p w:rsidR="004421E8" w:rsidRPr="00630370" w:rsidRDefault="004421E8" w:rsidP="00630370">
      <w:pPr>
        <w:jc w:val="both"/>
      </w:pPr>
    </w:p>
    <w:p w:rsidR="004421E8" w:rsidRPr="00630370" w:rsidRDefault="004421E8" w:rsidP="00630370">
      <w:pPr>
        <w:ind w:firstLine="709"/>
        <w:jc w:val="both"/>
        <w:sectPr w:rsidR="004421E8" w:rsidRPr="00630370" w:rsidSect="0038545C">
          <w:pgSz w:w="11906" w:h="16838"/>
          <w:pgMar w:top="1134" w:right="567" w:bottom="1134" w:left="1985" w:header="567" w:footer="567" w:gutter="0"/>
          <w:pgNumType w:start="1"/>
          <w:cols w:space="720"/>
          <w:titlePg/>
          <w:docGrid w:linePitch="381"/>
        </w:sectPr>
      </w:pPr>
    </w:p>
    <w:p w:rsidR="004421E8" w:rsidRPr="00630370" w:rsidRDefault="004421E8" w:rsidP="00630370">
      <w:pPr>
        <w:ind w:left="5103"/>
        <w:jc w:val="both"/>
      </w:pPr>
      <w:r w:rsidRPr="00630370">
        <w:lastRenderedPageBreak/>
        <w:t>Приложение 2</w:t>
      </w:r>
    </w:p>
    <w:p w:rsidR="004421E8" w:rsidRPr="00630370" w:rsidRDefault="004421E8" w:rsidP="00630370">
      <w:pPr>
        <w:ind w:left="5103"/>
        <w:jc w:val="both"/>
      </w:pPr>
      <w:r w:rsidRPr="00630370">
        <w:t xml:space="preserve">к </w:t>
      </w:r>
      <w:r w:rsidR="00630370" w:rsidRPr="00630370">
        <w:t>П</w:t>
      </w:r>
      <w:r w:rsidRPr="00630370">
        <w:t>оложению о Градостроительном</w:t>
      </w:r>
    </w:p>
    <w:p w:rsidR="004421E8" w:rsidRPr="00630370" w:rsidRDefault="004421E8" w:rsidP="00630370">
      <w:pPr>
        <w:ind w:left="5103"/>
        <w:jc w:val="both"/>
      </w:pPr>
      <w:r w:rsidRPr="00630370">
        <w:t>совете города-курорта Кисловодска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ПЕРЕЧЕНЬ</w:t>
      </w:r>
    </w:p>
    <w:p w:rsidR="004421E8" w:rsidRPr="00630370" w:rsidRDefault="004421E8" w:rsidP="00630370">
      <w:pPr>
        <w:jc w:val="center"/>
      </w:pPr>
      <w:r w:rsidRPr="00630370">
        <w:t>материалов, представляемых к проектам, вынесенным на обсуждение</w:t>
      </w:r>
    </w:p>
    <w:p w:rsidR="004421E8" w:rsidRPr="00630370" w:rsidRDefault="004421E8" w:rsidP="00630370">
      <w:pPr>
        <w:jc w:val="center"/>
      </w:pPr>
      <w:r w:rsidRPr="00630370">
        <w:t>Градостроительного совета города-курорта Кисловодска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1. Примерный состав представляемых материалов проекта здания, сооружения, комплекса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1. Ситуационный план в масштабе 1:1000; 1:2000; 1:5000.</w:t>
      </w:r>
    </w:p>
    <w:p w:rsidR="004421E8" w:rsidRPr="00630370" w:rsidRDefault="004421E8" w:rsidP="00630370">
      <w:pPr>
        <w:ind w:firstLine="567"/>
        <w:jc w:val="both"/>
      </w:pPr>
      <w:r w:rsidRPr="00630370">
        <w:t>2. План ограничений (выполняется на основе топографической съемки в масштабе 1:500 с указанием всех инженерных сетей и коммуникаций с охранными и санитарными зонами, санитарно-защитных зон предприятий, водоохранных зон и др.).</w:t>
      </w:r>
    </w:p>
    <w:p w:rsidR="004421E8" w:rsidRPr="00630370" w:rsidRDefault="004421E8" w:rsidP="00630370">
      <w:pPr>
        <w:ind w:firstLine="567"/>
        <w:jc w:val="both"/>
      </w:pPr>
      <w:r w:rsidRPr="00630370">
        <w:t>3. Схема генерального плана в масштабе 1:200; 1:500; 1:1000.</w:t>
      </w:r>
    </w:p>
    <w:p w:rsidR="004421E8" w:rsidRPr="00630370" w:rsidRDefault="004421E8" w:rsidP="00630370">
      <w:pPr>
        <w:ind w:firstLine="567"/>
        <w:jc w:val="both"/>
      </w:pPr>
      <w:r w:rsidRPr="00630370">
        <w:t>4. Схема организации движения транспорта и пешеходов.</w:t>
      </w:r>
    </w:p>
    <w:p w:rsidR="004421E8" w:rsidRPr="00630370" w:rsidRDefault="004421E8" w:rsidP="00630370">
      <w:pPr>
        <w:ind w:firstLine="567"/>
        <w:jc w:val="both"/>
      </w:pPr>
      <w:r w:rsidRPr="00630370">
        <w:t>5. Требования градостроительных регламентов к минимальным размерам земельных участков.</w:t>
      </w:r>
    </w:p>
    <w:p w:rsidR="004421E8" w:rsidRPr="00630370" w:rsidRDefault="004421E8" w:rsidP="00630370">
      <w:pPr>
        <w:ind w:firstLine="567"/>
        <w:jc w:val="both"/>
      </w:pPr>
      <w:r w:rsidRPr="00630370">
        <w:t>6. Планы этажей в масштабе 1:50; 1:100; 1:200; 1:400.</w:t>
      </w:r>
    </w:p>
    <w:p w:rsidR="004421E8" w:rsidRPr="00630370" w:rsidRDefault="004421E8" w:rsidP="00630370">
      <w:pPr>
        <w:ind w:firstLine="567"/>
        <w:jc w:val="both"/>
      </w:pPr>
      <w:r w:rsidRPr="00630370">
        <w:t>7. Разрезы в масштабе 1:50; 1:100; 1:200; 1:400.</w:t>
      </w:r>
    </w:p>
    <w:p w:rsidR="004421E8" w:rsidRPr="00630370" w:rsidRDefault="004421E8" w:rsidP="00630370">
      <w:pPr>
        <w:ind w:firstLine="567"/>
        <w:jc w:val="both"/>
      </w:pPr>
      <w:r w:rsidRPr="00630370">
        <w:t>8. Фасады в масштабе 1:50; 1:100; 1:200; 1:400.</w:t>
      </w:r>
    </w:p>
    <w:p w:rsidR="004421E8" w:rsidRPr="00630370" w:rsidRDefault="004421E8" w:rsidP="00630370">
      <w:pPr>
        <w:ind w:firstLine="567"/>
        <w:jc w:val="both"/>
      </w:pPr>
      <w:r w:rsidRPr="00630370">
        <w:t>9. Технико-экономические показатели.</w:t>
      </w:r>
    </w:p>
    <w:p w:rsidR="004421E8" w:rsidRPr="00630370" w:rsidRDefault="004421E8" w:rsidP="00630370">
      <w:pPr>
        <w:ind w:firstLine="567"/>
        <w:jc w:val="both"/>
      </w:pPr>
      <w:r w:rsidRPr="00630370">
        <w:t>10. Перспектива, аксонометрия или макет в произвольном масштабе.</w:t>
      </w:r>
    </w:p>
    <w:p w:rsidR="004421E8" w:rsidRPr="00630370" w:rsidRDefault="004421E8" w:rsidP="00630370">
      <w:pPr>
        <w:ind w:firstLine="567"/>
        <w:jc w:val="both"/>
      </w:pPr>
      <w:r w:rsidRPr="00630370">
        <w:t>11. Пояснительная записка с обоснованием архитектурно-строительных, инженерно-технических, конструктивных, экологических, технологических и других проектных решений с основными показателями (вместимость, пропускная способность, мощность, строительный объем, расчетная и общая площади, удельные показатели объема и площади, объемно-планировочные показатели, расчет плотности застройки участка, расчет примерной стоимости строительства (реконструкции) объекта на основе аналога).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2. Примерный состав представляемых материалов планировочной документации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1. Ситуационный план в масштабе 1:1000; 1:2000; 1:5000.</w:t>
      </w:r>
    </w:p>
    <w:p w:rsidR="004421E8" w:rsidRPr="00630370" w:rsidRDefault="004421E8" w:rsidP="00630370">
      <w:pPr>
        <w:ind w:firstLine="567"/>
        <w:jc w:val="both"/>
      </w:pPr>
      <w:r w:rsidRPr="00630370">
        <w:t>2. План ограничений (выполняется на основе топографической съемки в масштабе 1:500 с указанием всех инженерных сетей и коммуникаций с охранными и санитарными зонами, санитарно-защитных зон предприятий, водоохранных зон и др.).</w:t>
      </w:r>
    </w:p>
    <w:p w:rsidR="004421E8" w:rsidRPr="00630370" w:rsidRDefault="004421E8" w:rsidP="00630370">
      <w:pPr>
        <w:ind w:firstLine="567"/>
        <w:jc w:val="both"/>
      </w:pPr>
      <w:r w:rsidRPr="00630370">
        <w:t>3. Схема генерального плана застройки в масштабе 1:500; 1:1000.</w:t>
      </w:r>
    </w:p>
    <w:p w:rsidR="004421E8" w:rsidRPr="00630370" w:rsidRDefault="004421E8" w:rsidP="00630370">
      <w:pPr>
        <w:ind w:firstLine="567"/>
        <w:jc w:val="both"/>
      </w:pPr>
      <w:r w:rsidRPr="00630370">
        <w:t>4. Требования градостроительных регламентов к минимальным размерам земельных участков.</w:t>
      </w:r>
    </w:p>
    <w:p w:rsidR="004421E8" w:rsidRPr="00630370" w:rsidRDefault="004421E8" w:rsidP="00630370">
      <w:pPr>
        <w:ind w:firstLine="567"/>
        <w:jc w:val="both"/>
      </w:pPr>
      <w:r w:rsidRPr="00630370">
        <w:t>5. Схема организации движения в масштабе 1:500; 1:1000.</w:t>
      </w:r>
    </w:p>
    <w:p w:rsidR="004421E8" w:rsidRPr="00630370" w:rsidRDefault="004421E8" w:rsidP="00630370">
      <w:pPr>
        <w:ind w:firstLine="567"/>
        <w:jc w:val="both"/>
      </w:pPr>
      <w:r w:rsidRPr="00630370">
        <w:lastRenderedPageBreak/>
        <w:t>6. Схема благоустройства и озеленения в масштабе 1:500; 1:1000.</w:t>
      </w:r>
    </w:p>
    <w:p w:rsidR="004421E8" w:rsidRPr="00630370" w:rsidRDefault="004421E8" w:rsidP="00630370">
      <w:pPr>
        <w:ind w:firstLine="567"/>
        <w:jc w:val="both"/>
      </w:pPr>
      <w:r w:rsidRPr="00630370">
        <w:t>7. Развертка фасадов застройки в масштабе 1:500; 1:400.</w:t>
      </w:r>
    </w:p>
    <w:p w:rsidR="004421E8" w:rsidRPr="00630370" w:rsidRDefault="004421E8" w:rsidP="00630370">
      <w:pPr>
        <w:ind w:firstLine="567"/>
        <w:jc w:val="both"/>
      </w:pPr>
      <w:r w:rsidRPr="00630370">
        <w:t>8. Композиционные схемы планов зданий в масштабе 1:500; 1:400.</w:t>
      </w:r>
    </w:p>
    <w:p w:rsidR="004421E8" w:rsidRPr="00630370" w:rsidRDefault="004421E8" w:rsidP="00630370">
      <w:pPr>
        <w:ind w:firstLine="567"/>
        <w:jc w:val="both"/>
      </w:pPr>
      <w:r w:rsidRPr="00630370">
        <w:t>9. Перспектива, аксонометрия или макет в произвольном масштабе.</w:t>
      </w:r>
    </w:p>
    <w:p w:rsidR="004421E8" w:rsidRPr="00630370" w:rsidRDefault="004421E8" w:rsidP="00630370">
      <w:pPr>
        <w:ind w:firstLine="567"/>
        <w:jc w:val="both"/>
      </w:pPr>
      <w:r w:rsidRPr="00630370">
        <w:t>10. Пояснительная записка (состав пояснительной записки и содержащиеся в ней показатели определяются в зависимости от специфики объекта проектирования).</w:t>
      </w:r>
    </w:p>
    <w:p w:rsidR="004421E8" w:rsidRPr="00630370" w:rsidRDefault="004421E8" w:rsidP="00630370">
      <w:pPr>
        <w:spacing w:line="240" w:lineRule="exact"/>
        <w:jc w:val="both"/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Mangal"/>
          <w:sz w:val="34"/>
          <w:szCs w:val="20"/>
        </w:rPr>
      </w:pPr>
      <w:r w:rsidRPr="00630370">
        <w:rPr>
          <w:rFonts w:eastAsia="SimSun"/>
          <w:szCs w:val="22"/>
        </w:rPr>
        <w:t>Заместитель главы администрации –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начальник управления по архитектуре,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градостроительству и имущественным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отношениям администрации города-курорта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szCs w:val="22"/>
        </w:rPr>
      </w:pPr>
      <w:r w:rsidRPr="00630370">
        <w:rPr>
          <w:rFonts w:eastAsia="SimSun"/>
          <w:lang w:eastAsia="ru-RU"/>
        </w:rPr>
        <w:t xml:space="preserve">Кисловодска </w:t>
      </w:r>
      <w:r w:rsidRPr="00630370">
        <w:rPr>
          <w:rFonts w:eastAsia="SimSun"/>
          <w:szCs w:val="22"/>
        </w:rPr>
        <w:t>–</w:t>
      </w:r>
      <w:r w:rsidRPr="00630370">
        <w:rPr>
          <w:rFonts w:eastAsia="SimSun"/>
          <w:lang w:eastAsia="ru-RU"/>
        </w:rPr>
        <w:t xml:space="preserve"> </w:t>
      </w:r>
      <w:r w:rsidRPr="00630370">
        <w:rPr>
          <w:rFonts w:eastAsia="SimSun"/>
          <w:szCs w:val="22"/>
        </w:rPr>
        <w:t>главный архитектор                                                        Г.Е. Сидоров</w:t>
      </w:r>
    </w:p>
    <w:sectPr w:rsidR="004421E8" w:rsidRPr="00630370" w:rsidSect="0038545C"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FA2" w:rsidRDefault="000A2FA2" w:rsidP="0038545C">
      <w:r>
        <w:separator/>
      </w:r>
    </w:p>
  </w:endnote>
  <w:endnote w:type="continuationSeparator" w:id="0">
    <w:p w:rsidR="000A2FA2" w:rsidRDefault="000A2FA2" w:rsidP="0038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FA2" w:rsidRDefault="000A2FA2" w:rsidP="0038545C">
      <w:r>
        <w:separator/>
      </w:r>
    </w:p>
  </w:footnote>
  <w:footnote w:type="continuationSeparator" w:id="0">
    <w:p w:rsidR="000A2FA2" w:rsidRDefault="000A2FA2" w:rsidP="00385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  <w:szCs w:val="22"/>
      </w:rPr>
      <w:id w:val="-32422749"/>
      <w:docPartObj>
        <w:docPartGallery w:val="Page Numbers (Top of Page)"/>
        <w:docPartUnique/>
      </w:docPartObj>
    </w:sdtPr>
    <w:sdtEndPr/>
    <w:sdtContent>
      <w:p w:rsidR="0038545C" w:rsidRPr="0038545C" w:rsidRDefault="0038545C">
        <w:pPr>
          <w:pStyle w:val="a3"/>
          <w:jc w:val="center"/>
          <w:rPr>
            <w:sz w:val="22"/>
            <w:szCs w:val="22"/>
          </w:rPr>
        </w:pPr>
        <w:r w:rsidRPr="0038545C">
          <w:rPr>
            <w:sz w:val="22"/>
            <w:szCs w:val="22"/>
          </w:rPr>
          <w:fldChar w:fldCharType="begin"/>
        </w:r>
        <w:r w:rsidRPr="0038545C">
          <w:rPr>
            <w:sz w:val="22"/>
            <w:szCs w:val="22"/>
          </w:rPr>
          <w:instrText>PAGE   \* MERGEFORMAT</w:instrText>
        </w:r>
        <w:r w:rsidRPr="0038545C">
          <w:rPr>
            <w:sz w:val="22"/>
            <w:szCs w:val="22"/>
          </w:rPr>
          <w:fldChar w:fldCharType="separate"/>
        </w:r>
        <w:r w:rsidR="00630370">
          <w:rPr>
            <w:noProof/>
            <w:sz w:val="22"/>
            <w:szCs w:val="22"/>
          </w:rPr>
          <w:t>2</w:t>
        </w:r>
        <w:r w:rsidRPr="0038545C">
          <w:rPr>
            <w:sz w:val="22"/>
            <w:szCs w:val="22"/>
          </w:rPr>
          <w:fldChar w:fldCharType="end"/>
        </w:r>
      </w:p>
    </w:sdtContent>
  </w:sdt>
  <w:p w:rsidR="0038545C" w:rsidRPr="0038545C" w:rsidRDefault="0038545C">
    <w:pPr>
      <w:pStyle w:val="a3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51"/>
    <w:rsid w:val="000A2FA2"/>
    <w:rsid w:val="0038545C"/>
    <w:rsid w:val="004421E8"/>
    <w:rsid w:val="00630370"/>
    <w:rsid w:val="00A54677"/>
    <w:rsid w:val="00BD151E"/>
    <w:rsid w:val="00F1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FDE13-DF48-4F45-B3AC-26C72D03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1E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4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545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footer"/>
    <w:basedOn w:val="a"/>
    <w:link w:val="a6"/>
    <w:uiPriority w:val="99"/>
    <w:unhideWhenUsed/>
    <w:rsid w:val="003854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45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8545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8545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3137</Words>
  <Characters>17881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Фатима</cp:lastModifiedBy>
  <cp:revision>5</cp:revision>
  <cp:lastPrinted>2026-07-30T14:09:00Z</cp:lastPrinted>
  <dcterms:created xsi:type="dcterms:W3CDTF">2026-07-29T08:03:00Z</dcterms:created>
  <dcterms:modified xsi:type="dcterms:W3CDTF">2026-07-30T14:11:00Z</dcterms:modified>
</cp:coreProperties>
</file>