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EC43" w14:textId="77777777" w:rsidR="003F27B8" w:rsidRDefault="00000000">
      <w:pPr>
        <w:pStyle w:val="10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>
        <w:rPr>
          <w:noProof/>
        </w:rPr>
        <w:drawing>
          <wp:inline distT="0" distB="0" distL="0" distR="0" wp14:anchorId="30626323" wp14:editId="4982060A">
            <wp:extent cx="606425" cy="765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4BB4ACB1" w14:textId="77777777" w:rsidR="003F27B8" w:rsidRDefault="00000000">
      <w:pPr>
        <w:pStyle w:val="10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6D51E0EF" w14:textId="77777777" w:rsidR="003F27B8" w:rsidRDefault="00000000">
      <w:pPr>
        <w:pStyle w:val="10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792F1A78" w14:textId="77777777" w:rsidR="003F27B8" w:rsidRDefault="00000000">
      <w:pPr>
        <w:pStyle w:val="10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1F17724B" w14:textId="73B54146" w:rsidR="003F27B8" w:rsidRDefault="00000000">
      <w:pPr>
        <w:pStyle w:val="10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 </w:t>
      </w:r>
      <w:r w:rsidR="00CE4FFA">
        <w:rPr>
          <w:sz w:val="28"/>
          <w:u w:val="single"/>
        </w:rPr>
        <w:t>02.09.2026</w:t>
      </w:r>
      <w:r>
        <w:rPr>
          <w:sz w:val="28"/>
          <w:u w:val="single"/>
        </w:rPr>
        <w:t xml:space="preserve">    </w:t>
      </w:r>
      <w:r>
        <w:rPr>
          <w:sz w:val="28"/>
        </w:rPr>
        <w:tab/>
        <w:t xml:space="preserve">      город-курорт Кисловодск</w:t>
      </w:r>
      <w:r>
        <w:rPr>
          <w:sz w:val="28"/>
        </w:rPr>
        <w:tab/>
        <w:t xml:space="preserve">                 № </w:t>
      </w:r>
      <w:r>
        <w:rPr>
          <w:sz w:val="28"/>
          <w:u w:val="single"/>
        </w:rPr>
        <w:t xml:space="preserve">   </w:t>
      </w:r>
      <w:r w:rsidR="00CE4FFA">
        <w:rPr>
          <w:sz w:val="28"/>
          <w:u w:val="single"/>
        </w:rPr>
        <w:t>852</w:t>
      </w:r>
      <w:r>
        <w:rPr>
          <w:sz w:val="28"/>
          <w:u w:val="single"/>
        </w:rPr>
        <w:t xml:space="preserve">   </w:t>
      </w:r>
      <w:r>
        <w:rPr>
          <w:color w:val="FFFFFF"/>
          <w:sz w:val="28"/>
          <w:u w:val="single"/>
        </w:rPr>
        <w:t>0</w:t>
      </w:r>
    </w:p>
    <w:p w14:paraId="61887518" w14:textId="77777777" w:rsidR="003F27B8" w:rsidRDefault="00000000">
      <w:pPr>
        <w:pStyle w:val="HTML0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пункт 2 постановления администрации города-курорта Кисловодска от 18.10.2018 № 956 «О наделении должностных лиц, замещающих должности муниципальной службы органов местного самоуправления городского округа города-курорта Кисловодска, полномочиями по составлению протоколов об административных правонарушениях»</w:t>
      </w:r>
    </w:p>
    <w:p w14:paraId="4B010F5B" w14:textId="77777777" w:rsidR="003F27B8" w:rsidRDefault="003F27B8">
      <w:pPr>
        <w:pStyle w:val="1"/>
        <w:rPr>
          <w:sz w:val="28"/>
          <w:szCs w:val="28"/>
        </w:rPr>
      </w:pPr>
    </w:p>
    <w:bookmarkEnd w:id="0"/>
    <w:p w14:paraId="02B6F6A5" w14:textId="77777777" w:rsidR="003F27B8" w:rsidRDefault="003F27B8">
      <w:pPr>
        <w:pStyle w:val="1"/>
        <w:rPr>
          <w:sz w:val="28"/>
          <w:szCs w:val="28"/>
        </w:rPr>
      </w:pPr>
    </w:p>
    <w:p w14:paraId="4020D096" w14:textId="77777777" w:rsidR="003F27B8" w:rsidRDefault="003F27B8">
      <w:pPr>
        <w:pStyle w:val="1"/>
        <w:rPr>
          <w:sz w:val="28"/>
          <w:szCs w:val="28"/>
        </w:rPr>
      </w:pPr>
    </w:p>
    <w:p w14:paraId="45EEF09F" w14:textId="77777777" w:rsidR="003F27B8" w:rsidRDefault="00000000">
      <w:pPr>
        <w:pStyle w:val="1"/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="Calibri"/>
          <w:sz w:val="28"/>
          <w:szCs w:val="28"/>
        </w:rPr>
        <w:t>Руководствуясь статьями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Кодексом Российской Федерации об административных правонарушениях от 30 декабря 2001 года № 195-ФЗ,  законами Ставропольского края от 10 апреля 2008 года № 20-кз «Об административных правонарушениях в Ставропольском крае», от 26 апреля 2025 года № 27-кз «О внесении изменений в Закон Ставропольского края «Об административных правонарушениях в Ставропольском крае»,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14:paraId="7A91E457" w14:textId="77777777" w:rsidR="003F27B8" w:rsidRDefault="00000000">
      <w:pPr>
        <w:pStyle w:val="1"/>
        <w:tabs>
          <w:tab w:val="left" w:pos="93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9F1E2FA" w14:textId="77777777" w:rsidR="003F27B8" w:rsidRDefault="00000000">
      <w:pPr>
        <w:pStyle w:val="10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F9D76F2" w14:textId="77777777" w:rsidR="003F27B8" w:rsidRDefault="003F27B8">
      <w:pPr>
        <w:pStyle w:val="1"/>
        <w:tabs>
          <w:tab w:val="left" w:pos="9356"/>
        </w:tabs>
        <w:rPr>
          <w:sz w:val="28"/>
          <w:szCs w:val="28"/>
        </w:rPr>
      </w:pPr>
    </w:p>
    <w:p w14:paraId="36E911DC" w14:textId="77777777" w:rsidR="003F27B8" w:rsidRDefault="00000000">
      <w:pPr>
        <w:pStyle w:val="HTML0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 в пункт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администрации города-курорта Кисловодска от 18.10.2018 № 956 «О наделении должностных лиц, замещающих должности муниципальной службы органов местного самоуправления городского округа города-курорта Кисловодска, полномочиями по составлению протоколов об административных правонарушениях»: </w:t>
      </w:r>
    </w:p>
    <w:p w14:paraId="265EE6A3" w14:textId="77777777" w:rsidR="003F27B8" w:rsidRDefault="00000000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«Подпункт 2.6. изложить в следующей редакции: «Должностных лиц управления городского хозяйства администрации города-курорта Кисловодска: </w:t>
      </w:r>
    </w:p>
    <w:p w14:paraId="21C2BA28" w14:textId="77777777" w:rsidR="003F27B8" w:rsidRDefault="00000000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 Составлять протоколы об административных правонарушениях, предусмотренных статьями 4.12 (в части парковок (парковочных мест), расположенных на автомобильных дорогах общего пользования местного значения), 6.1 – 6.3 Закона Ставропольского края от 10 апреля 2008 года № 20-кз «Об административных правонарушениях в Ставропольском крае».</w:t>
      </w:r>
    </w:p>
    <w:p w14:paraId="466C5A30" w14:textId="77777777" w:rsidR="003F27B8" w:rsidRDefault="003F27B8">
      <w:pPr>
        <w:pStyle w:val="af1"/>
        <w:ind w:firstLine="709"/>
        <w:jc w:val="both"/>
        <w:rPr>
          <w:sz w:val="28"/>
          <w:szCs w:val="28"/>
        </w:rPr>
      </w:pPr>
    </w:p>
    <w:p w14:paraId="45CCAC1E" w14:textId="77777777" w:rsidR="003F27B8" w:rsidRDefault="00000000">
      <w:pPr>
        <w:pStyle w:val="af1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57F3DC14" w14:textId="77777777" w:rsidR="003F27B8" w:rsidRDefault="003F27B8">
      <w:pPr>
        <w:pStyle w:val="af1"/>
        <w:ind w:firstLine="709"/>
        <w:jc w:val="both"/>
        <w:rPr>
          <w:sz w:val="28"/>
          <w:szCs w:val="28"/>
        </w:rPr>
      </w:pPr>
    </w:p>
    <w:p w14:paraId="414EDBA9" w14:textId="77777777" w:rsidR="003F27B8" w:rsidRDefault="00000000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2.6.2. Выносить постановления по делу об административном правонарушении без составления протокола, </w:t>
      </w:r>
      <w:r>
        <w:rPr>
          <w:sz w:val="28"/>
          <w:szCs w:val="28"/>
          <w:shd w:val="clear" w:color="auto" w:fill="FFFFFF"/>
        </w:rPr>
        <w:t xml:space="preserve">совершенных с использованием транспортного средства либо собственником или иным владельцем земельного </w:t>
      </w:r>
      <w:proofErr w:type="gramStart"/>
      <w:r>
        <w:rPr>
          <w:sz w:val="28"/>
          <w:szCs w:val="28"/>
          <w:shd w:val="clear" w:color="auto" w:fill="FFFFFF"/>
        </w:rPr>
        <w:t>участка</w:t>
      </w:r>
      <w:proofErr w:type="gramEnd"/>
      <w:r>
        <w:rPr>
          <w:sz w:val="28"/>
          <w:szCs w:val="28"/>
          <w:shd w:val="clear" w:color="auto" w:fill="FFFFFF"/>
        </w:rPr>
        <w:t xml:space="preserve"> либо другого объекта недвижимости, зафиксированных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</w:t>
      </w:r>
      <w:r>
        <w:rPr>
          <w:sz w:val="28"/>
          <w:szCs w:val="28"/>
        </w:rPr>
        <w:t>.</w:t>
      </w:r>
      <w:r>
        <w:rPr>
          <w:sz w:val="28"/>
          <w:szCs w:val="28"/>
          <w:shd w:val="clear" w:color="auto" w:fill="FFFFFF"/>
        </w:rPr>
        <w:t xml:space="preserve"> При этом размер назначаемого административного штрафа в соответствии с </w:t>
      </w:r>
      <w:hyperlink r:id="rId8" w:anchor="/document/12125267/entry/41031" w:history="1">
        <w:r>
          <w:rPr>
            <w:rStyle w:val="ab"/>
            <w:color w:val="000000"/>
            <w:sz w:val="28"/>
            <w:szCs w:val="28"/>
            <w:u w:val="none"/>
            <w:shd w:val="clear" w:color="auto" w:fill="FFFFFF"/>
          </w:rPr>
          <w:t>частью 3.1 статьи 4.1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Кодекса Российской Федерации об административных правонарушениях должен быть наименьшим в пределах санкции применяемой статьи или части статьи 4.12 </w:t>
      </w:r>
      <w:r>
        <w:rPr>
          <w:sz w:val="28"/>
          <w:szCs w:val="28"/>
        </w:rPr>
        <w:t>Закона Ставропольского края от 10 апреля 2008 года № 20-кз «Об административных правонарушениях в Ставропольском крае».</w:t>
      </w:r>
    </w:p>
    <w:p w14:paraId="094DA78F" w14:textId="77777777" w:rsidR="003F27B8" w:rsidRDefault="003F27B8">
      <w:pPr>
        <w:pStyle w:val="af1"/>
        <w:ind w:firstLine="709"/>
        <w:jc w:val="both"/>
        <w:rPr>
          <w:sz w:val="28"/>
          <w:szCs w:val="28"/>
        </w:rPr>
      </w:pPr>
    </w:p>
    <w:p w14:paraId="0321BF2B" w14:textId="77777777" w:rsidR="003F27B8" w:rsidRDefault="00000000">
      <w:pPr>
        <w:pStyle w:val="af1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Пункт 1.2 постановления администрации города-курорта Кисловодска от 15.08.2025 №848 «О внесении изменений в пункт 2 </w:t>
      </w:r>
      <w:r>
        <w:rPr>
          <w:color w:val="000000"/>
          <w:sz w:val="28"/>
          <w:szCs w:val="28"/>
        </w:rPr>
        <w:t>постановления администрации города-курорта Кисловодска от 18.10.2018     № 956 «О наделении должностных лиц, замещающих должности муниципальной службы органов местного самоуправления городского округа города-курорта Кисловодска, полномочиями по составлению протоколов об административных правонарушениях» признать утратившим силу.</w:t>
      </w:r>
    </w:p>
    <w:p w14:paraId="40AF7A29" w14:textId="77777777" w:rsidR="003F27B8" w:rsidRDefault="003F27B8">
      <w:pPr>
        <w:pStyle w:val="1"/>
        <w:spacing w:line="240" w:lineRule="exact"/>
        <w:jc w:val="both"/>
        <w:rPr>
          <w:color w:val="000000"/>
          <w:sz w:val="28"/>
          <w:szCs w:val="28"/>
        </w:rPr>
      </w:pPr>
    </w:p>
    <w:p w14:paraId="26EE50D0" w14:textId="77777777" w:rsidR="003F27B8" w:rsidRDefault="00000000">
      <w:pPr>
        <w:pStyle w:val="10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Информационно-техническому отделу </w:t>
      </w:r>
      <w:r>
        <w:rPr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</w:p>
    <w:p w14:paraId="1F9F04D8" w14:textId="77777777" w:rsidR="003F27B8" w:rsidRDefault="003F27B8">
      <w:pPr>
        <w:pStyle w:val="1"/>
        <w:rPr>
          <w:sz w:val="28"/>
          <w:szCs w:val="28"/>
        </w:rPr>
      </w:pPr>
    </w:p>
    <w:p w14:paraId="32899EAC" w14:textId="77777777" w:rsidR="003F27B8" w:rsidRDefault="00000000">
      <w:pPr>
        <w:pStyle w:val="10"/>
        <w:tabs>
          <w:tab w:val="left" w:pos="-142"/>
          <w:tab w:val="left" w:pos="709"/>
          <w:tab w:val="left" w:pos="9356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выполнением  настоящего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постановления  возложить</w:t>
      </w:r>
      <w:proofErr w:type="gramEnd"/>
      <w:r>
        <w:rPr>
          <w:sz w:val="28"/>
          <w:szCs w:val="28"/>
        </w:rPr>
        <w:t xml:space="preserve"> на первого заместителя главы администрации, исполняющего обязанности начальника финансового управления администрации города-курорта   </w:t>
      </w:r>
      <w:proofErr w:type="gramStart"/>
      <w:r>
        <w:rPr>
          <w:sz w:val="28"/>
          <w:szCs w:val="28"/>
        </w:rPr>
        <w:t>Кисловодска  Т.С.</w:t>
      </w:r>
      <w:proofErr w:type="gramEnd"/>
      <w:r>
        <w:rPr>
          <w:sz w:val="28"/>
          <w:szCs w:val="28"/>
        </w:rPr>
        <w:t xml:space="preserve"> Середкину.</w:t>
      </w:r>
    </w:p>
    <w:p w14:paraId="6498FBE8" w14:textId="77777777" w:rsidR="003F27B8" w:rsidRDefault="003F27B8">
      <w:pPr>
        <w:pStyle w:val="1"/>
        <w:rPr>
          <w:sz w:val="28"/>
          <w:szCs w:val="28"/>
        </w:rPr>
      </w:pPr>
    </w:p>
    <w:p w14:paraId="5C04E1CD" w14:textId="77777777" w:rsidR="003F27B8" w:rsidRDefault="00000000">
      <w:pPr>
        <w:pStyle w:val="1"/>
        <w:tabs>
          <w:tab w:val="left" w:pos="1080"/>
        </w:tabs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14:paraId="42574C3D" w14:textId="77777777" w:rsidR="003F27B8" w:rsidRDefault="003F27B8">
      <w:pPr>
        <w:pStyle w:val="af1"/>
      </w:pPr>
    </w:p>
    <w:p w14:paraId="2A14A70A" w14:textId="77777777" w:rsidR="003F27B8" w:rsidRDefault="00000000">
      <w:pPr>
        <w:pStyle w:val="af1"/>
      </w:pPr>
      <w:r>
        <w:tab/>
      </w:r>
      <w:r>
        <w:tab/>
      </w:r>
    </w:p>
    <w:p w14:paraId="7558ED2B" w14:textId="77777777" w:rsidR="003F27B8" w:rsidRDefault="00000000">
      <w:pPr>
        <w:pStyle w:val="af1"/>
      </w:pPr>
      <w:r>
        <w:t xml:space="preserve"> </w:t>
      </w:r>
      <w:r>
        <w:tab/>
      </w:r>
    </w:p>
    <w:p w14:paraId="6F8F6FD9" w14:textId="77777777" w:rsidR="003F27B8" w:rsidRDefault="00000000">
      <w:pPr>
        <w:pStyle w:val="1"/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города-курорта </w:t>
      </w:r>
    </w:p>
    <w:p w14:paraId="6CC2C0F4" w14:textId="77777777" w:rsidR="003F27B8" w:rsidRDefault="00000000">
      <w:pPr>
        <w:pStyle w:val="1"/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1" w:name="_Hlk87543925"/>
      <w:r>
        <w:rPr>
          <w:sz w:val="28"/>
          <w:szCs w:val="28"/>
        </w:rPr>
        <w:t>Кисловодска                                                                                        Е.И. Моисеев</w:t>
      </w:r>
      <w:bookmarkEnd w:id="1"/>
    </w:p>
    <w:sectPr w:rsidR="003F27B8">
      <w:headerReference w:type="even" r:id="rId9"/>
      <w:pgSz w:w="11906" w:h="16838"/>
      <w:pgMar w:top="450" w:right="566" w:bottom="426" w:left="1985" w:header="0" w:footer="0" w:gutter="0"/>
      <w:cols w:space="720"/>
      <w:formProt w:val="0"/>
      <w:titlePg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F51A" w14:textId="77777777" w:rsidR="00823177" w:rsidRDefault="00823177">
      <w:r>
        <w:separator/>
      </w:r>
    </w:p>
  </w:endnote>
  <w:endnote w:type="continuationSeparator" w:id="0">
    <w:p w14:paraId="64F4D30F" w14:textId="77777777" w:rsidR="00823177" w:rsidRDefault="0082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74AB" w14:textId="77777777" w:rsidR="00823177" w:rsidRDefault="00823177">
      <w:r>
        <w:separator/>
      </w:r>
    </w:p>
  </w:footnote>
  <w:footnote w:type="continuationSeparator" w:id="0">
    <w:p w14:paraId="5E79090A" w14:textId="77777777" w:rsidR="00823177" w:rsidRDefault="0082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4E4D" w14:textId="77777777" w:rsidR="003F27B8" w:rsidRDefault="003F27B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7B8"/>
    <w:rsid w:val="003F27B8"/>
    <w:rsid w:val="00823177"/>
    <w:rsid w:val="00BE5711"/>
    <w:rsid w:val="00CE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500B"/>
  <w15:docId w15:val="{08935A14-4304-47A7-B578-4BB2D70E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724D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9B08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uiPriority w:val="99"/>
    <w:qFormat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qFormat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basedOn w:val="a0"/>
    <w:uiPriority w:val="99"/>
    <w:unhideWhenUsed/>
    <w:rsid w:val="00D96474"/>
    <w:rPr>
      <w:color w:val="0000FF"/>
      <w:u w:val="single"/>
    </w:rPr>
  </w:style>
  <w:style w:type="paragraph" w:styleId="ac">
    <w:name w:val="Title"/>
    <w:basedOn w:val="1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1"/>
    <w:link w:val="a9"/>
    <w:uiPriority w:val="99"/>
    <w:semiHidden/>
    <w:unhideWhenUsed/>
    <w:rsid w:val="00D43611"/>
    <w:pPr>
      <w:spacing w:after="120"/>
    </w:pPr>
  </w:style>
  <w:style w:type="paragraph" w:styleId="ad">
    <w:name w:val="List"/>
    <w:basedOn w:val="aa"/>
    <w:rPr>
      <w:rFonts w:ascii="PT Astra Serif" w:hAnsi="PT Astra Serif" w:cs="FreeSans"/>
    </w:rPr>
  </w:style>
  <w:style w:type="paragraph" w:styleId="ae">
    <w:name w:val="caption"/>
    <w:basedOn w:val="1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f">
    <w:name w:val="index heading"/>
    <w:basedOn w:val="1"/>
    <w:qFormat/>
    <w:pPr>
      <w:suppressLineNumbers/>
    </w:pPr>
    <w:rPr>
      <w:rFonts w:ascii="PT Astra Serif" w:hAnsi="PT Astra Serif" w:cs="FreeSans"/>
    </w:rPr>
  </w:style>
  <w:style w:type="paragraph" w:customStyle="1" w:styleId="10">
    <w:name w:val="Обычный1"/>
    <w:qFormat/>
    <w:rsid w:val="0003071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0">
    <w:name w:val="HTML Preformatted"/>
    <w:basedOn w:val="1"/>
    <w:link w:val="HTML"/>
    <w:uiPriority w:val="99"/>
    <w:qFormat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sid w:val="002D1B36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1"/>
    <w:link w:val="a3"/>
    <w:uiPriority w:val="99"/>
    <w:semiHidden/>
    <w:unhideWhenUsed/>
    <w:qFormat/>
    <w:rsid w:val="009B0876"/>
    <w:rPr>
      <w:rFonts w:ascii="Tahoma" w:hAnsi="Tahoma" w:cs="Tahoma"/>
      <w:sz w:val="16"/>
      <w:szCs w:val="16"/>
    </w:rPr>
  </w:style>
  <w:style w:type="paragraph" w:customStyle="1" w:styleId="21">
    <w:name w:val="Обычный2"/>
    <w:uiPriority w:val="99"/>
    <w:qFormat/>
    <w:rsid w:val="00A63F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List Paragraph"/>
    <w:basedOn w:val="1"/>
    <w:uiPriority w:val="34"/>
    <w:qFormat/>
    <w:rsid w:val="00094361"/>
    <w:pPr>
      <w:ind w:left="720"/>
      <w:contextualSpacing/>
    </w:pPr>
  </w:style>
  <w:style w:type="paragraph" w:customStyle="1" w:styleId="HeaderandFooter">
    <w:name w:val="Header and Footer"/>
    <w:basedOn w:val="1"/>
    <w:qFormat/>
  </w:style>
  <w:style w:type="paragraph" w:styleId="a6">
    <w:name w:val="header"/>
    <w:basedOn w:val="1"/>
    <w:link w:val="a5"/>
    <w:uiPriority w:val="99"/>
    <w:unhideWhenUsed/>
    <w:rsid w:val="00896136"/>
    <w:pPr>
      <w:tabs>
        <w:tab w:val="center" w:pos="4677"/>
        <w:tab w:val="right" w:pos="9355"/>
      </w:tabs>
    </w:pPr>
  </w:style>
  <w:style w:type="paragraph" w:styleId="a8">
    <w:name w:val="footer"/>
    <w:basedOn w:val="1"/>
    <w:link w:val="a7"/>
    <w:uiPriority w:val="99"/>
    <w:unhideWhenUsed/>
    <w:rsid w:val="00896136"/>
    <w:pPr>
      <w:tabs>
        <w:tab w:val="center" w:pos="4677"/>
        <w:tab w:val="right" w:pos="9355"/>
      </w:tabs>
    </w:pPr>
  </w:style>
  <w:style w:type="paragraph" w:styleId="20">
    <w:name w:val="Body Text Indent 2"/>
    <w:basedOn w:val="1"/>
    <w:link w:val="2"/>
    <w:uiPriority w:val="99"/>
    <w:qFormat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9F28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qFormat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rsid w:val="0003071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5987E-73E0-4DFD-8177-E60A78313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4045</TotalTime>
  <Pages>1</Pages>
  <Words>651</Words>
  <Characters>3712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</dc:creator>
  <dc:description/>
  <cp:lastModifiedBy>Каринэ Андраниковна Нагапетян</cp:lastModifiedBy>
  <cp:revision>8</cp:revision>
  <cp:lastPrinted>2026-08-17T11:58:00Z</cp:lastPrinted>
  <dcterms:created xsi:type="dcterms:W3CDTF">2026-04-17T11:18:00Z</dcterms:created>
  <dcterms:modified xsi:type="dcterms:W3CDTF">2026-09-03T06:03:00Z</dcterms:modified>
  <dc:language>ru-RU</dc:language>
</cp:coreProperties>
</file>