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right" w:tblpY="541"/>
        <w:tblW w:w="4319" w:type="dxa"/>
        <w:tblLook w:val="0000" w:firstRow="0" w:lastRow="0" w:firstColumn="0" w:lastColumn="0" w:noHBand="0" w:noVBand="0"/>
      </w:tblPr>
      <w:tblGrid>
        <w:gridCol w:w="4319"/>
      </w:tblGrid>
      <w:tr w:rsidR="008106CC" w:rsidRPr="00D204E1" w14:paraId="14EAD8E4" w14:textId="77777777" w:rsidTr="00E4036B">
        <w:trPr>
          <w:trHeight w:val="1827"/>
        </w:trPr>
        <w:tc>
          <w:tcPr>
            <w:tcW w:w="4319" w:type="dxa"/>
          </w:tcPr>
          <w:p w14:paraId="49F11963" w14:textId="77777777" w:rsidR="008106CC" w:rsidRPr="00D204E1" w:rsidRDefault="008106CC" w:rsidP="00E4036B">
            <w:pPr>
              <w:spacing w:after="0" w:line="240" w:lineRule="auto"/>
              <w:rPr>
                <w:rFonts w:ascii="Times New Roman" w:hAnsi="Times New Roman"/>
                <w:sz w:val="28"/>
                <w:szCs w:val="28"/>
              </w:rPr>
            </w:pPr>
            <w:r w:rsidRPr="0082332D">
              <w:rPr>
                <w:rFonts w:ascii="Times New Roman" w:hAnsi="Times New Roman"/>
                <w:sz w:val="28"/>
                <w:szCs w:val="28"/>
              </w:rPr>
              <w:t xml:space="preserve">            </w:t>
            </w:r>
            <w:r w:rsidRPr="00D204E1">
              <w:rPr>
                <w:rFonts w:ascii="Times New Roman" w:hAnsi="Times New Roman"/>
                <w:sz w:val="28"/>
                <w:szCs w:val="28"/>
              </w:rPr>
              <w:t>УТВЕРЖДЕНА</w:t>
            </w:r>
          </w:p>
          <w:p w14:paraId="4167C63A" w14:textId="77777777" w:rsidR="008106CC" w:rsidRPr="00D204E1" w:rsidRDefault="008106CC" w:rsidP="00E4036B">
            <w:pPr>
              <w:spacing w:after="0" w:line="240" w:lineRule="auto"/>
              <w:rPr>
                <w:rFonts w:ascii="Times New Roman" w:hAnsi="Times New Roman"/>
                <w:sz w:val="28"/>
                <w:szCs w:val="28"/>
              </w:rPr>
            </w:pPr>
            <w:r w:rsidRPr="00D204E1">
              <w:rPr>
                <w:rFonts w:ascii="Times New Roman" w:hAnsi="Times New Roman"/>
                <w:sz w:val="28"/>
                <w:szCs w:val="28"/>
              </w:rPr>
              <w:t>постановлением администрации</w:t>
            </w:r>
          </w:p>
          <w:p w14:paraId="452C820D" w14:textId="77777777" w:rsidR="008106CC" w:rsidRPr="00D204E1" w:rsidRDefault="008106CC" w:rsidP="00E4036B">
            <w:pPr>
              <w:spacing w:after="0" w:line="240" w:lineRule="auto"/>
              <w:rPr>
                <w:rFonts w:ascii="Times New Roman" w:hAnsi="Times New Roman"/>
                <w:sz w:val="28"/>
                <w:szCs w:val="28"/>
              </w:rPr>
            </w:pPr>
            <w:r w:rsidRPr="00D204E1">
              <w:rPr>
                <w:rFonts w:ascii="Times New Roman" w:hAnsi="Times New Roman"/>
                <w:sz w:val="28"/>
                <w:szCs w:val="28"/>
              </w:rPr>
              <w:t>города-курорта Кисловодска</w:t>
            </w:r>
          </w:p>
          <w:p w14:paraId="5786048A" w14:textId="7785F128" w:rsidR="008106CC" w:rsidRPr="00D204E1" w:rsidRDefault="008106CC" w:rsidP="00E4036B">
            <w:pPr>
              <w:tabs>
                <w:tab w:val="left" w:pos="825"/>
              </w:tabs>
              <w:spacing w:after="0" w:line="240" w:lineRule="auto"/>
              <w:rPr>
                <w:rFonts w:ascii="Times New Roman" w:hAnsi="Times New Roman"/>
                <w:sz w:val="28"/>
                <w:szCs w:val="28"/>
              </w:rPr>
            </w:pPr>
            <w:r w:rsidRPr="00D204E1">
              <w:rPr>
                <w:rFonts w:ascii="Times New Roman" w:hAnsi="Times New Roman"/>
                <w:sz w:val="28"/>
                <w:szCs w:val="28"/>
              </w:rPr>
              <w:t>от</w:t>
            </w:r>
            <w:r w:rsidR="00FF7B0E" w:rsidRPr="00D204E1">
              <w:rPr>
                <w:rFonts w:ascii="Times New Roman" w:hAnsi="Times New Roman"/>
                <w:sz w:val="28"/>
                <w:szCs w:val="28"/>
              </w:rPr>
              <w:t xml:space="preserve">   </w:t>
            </w:r>
            <w:r w:rsidR="004662A1">
              <w:rPr>
                <w:rFonts w:ascii="Times New Roman" w:hAnsi="Times New Roman"/>
                <w:sz w:val="28"/>
                <w:szCs w:val="28"/>
              </w:rPr>
              <w:t>11.09.2026</w:t>
            </w:r>
          </w:p>
          <w:p w14:paraId="4B68F77A" w14:textId="0CE985F5" w:rsidR="008106CC" w:rsidRPr="00D204E1" w:rsidRDefault="00000000" w:rsidP="00E4036B">
            <w:pPr>
              <w:tabs>
                <w:tab w:val="left" w:pos="5245"/>
              </w:tabs>
              <w:spacing w:after="0" w:line="240" w:lineRule="auto"/>
              <w:rPr>
                <w:szCs w:val="28"/>
              </w:rPr>
            </w:pPr>
            <w:r>
              <w:rPr>
                <w:noProof/>
              </w:rPr>
              <w:pict w14:anchorId="11FEA540">
                <v:shapetype id="_x0000_t32" coordsize="21600,21600" o:spt="32" o:oned="t" path="m,l21600,21600e" filled="f">
                  <v:path arrowok="t" fillok="f" o:connecttype="none"/>
                  <o:lock v:ext="edit" shapetype="t"/>
                </v:shapetype>
                <v:shape id="AutoShape 17" o:spid="_x0000_s1026" type="#_x0000_t32" style="position:absolute;margin-left:23.75pt;margin-top:.9pt;width:151.5pt;height:0;z-index:1;visibility:visible;mso-wrap-distance-top:-6e-5mm;mso-wrap-distance-bottom:-6e-5mm"/>
              </w:pict>
            </w:r>
            <w:r>
              <w:rPr>
                <w:noProof/>
              </w:rPr>
              <w:pict w14:anchorId="71164E75">
                <v:shape id="AutoShape 18" o:spid="_x0000_s1027" type="#_x0000_t32" style="position:absolute;margin-left:19.25pt;margin-top:15.9pt;width:68.25pt;height:0;z-index:2;visibility:visible;mso-wrap-distance-top:-6e-5mm;mso-wrap-distance-bottom:-6e-5mm"/>
              </w:pict>
            </w:r>
            <w:r w:rsidR="008106CC" w:rsidRPr="00D204E1">
              <w:rPr>
                <w:rFonts w:ascii="Times New Roman" w:hAnsi="Times New Roman"/>
                <w:sz w:val="28"/>
                <w:szCs w:val="28"/>
              </w:rPr>
              <w:t>№</w:t>
            </w:r>
            <w:r w:rsidR="00FF7B0E" w:rsidRPr="00D204E1">
              <w:rPr>
                <w:rFonts w:ascii="Times New Roman" w:hAnsi="Times New Roman"/>
                <w:sz w:val="28"/>
                <w:szCs w:val="28"/>
              </w:rPr>
              <w:t xml:space="preserve">   </w:t>
            </w:r>
            <w:r w:rsidR="004662A1">
              <w:rPr>
                <w:rFonts w:ascii="Times New Roman" w:hAnsi="Times New Roman"/>
                <w:sz w:val="28"/>
                <w:szCs w:val="28"/>
              </w:rPr>
              <w:t>896</w:t>
            </w:r>
          </w:p>
        </w:tc>
      </w:tr>
    </w:tbl>
    <w:p w14:paraId="108F66F1" w14:textId="77777777" w:rsidR="008106CC" w:rsidRPr="00D204E1" w:rsidRDefault="008106CC" w:rsidP="00847E7E">
      <w:pPr>
        <w:tabs>
          <w:tab w:val="left" w:pos="708"/>
          <w:tab w:val="left" w:pos="1416"/>
          <w:tab w:val="left" w:pos="6900"/>
        </w:tabs>
        <w:spacing w:after="0" w:line="240" w:lineRule="auto"/>
        <w:rPr>
          <w:b/>
          <w:bCs/>
          <w:spacing w:val="-2"/>
          <w:szCs w:val="28"/>
        </w:rPr>
      </w:pPr>
    </w:p>
    <w:p w14:paraId="686CE34C" w14:textId="77777777" w:rsidR="008106CC" w:rsidRPr="00D204E1" w:rsidRDefault="008106CC" w:rsidP="00847E7E">
      <w:pPr>
        <w:spacing w:line="240" w:lineRule="exact"/>
        <w:jc w:val="center"/>
        <w:rPr>
          <w:szCs w:val="28"/>
        </w:rPr>
      </w:pPr>
    </w:p>
    <w:p w14:paraId="3458B9D8" w14:textId="77777777" w:rsidR="008106CC" w:rsidRPr="00D204E1" w:rsidRDefault="008106CC" w:rsidP="00BF3239">
      <w:pPr>
        <w:tabs>
          <w:tab w:val="left" w:pos="3840"/>
        </w:tabs>
        <w:spacing w:after="0" w:line="240" w:lineRule="auto"/>
        <w:rPr>
          <w:rFonts w:ascii="Times New Roman" w:hAnsi="Times New Roman"/>
        </w:rPr>
      </w:pPr>
    </w:p>
    <w:p w14:paraId="4ADE6823" w14:textId="77777777" w:rsidR="008106CC" w:rsidRPr="00D204E1" w:rsidRDefault="008106CC" w:rsidP="00BF3239">
      <w:pPr>
        <w:tabs>
          <w:tab w:val="left" w:pos="3840"/>
        </w:tabs>
        <w:spacing w:after="0" w:line="240" w:lineRule="auto"/>
        <w:rPr>
          <w:rFonts w:ascii="Times New Roman" w:hAnsi="Times New Roman"/>
        </w:rPr>
      </w:pPr>
    </w:p>
    <w:p w14:paraId="514DEA4B" w14:textId="77777777" w:rsidR="008106CC" w:rsidRPr="00D204E1" w:rsidRDefault="008106CC" w:rsidP="00E4154C">
      <w:pPr>
        <w:spacing w:after="0" w:line="240" w:lineRule="auto"/>
        <w:jc w:val="center"/>
        <w:rPr>
          <w:rFonts w:ascii="Times New Roman" w:hAnsi="Times New Roman"/>
          <w:b/>
          <w:bCs/>
          <w:caps/>
          <w:sz w:val="28"/>
          <w:szCs w:val="28"/>
        </w:rPr>
      </w:pPr>
    </w:p>
    <w:p w14:paraId="35222872" w14:textId="77777777" w:rsidR="008106CC" w:rsidRPr="00D204E1" w:rsidRDefault="008106CC" w:rsidP="00E4154C">
      <w:pPr>
        <w:spacing w:after="0" w:line="240" w:lineRule="auto"/>
        <w:jc w:val="center"/>
        <w:rPr>
          <w:rFonts w:ascii="Times New Roman" w:hAnsi="Times New Roman"/>
          <w:b/>
          <w:bCs/>
          <w:caps/>
          <w:sz w:val="28"/>
          <w:szCs w:val="28"/>
        </w:rPr>
      </w:pPr>
    </w:p>
    <w:p w14:paraId="7A767826" w14:textId="77777777" w:rsidR="008106CC" w:rsidRPr="00D204E1" w:rsidRDefault="008106CC" w:rsidP="00E4154C">
      <w:pPr>
        <w:spacing w:after="0" w:line="240" w:lineRule="auto"/>
        <w:jc w:val="center"/>
        <w:rPr>
          <w:rFonts w:ascii="Times New Roman" w:hAnsi="Times New Roman"/>
          <w:b/>
          <w:bCs/>
          <w:caps/>
          <w:sz w:val="28"/>
          <w:szCs w:val="28"/>
        </w:rPr>
      </w:pPr>
    </w:p>
    <w:p w14:paraId="2DEC48BC" w14:textId="77777777" w:rsidR="008106CC" w:rsidRPr="00D204E1" w:rsidRDefault="008106CC" w:rsidP="00E4154C">
      <w:pPr>
        <w:spacing w:after="0" w:line="240" w:lineRule="auto"/>
        <w:jc w:val="center"/>
        <w:rPr>
          <w:rFonts w:ascii="Times New Roman" w:hAnsi="Times New Roman"/>
          <w:b/>
          <w:bCs/>
          <w:caps/>
          <w:sz w:val="28"/>
          <w:szCs w:val="28"/>
        </w:rPr>
      </w:pPr>
    </w:p>
    <w:p w14:paraId="5CAF22BF" w14:textId="77777777" w:rsidR="008106CC" w:rsidRPr="00D204E1" w:rsidRDefault="008106CC" w:rsidP="00E4154C">
      <w:pPr>
        <w:spacing w:after="0" w:line="240" w:lineRule="auto"/>
        <w:jc w:val="center"/>
        <w:rPr>
          <w:rFonts w:ascii="Times New Roman" w:hAnsi="Times New Roman"/>
          <w:b/>
          <w:bCs/>
          <w:caps/>
          <w:sz w:val="28"/>
          <w:szCs w:val="28"/>
        </w:rPr>
      </w:pPr>
    </w:p>
    <w:p w14:paraId="45D4DA0B" w14:textId="77777777" w:rsidR="008106CC" w:rsidRPr="00D204E1" w:rsidRDefault="008106CC" w:rsidP="00E4154C">
      <w:pPr>
        <w:spacing w:after="0" w:line="240" w:lineRule="auto"/>
        <w:jc w:val="center"/>
        <w:rPr>
          <w:rFonts w:ascii="Times New Roman" w:hAnsi="Times New Roman"/>
          <w:caps/>
          <w:sz w:val="28"/>
          <w:szCs w:val="28"/>
        </w:rPr>
      </w:pPr>
    </w:p>
    <w:p w14:paraId="11BDBDFA" w14:textId="77777777" w:rsidR="008106CC" w:rsidRPr="00D204E1" w:rsidRDefault="008106CC" w:rsidP="00E4154C">
      <w:pPr>
        <w:spacing w:after="0" w:line="240" w:lineRule="auto"/>
        <w:jc w:val="center"/>
        <w:rPr>
          <w:rFonts w:ascii="Times New Roman" w:hAnsi="Times New Roman"/>
          <w:caps/>
          <w:sz w:val="30"/>
          <w:szCs w:val="30"/>
        </w:rPr>
      </w:pPr>
      <w:r w:rsidRPr="00D204E1">
        <w:rPr>
          <w:rFonts w:ascii="Times New Roman" w:hAnsi="Times New Roman"/>
          <w:caps/>
          <w:sz w:val="30"/>
          <w:szCs w:val="30"/>
        </w:rPr>
        <w:t>ДОКУМЕНТАЦИЯ</w:t>
      </w:r>
    </w:p>
    <w:p w14:paraId="372DDB77" w14:textId="77777777" w:rsidR="008106CC" w:rsidRPr="00D204E1" w:rsidRDefault="008106CC" w:rsidP="00E4154C">
      <w:pPr>
        <w:spacing w:after="0" w:line="240" w:lineRule="auto"/>
        <w:jc w:val="center"/>
        <w:rPr>
          <w:rFonts w:ascii="Times New Roman" w:hAnsi="Times New Roman"/>
          <w:caps/>
          <w:sz w:val="30"/>
          <w:szCs w:val="30"/>
        </w:rPr>
      </w:pPr>
      <w:r w:rsidRPr="00D204E1">
        <w:rPr>
          <w:rFonts w:ascii="Times New Roman" w:hAnsi="Times New Roman"/>
          <w:caps/>
          <w:sz w:val="30"/>
          <w:szCs w:val="30"/>
        </w:rPr>
        <w:t>ОБ открытом АУКЦИОНЕ в электронной ФОРМЕ</w:t>
      </w:r>
    </w:p>
    <w:p w14:paraId="59D545FF" w14:textId="0465D0EB" w:rsidR="008106CC" w:rsidRPr="00D204E1" w:rsidRDefault="00244E35" w:rsidP="00181EC2">
      <w:pPr>
        <w:keepNext/>
        <w:keepLines/>
        <w:widowControl w:val="0"/>
        <w:suppressLineNumbers/>
        <w:suppressAutoHyphens/>
        <w:spacing w:after="0" w:line="240" w:lineRule="auto"/>
        <w:jc w:val="center"/>
        <w:rPr>
          <w:rFonts w:ascii="Times New Roman" w:hAnsi="Times New Roman"/>
          <w:sz w:val="28"/>
          <w:szCs w:val="28"/>
        </w:rPr>
      </w:pPr>
      <w:r w:rsidRPr="00D204E1">
        <w:rPr>
          <w:rFonts w:ascii="Times New Roman" w:hAnsi="Times New Roman"/>
          <w:sz w:val="28"/>
          <w:szCs w:val="28"/>
        </w:rPr>
        <w:t xml:space="preserve">на право заключения договора на размещение нестационарного торгового объекта – </w:t>
      </w:r>
      <w:r w:rsidR="00181EC2" w:rsidRPr="00E07E92">
        <w:rPr>
          <w:rFonts w:ascii="Times New Roman" w:hAnsi="Times New Roman"/>
          <w:sz w:val="28"/>
          <w:szCs w:val="28"/>
        </w:rPr>
        <w:t xml:space="preserve">торгового </w:t>
      </w:r>
      <w:r w:rsidR="00D554B7" w:rsidRPr="00D554B7">
        <w:rPr>
          <w:rFonts w:ascii="Times New Roman" w:hAnsi="Times New Roman"/>
          <w:sz w:val="28"/>
          <w:szCs w:val="28"/>
        </w:rPr>
        <w:t xml:space="preserve">павильона </w:t>
      </w:r>
      <w:r w:rsidR="00181EC2" w:rsidRPr="00E07E92">
        <w:rPr>
          <w:rFonts w:ascii="Times New Roman" w:hAnsi="Times New Roman"/>
          <w:sz w:val="28"/>
          <w:szCs w:val="28"/>
        </w:rPr>
        <w:t>со специализацией «продукция общественного питания, горячие и прохладительные напитки» на территории городского округа города-курорта Кисловодска по адресу: 3-й км. трассы Кисловодск - Карачаевск</w:t>
      </w:r>
    </w:p>
    <w:p w14:paraId="65EB24FF" w14:textId="0A50C2D0" w:rsidR="008106CC" w:rsidRPr="00D204E1" w:rsidRDefault="008106CC" w:rsidP="00BF3239">
      <w:pPr>
        <w:spacing w:after="0" w:line="240" w:lineRule="auto"/>
        <w:rPr>
          <w:rFonts w:ascii="Times New Roman" w:hAnsi="Times New Roman"/>
        </w:rPr>
      </w:pPr>
    </w:p>
    <w:p w14:paraId="649D0321" w14:textId="768DFA5A" w:rsidR="00AF2391" w:rsidRPr="00D204E1" w:rsidRDefault="00AF2391" w:rsidP="00BF3239">
      <w:pPr>
        <w:spacing w:after="0" w:line="240" w:lineRule="auto"/>
        <w:rPr>
          <w:rFonts w:ascii="Times New Roman" w:hAnsi="Times New Roman"/>
        </w:rPr>
      </w:pPr>
    </w:p>
    <w:p w14:paraId="3FCA4814" w14:textId="77777777" w:rsidR="00AF2391" w:rsidRPr="00D204E1" w:rsidRDefault="00AF2391" w:rsidP="00BF3239">
      <w:pPr>
        <w:spacing w:after="0" w:line="240" w:lineRule="auto"/>
        <w:rPr>
          <w:rFonts w:ascii="Times New Roman" w:hAnsi="Times New Roman"/>
        </w:rPr>
      </w:pPr>
    </w:p>
    <w:p w14:paraId="08F730EB" w14:textId="77777777" w:rsidR="008106CC" w:rsidRPr="00D204E1" w:rsidRDefault="008106CC" w:rsidP="00ED5332">
      <w:pPr>
        <w:spacing w:after="0" w:line="240" w:lineRule="auto"/>
        <w:jc w:val="both"/>
        <w:rPr>
          <w:rFonts w:ascii="Times New Roman" w:hAnsi="Times New Roman"/>
          <w:sz w:val="28"/>
          <w:szCs w:val="28"/>
        </w:rPr>
      </w:pPr>
      <w:r w:rsidRPr="00D204E1">
        <w:rPr>
          <w:rFonts w:ascii="Times New Roman" w:hAnsi="Times New Roman"/>
          <w:sz w:val="28"/>
          <w:szCs w:val="28"/>
        </w:rPr>
        <w:t>Организатор аукциона: администрация города-курорта Кисловодска в лице управления по проведению конкурентных процедур администрации города-курорта Кисловодска</w:t>
      </w:r>
    </w:p>
    <w:p w14:paraId="0E1C5887" w14:textId="77777777" w:rsidR="008106CC" w:rsidRPr="00D204E1" w:rsidRDefault="008106CC" w:rsidP="00BF3239">
      <w:pPr>
        <w:spacing w:after="0" w:line="240" w:lineRule="auto"/>
        <w:rPr>
          <w:rFonts w:ascii="Times New Roman" w:hAnsi="Times New Roman"/>
          <w:sz w:val="28"/>
          <w:szCs w:val="28"/>
        </w:rPr>
      </w:pPr>
    </w:p>
    <w:p w14:paraId="707CEC83" w14:textId="77777777" w:rsidR="008106CC" w:rsidRPr="00D204E1" w:rsidRDefault="008106CC" w:rsidP="00BF3239">
      <w:pPr>
        <w:spacing w:after="0" w:line="240" w:lineRule="auto"/>
        <w:rPr>
          <w:rFonts w:ascii="Times New Roman" w:hAnsi="Times New Roman"/>
          <w:sz w:val="28"/>
          <w:szCs w:val="28"/>
        </w:rPr>
      </w:pPr>
    </w:p>
    <w:p w14:paraId="6A51D3B3" w14:textId="77777777" w:rsidR="008106CC" w:rsidRPr="00D204E1" w:rsidRDefault="008106CC" w:rsidP="00BF3239">
      <w:pPr>
        <w:spacing w:after="0" w:line="240" w:lineRule="auto"/>
        <w:rPr>
          <w:rFonts w:ascii="Times New Roman" w:hAnsi="Times New Roman"/>
        </w:rPr>
      </w:pPr>
    </w:p>
    <w:p w14:paraId="60337429" w14:textId="77777777" w:rsidR="008106CC" w:rsidRPr="00D204E1" w:rsidRDefault="008106CC" w:rsidP="00BF3239">
      <w:pPr>
        <w:spacing w:after="0" w:line="240" w:lineRule="auto"/>
        <w:rPr>
          <w:rFonts w:ascii="Times New Roman" w:hAnsi="Times New Roman"/>
          <w:sz w:val="28"/>
          <w:szCs w:val="28"/>
        </w:rPr>
      </w:pPr>
    </w:p>
    <w:p w14:paraId="30FC2595" w14:textId="4093AFB6" w:rsidR="008106CC" w:rsidRPr="00D204E1" w:rsidRDefault="00AF2391" w:rsidP="00AF2391">
      <w:pPr>
        <w:spacing w:after="0" w:line="240" w:lineRule="auto"/>
        <w:jc w:val="center"/>
        <w:rPr>
          <w:rFonts w:ascii="Times New Roman" w:hAnsi="Times New Roman"/>
          <w:sz w:val="28"/>
          <w:szCs w:val="28"/>
        </w:rPr>
      </w:pPr>
      <w:r w:rsidRPr="00C31E77">
        <w:rPr>
          <w:rFonts w:ascii="Times New Roman" w:hAnsi="Times New Roman"/>
          <w:sz w:val="28"/>
          <w:szCs w:val="28"/>
        </w:rPr>
        <w:t xml:space="preserve">Дата открытого аукциона: </w:t>
      </w:r>
      <w:r w:rsidR="00D91154" w:rsidRPr="00C31E77">
        <w:rPr>
          <w:rFonts w:ascii="Times New Roman" w:hAnsi="Times New Roman"/>
          <w:sz w:val="28"/>
          <w:szCs w:val="28"/>
        </w:rPr>
        <w:t>«</w:t>
      </w:r>
      <w:r w:rsidR="00E914B6" w:rsidRPr="00C31E77">
        <w:rPr>
          <w:rFonts w:ascii="Times New Roman" w:hAnsi="Times New Roman"/>
          <w:sz w:val="28"/>
          <w:szCs w:val="28"/>
        </w:rPr>
        <w:t>30</w:t>
      </w:r>
      <w:r w:rsidR="00D91154" w:rsidRPr="00C31E77">
        <w:rPr>
          <w:rFonts w:ascii="Times New Roman" w:hAnsi="Times New Roman"/>
          <w:sz w:val="28"/>
          <w:szCs w:val="28"/>
        </w:rPr>
        <w:t xml:space="preserve">» </w:t>
      </w:r>
      <w:r w:rsidR="00E914B6" w:rsidRPr="00C31E77">
        <w:rPr>
          <w:rFonts w:ascii="Times New Roman" w:hAnsi="Times New Roman"/>
          <w:sz w:val="28"/>
          <w:szCs w:val="28"/>
        </w:rPr>
        <w:t>сентября</w:t>
      </w:r>
      <w:r w:rsidR="00D91154" w:rsidRPr="00C31E77">
        <w:rPr>
          <w:rFonts w:ascii="Times New Roman" w:hAnsi="Times New Roman"/>
          <w:sz w:val="28"/>
          <w:szCs w:val="28"/>
        </w:rPr>
        <w:t xml:space="preserve"> </w:t>
      </w:r>
      <w:r w:rsidRPr="00C31E77">
        <w:rPr>
          <w:rFonts w:ascii="Times New Roman" w:hAnsi="Times New Roman"/>
          <w:sz w:val="28"/>
          <w:szCs w:val="28"/>
        </w:rPr>
        <w:t>202</w:t>
      </w:r>
      <w:r w:rsidR="004838D5" w:rsidRPr="00C31E77">
        <w:rPr>
          <w:rFonts w:ascii="Times New Roman" w:hAnsi="Times New Roman"/>
          <w:sz w:val="28"/>
          <w:szCs w:val="28"/>
        </w:rPr>
        <w:t xml:space="preserve">6 </w:t>
      </w:r>
      <w:r w:rsidRPr="00C31E77">
        <w:rPr>
          <w:rFonts w:ascii="Times New Roman" w:hAnsi="Times New Roman"/>
          <w:sz w:val="28"/>
          <w:szCs w:val="28"/>
        </w:rPr>
        <w:t>года</w:t>
      </w:r>
      <w:r w:rsidRPr="00D204E1">
        <w:rPr>
          <w:rFonts w:ascii="Times New Roman" w:hAnsi="Times New Roman"/>
          <w:sz w:val="28"/>
          <w:szCs w:val="28"/>
        </w:rPr>
        <w:t xml:space="preserve"> </w:t>
      </w:r>
    </w:p>
    <w:p w14:paraId="543A930E" w14:textId="77777777" w:rsidR="008106CC" w:rsidRPr="00D204E1" w:rsidRDefault="008106CC" w:rsidP="00BF3239">
      <w:pPr>
        <w:spacing w:after="0" w:line="240" w:lineRule="auto"/>
        <w:rPr>
          <w:rFonts w:ascii="Times New Roman" w:hAnsi="Times New Roman"/>
        </w:rPr>
      </w:pPr>
    </w:p>
    <w:p w14:paraId="66285654" w14:textId="77777777" w:rsidR="008106CC" w:rsidRPr="00D204E1" w:rsidRDefault="008106CC" w:rsidP="00BF3239">
      <w:pPr>
        <w:spacing w:after="0" w:line="240" w:lineRule="auto"/>
        <w:rPr>
          <w:rFonts w:ascii="Times New Roman" w:hAnsi="Times New Roman"/>
        </w:rPr>
      </w:pPr>
    </w:p>
    <w:p w14:paraId="3484B0FA" w14:textId="77777777" w:rsidR="008106CC" w:rsidRPr="00D204E1" w:rsidRDefault="008106CC" w:rsidP="00BF3239">
      <w:pPr>
        <w:spacing w:after="0" w:line="240" w:lineRule="auto"/>
        <w:rPr>
          <w:rFonts w:ascii="Times New Roman" w:hAnsi="Times New Roman"/>
        </w:rPr>
      </w:pPr>
    </w:p>
    <w:p w14:paraId="61864634" w14:textId="77777777" w:rsidR="008106CC" w:rsidRPr="00D204E1" w:rsidRDefault="008106CC" w:rsidP="00BF3239">
      <w:pPr>
        <w:spacing w:after="0" w:line="240" w:lineRule="auto"/>
        <w:rPr>
          <w:rFonts w:ascii="Times New Roman" w:hAnsi="Times New Roman"/>
        </w:rPr>
      </w:pPr>
    </w:p>
    <w:p w14:paraId="77401B7E" w14:textId="77777777" w:rsidR="008106CC" w:rsidRPr="00D204E1" w:rsidRDefault="008106CC" w:rsidP="00BF3239">
      <w:pPr>
        <w:spacing w:after="0" w:line="240" w:lineRule="auto"/>
        <w:rPr>
          <w:rFonts w:ascii="Times New Roman" w:hAnsi="Times New Roman"/>
        </w:rPr>
      </w:pPr>
    </w:p>
    <w:p w14:paraId="716BB279" w14:textId="77777777" w:rsidR="008106CC" w:rsidRPr="00D204E1" w:rsidRDefault="008106CC" w:rsidP="00BF3239">
      <w:pPr>
        <w:spacing w:after="0" w:line="240" w:lineRule="auto"/>
        <w:rPr>
          <w:rFonts w:ascii="Times New Roman" w:hAnsi="Times New Roman"/>
        </w:rPr>
      </w:pPr>
    </w:p>
    <w:p w14:paraId="4BAAB5FB" w14:textId="77777777" w:rsidR="008106CC" w:rsidRPr="00D204E1" w:rsidRDefault="008106CC" w:rsidP="00BF3239">
      <w:pPr>
        <w:spacing w:after="0" w:line="240" w:lineRule="auto"/>
        <w:jc w:val="center"/>
        <w:rPr>
          <w:rFonts w:ascii="Times New Roman" w:hAnsi="Times New Roman"/>
        </w:rPr>
      </w:pPr>
    </w:p>
    <w:p w14:paraId="6F1438EB" w14:textId="77777777" w:rsidR="008106CC" w:rsidRPr="00D204E1" w:rsidRDefault="008106CC" w:rsidP="00BF3239">
      <w:pPr>
        <w:spacing w:after="0" w:line="240" w:lineRule="auto"/>
        <w:jc w:val="center"/>
        <w:rPr>
          <w:rFonts w:ascii="Times New Roman" w:hAnsi="Times New Roman"/>
        </w:rPr>
      </w:pPr>
    </w:p>
    <w:p w14:paraId="75D88E4C" w14:textId="77777777" w:rsidR="008106CC" w:rsidRPr="00D204E1" w:rsidRDefault="008106CC" w:rsidP="00BF3239">
      <w:pPr>
        <w:spacing w:after="0" w:line="240" w:lineRule="auto"/>
        <w:jc w:val="center"/>
        <w:rPr>
          <w:rFonts w:ascii="Times New Roman" w:hAnsi="Times New Roman"/>
        </w:rPr>
      </w:pPr>
    </w:p>
    <w:p w14:paraId="0FD7EE6D" w14:textId="77777777" w:rsidR="008106CC" w:rsidRPr="00D204E1" w:rsidRDefault="008106CC" w:rsidP="00BF3239">
      <w:pPr>
        <w:spacing w:after="0" w:line="240" w:lineRule="auto"/>
        <w:jc w:val="center"/>
        <w:rPr>
          <w:rFonts w:ascii="Times New Roman" w:hAnsi="Times New Roman"/>
        </w:rPr>
      </w:pPr>
    </w:p>
    <w:p w14:paraId="69E285F7" w14:textId="77777777" w:rsidR="008106CC" w:rsidRPr="00D204E1" w:rsidRDefault="008106CC" w:rsidP="00BF3239">
      <w:pPr>
        <w:spacing w:after="0" w:line="240" w:lineRule="auto"/>
        <w:jc w:val="center"/>
        <w:rPr>
          <w:rFonts w:ascii="Times New Roman" w:hAnsi="Times New Roman"/>
        </w:rPr>
      </w:pPr>
    </w:p>
    <w:p w14:paraId="323A41AD" w14:textId="77777777" w:rsidR="008106CC" w:rsidRPr="00D204E1" w:rsidRDefault="008106CC" w:rsidP="00BF3239">
      <w:pPr>
        <w:spacing w:after="0" w:line="240" w:lineRule="auto"/>
        <w:jc w:val="center"/>
        <w:rPr>
          <w:rFonts w:ascii="Times New Roman" w:hAnsi="Times New Roman"/>
        </w:rPr>
      </w:pPr>
    </w:p>
    <w:p w14:paraId="7FF667BB" w14:textId="77777777" w:rsidR="008106CC" w:rsidRPr="00D204E1" w:rsidRDefault="008106CC" w:rsidP="00BF3239">
      <w:pPr>
        <w:spacing w:after="0" w:line="240" w:lineRule="auto"/>
        <w:jc w:val="center"/>
        <w:rPr>
          <w:rFonts w:ascii="Times New Roman" w:hAnsi="Times New Roman"/>
        </w:rPr>
      </w:pPr>
    </w:p>
    <w:p w14:paraId="2AF661A1" w14:textId="77777777" w:rsidR="008106CC" w:rsidRPr="00D204E1" w:rsidRDefault="008106CC" w:rsidP="00BF3239">
      <w:pPr>
        <w:spacing w:after="0" w:line="240" w:lineRule="auto"/>
        <w:jc w:val="center"/>
        <w:rPr>
          <w:rFonts w:ascii="Times New Roman" w:hAnsi="Times New Roman"/>
        </w:rPr>
      </w:pPr>
    </w:p>
    <w:p w14:paraId="490C1828" w14:textId="77777777" w:rsidR="008106CC" w:rsidRPr="00D204E1" w:rsidRDefault="008106CC" w:rsidP="00BF3239">
      <w:pPr>
        <w:spacing w:after="0" w:line="240" w:lineRule="auto"/>
        <w:jc w:val="center"/>
        <w:rPr>
          <w:rFonts w:ascii="Times New Roman" w:hAnsi="Times New Roman"/>
        </w:rPr>
      </w:pPr>
    </w:p>
    <w:p w14:paraId="700798FC" w14:textId="77777777" w:rsidR="008106CC" w:rsidRPr="00D204E1" w:rsidRDefault="008106CC" w:rsidP="00BF3239">
      <w:pPr>
        <w:spacing w:after="0" w:line="240" w:lineRule="auto"/>
        <w:jc w:val="center"/>
        <w:rPr>
          <w:rFonts w:ascii="Times New Roman" w:hAnsi="Times New Roman"/>
        </w:rPr>
      </w:pPr>
    </w:p>
    <w:p w14:paraId="6E84EF4F" w14:textId="77777777" w:rsidR="008106CC" w:rsidRPr="00D204E1" w:rsidRDefault="008106CC" w:rsidP="00BF3239">
      <w:pPr>
        <w:spacing w:after="0" w:line="240" w:lineRule="auto"/>
        <w:jc w:val="center"/>
        <w:rPr>
          <w:rFonts w:ascii="Times New Roman" w:hAnsi="Times New Roman"/>
        </w:rPr>
      </w:pPr>
    </w:p>
    <w:p w14:paraId="7CDD9BF6" w14:textId="6BAF3F3E" w:rsidR="008106CC" w:rsidRPr="00D204E1" w:rsidRDefault="008106CC" w:rsidP="00BF3239">
      <w:pPr>
        <w:spacing w:after="0" w:line="240" w:lineRule="auto"/>
        <w:jc w:val="center"/>
        <w:rPr>
          <w:rFonts w:ascii="Times New Roman" w:hAnsi="Times New Roman"/>
        </w:rPr>
      </w:pPr>
    </w:p>
    <w:p w14:paraId="3D1A15C0" w14:textId="2CC133B4" w:rsidR="004939CB" w:rsidRPr="00D204E1" w:rsidRDefault="004939CB" w:rsidP="00BF3239">
      <w:pPr>
        <w:spacing w:after="0" w:line="240" w:lineRule="auto"/>
        <w:jc w:val="center"/>
        <w:rPr>
          <w:rFonts w:ascii="Times New Roman" w:hAnsi="Times New Roman"/>
        </w:rPr>
      </w:pPr>
    </w:p>
    <w:p w14:paraId="0AE948C6" w14:textId="3299993D" w:rsidR="004939CB" w:rsidRPr="00D204E1" w:rsidRDefault="004939CB" w:rsidP="00BF3239">
      <w:pPr>
        <w:spacing w:after="0" w:line="240" w:lineRule="auto"/>
        <w:jc w:val="center"/>
        <w:rPr>
          <w:rFonts w:ascii="Times New Roman" w:hAnsi="Times New Roman"/>
        </w:rPr>
      </w:pPr>
    </w:p>
    <w:p w14:paraId="499893AC" w14:textId="7D661781" w:rsidR="004939CB" w:rsidRPr="00D204E1" w:rsidRDefault="004939CB" w:rsidP="00BF3239">
      <w:pPr>
        <w:spacing w:after="0" w:line="240" w:lineRule="auto"/>
        <w:jc w:val="center"/>
        <w:rPr>
          <w:rFonts w:ascii="Times New Roman" w:hAnsi="Times New Roman"/>
        </w:rPr>
      </w:pPr>
    </w:p>
    <w:p w14:paraId="50A0B0E4" w14:textId="3FAEEC93" w:rsidR="004939CB" w:rsidRPr="00D204E1" w:rsidRDefault="004939CB" w:rsidP="00BF3239">
      <w:pPr>
        <w:spacing w:after="0" w:line="240" w:lineRule="auto"/>
        <w:jc w:val="center"/>
        <w:rPr>
          <w:rFonts w:ascii="Times New Roman" w:hAnsi="Times New Roman"/>
        </w:rPr>
      </w:pPr>
    </w:p>
    <w:p w14:paraId="34B6A3C3" w14:textId="5DB539F1" w:rsidR="004939CB" w:rsidRPr="00D204E1" w:rsidRDefault="004939CB" w:rsidP="00BF3239">
      <w:pPr>
        <w:spacing w:after="0" w:line="240" w:lineRule="auto"/>
        <w:jc w:val="center"/>
        <w:rPr>
          <w:rFonts w:ascii="Times New Roman" w:hAnsi="Times New Roman"/>
        </w:rPr>
      </w:pPr>
    </w:p>
    <w:p w14:paraId="0C7CC50B" w14:textId="77777777" w:rsidR="004939CB" w:rsidRPr="00D204E1" w:rsidRDefault="004939CB" w:rsidP="00BF3239">
      <w:pPr>
        <w:spacing w:after="0" w:line="240" w:lineRule="auto"/>
        <w:jc w:val="center"/>
        <w:rPr>
          <w:rFonts w:ascii="Times New Roman" w:hAnsi="Times New Roman"/>
        </w:rPr>
      </w:pPr>
    </w:p>
    <w:p w14:paraId="5CB52CB8" w14:textId="4A296BA6" w:rsidR="008106CC" w:rsidRPr="00D204E1" w:rsidRDefault="008106CC" w:rsidP="00EB5BD7">
      <w:pPr>
        <w:spacing w:after="0" w:line="240" w:lineRule="auto"/>
        <w:jc w:val="center"/>
        <w:rPr>
          <w:rFonts w:ascii="Times New Roman" w:hAnsi="Times New Roman"/>
          <w:sz w:val="24"/>
        </w:rPr>
      </w:pPr>
      <w:r w:rsidRPr="00D204E1">
        <w:rPr>
          <w:rFonts w:ascii="Times New Roman" w:hAnsi="Times New Roman"/>
          <w:sz w:val="28"/>
          <w:szCs w:val="28"/>
        </w:rPr>
        <w:t>г. Кисловодск 202</w:t>
      </w:r>
      <w:r w:rsidR="004838D5" w:rsidRPr="00D204E1">
        <w:rPr>
          <w:rFonts w:ascii="Times New Roman" w:hAnsi="Times New Roman"/>
          <w:sz w:val="28"/>
          <w:szCs w:val="28"/>
        </w:rPr>
        <w:t>6</w:t>
      </w:r>
      <w:r w:rsidRPr="00D204E1">
        <w:rPr>
          <w:rFonts w:ascii="Times New Roman" w:hAnsi="Times New Roman"/>
          <w:b/>
          <w:bCs/>
          <w:sz w:val="24"/>
        </w:rPr>
        <w:br w:type="page"/>
      </w:r>
      <w:r w:rsidRPr="00D204E1">
        <w:rPr>
          <w:rFonts w:ascii="Times New Roman" w:hAnsi="Times New Roman"/>
          <w:sz w:val="28"/>
          <w:szCs w:val="24"/>
        </w:rPr>
        <w:lastRenderedPageBreak/>
        <w:t>СОДЕРЖАНИЕ</w:t>
      </w:r>
    </w:p>
    <w:p w14:paraId="2D816E87" w14:textId="77777777" w:rsidR="008106CC" w:rsidRPr="00D204E1" w:rsidRDefault="008106CC" w:rsidP="00EB5BD7">
      <w:pPr>
        <w:spacing w:after="0" w:line="240" w:lineRule="auto"/>
        <w:jc w:val="center"/>
        <w:rPr>
          <w:rFonts w:ascii="Times New Roman" w:hAnsi="Times New Roman"/>
          <w:b/>
          <w:bCs/>
          <w:sz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8788"/>
      </w:tblGrid>
      <w:tr w:rsidR="008106CC" w:rsidRPr="00D204E1" w14:paraId="327ACD5A" w14:textId="77777777" w:rsidTr="00B6302D">
        <w:tc>
          <w:tcPr>
            <w:tcW w:w="959" w:type="dxa"/>
          </w:tcPr>
          <w:p w14:paraId="597A0928" w14:textId="77777777"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w:t>
            </w:r>
          </w:p>
          <w:p w14:paraId="39BE34C0" w14:textId="77777777"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п/п</w:t>
            </w:r>
          </w:p>
        </w:tc>
        <w:tc>
          <w:tcPr>
            <w:tcW w:w="8788" w:type="dxa"/>
            <w:vAlign w:val="center"/>
          </w:tcPr>
          <w:p w14:paraId="50FA6ED5" w14:textId="77777777"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Разделы</w:t>
            </w:r>
          </w:p>
        </w:tc>
      </w:tr>
      <w:tr w:rsidR="008106CC" w:rsidRPr="00D204E1" w14:paraId="422274C3" w14:textId="77777777" w:rsidTr="00B6302D">
        <w:tc>
          <w:tcPr>
            <w:tcW w:w="959" w:type="dxa"/>
          </w:tcPr>
          <w:p w14:paraId="2C24C5B8" w14:textId="77777777" w:rsidR="008106CC" w:rsidRPr="00D204E1" w:rsidRDefault="008106CC" w:rsidP="00275599">
            <w:pPr>
              <w:spacing w:before="40" w:after="40" w:line="240" w:lineRule="auto"/>
              <w:jc w:val="center"/>
              <w:rPr>
                <w:rFonts w:ascii="Times New Roman" w:hAnsi="Times New Roman"/>
                <w:bCs/>
                <w:sz w:val="28"/>
                <w:lang w:val="en-US"/>
              </w:rPr>
            </w:pPr>
            <w:r w:rsidRPr="00D204E1">
              <w:rPr>
                <w:rFonts w:ascii="Times New Roman" w:hAnsi="Times New Roman"/>
                <w:bCs/>
                <w:sz w:val="28"/>
                <w:lang w:val="en-US"/>
              </w:rPr>
              <w:t>I</w:t>
            </w:r>
          </w:p>
        </w:tc>
        <w:tc>
          <w:tcPr>
            <w:tcW w:w="8788" w:type="dxa"/>
          </w:tcPr>
          <w:p w14:paraId="19C1FD63" w14:textId="1EB98189"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Извещение о проведении аукциона</w:t>
            </w:r>
          </w:p>
        </w:tc>
      </w:tr>
      <w:tr w:rsidR="008106CC" w:rsidRPr="00D204E1" w14:paraId="0FA27619" w14:textId="77777777" w:rsidTr="00B6302D">
        <w:tc>
          <w:tcPr>
            <w:tcW w:w="959" w:type="dxa"/>
          </w:tcPr>
          <w:p w14:paraId="3EE646B7" w14:textId="77777777"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1.</w:t>
            </w:r>
          </w:p>
        </w:tc>
        <w:tc>
          <w:tcPr>
            <w:tcW w:w="8788" w:type="dxa"/>
          </w:tcPr>
          <w:p w14:paraId="2333A736" w14:textId="1D3AB623" w:rsidR="008106CC" w:rsidRPr="00D204E1" w:rsidRDefault="008106CC" w:rsidP="005B5DC5">
            <w:pPr>
              <w:spacing w:before="40" w:after="40" w:line="240" w:lineRule="auto"/>
              <w:jc w:val="both"/>
              <w:rPr>
                <w:rFonts w:ascii="Times New Roman" w:hAnsi="Times New Roman"/>
                <w:bCs/>
                <w:sz w:val="28"/>
              </w:rPr>
            </w:pPr>
            <w:r w:rsidRPr="00D204E1">
              <w:rPr>
                <w:rFonts w:ascii="Times New Roman" w:hAnsi="Times New Roman"/>
                <w:color w:val="000000"/>
                <w:sz w:val="28"/>
                <w:szCs w:val="28"/>
              </w:rPr>
              <w:t xml:space="preserve">Извещение о проведении открытого аукциона </w:t>
            </w:r>
            <w:r w:rsidR="005B3507" w:rsidRPr="00D204E1">
              <w:rPr>
                <w:rFonts w:ascii="Times New Roman" w:hAnsi="Times New Roman"/>
                <w:color w:val="000000"/>
                <w:sz w:val="28"/>
                <w:szCs w:val="28"/>
              </w:rPr>
              <w:t xml:space="preserve">в электронной форме </w:t>
            </w:r>
            <w:r w:rsidR="00244E35" w:rsidRPr="00D204E1">
              <w:rPr>
                <w:rFonts w:ascii="Times New Roman" w:hAnsi="Times New Roman"/>
                <w:sz w:val="28"/>
                <w:szCs w:val="28"/>
              </w:rPr>
              <w:t xml:space="preserve">на право заключения договора на размещение нестационарного торгового объекта – </w:t>
            </w:r>
            <w:r w:rsidR="00181EC2" w:rsidRPr="00E07E92">
              <w:rPr>
                <w:rFonts w:ascii="Times New Roman" w:hAnsi="Times New Roman"/>
                <w:sz w:val="28"/>
                <w:szCs w:val="28"/>
              </w:rPr>
              <w:t xml:space="preserve">торгового </w:t>
            </w:r>
            <w:r w:rsidR="00D554B7" w:rsidRPr="00D554B7">
              <w:rPr>
                <w:rFonts w:ascii="Times New Roman" w:hAnsi="Times New Roman"/>
                <w:sz w:val="28"/>
                <w:szCs w:val="28"/>
              </w:rPr>
              <w:t xml:space="preserve">павильона </w:t>
            </w:r>
            <w:r w:rsidR="00181EC2" w:rsidRPr="00E07E92">
              <w:rPr>
                <w:rFonts w:ascii="Times New Roman" w:hAnsi="Times New Roman"/>
                <w:sz w:val="28"/>
                <w:szCs w:val="28"/>
              </w:rPr>
              <w:t>со специализацией «продукция общественного питания, горячие и прохладительные напитки» на территории городского округа города-курорта Кисловодска по адресу: 3-й км. трассы Кисловодск - Карачаевск</w:t>
            </w:r>
            <w:r w:rsidR="00AA5F51" w:rsidRPr="00D204E1">
              <w:rPr>
                <w:rFonts w:ascii="Times New Roman" w:hAnsi="Times New Roman"/>
                <w:sz w:val="28"/>
                <w:szCs w:val="28"/>
              </w:rPr>
              <w:t>,</w:t>
            </w:r>
            <w:r w:rsidRPr="00D204E1">
              <w:rPr>
                <w:rFonts w:ascii="Times New Roman" w:hAnsi="Times New Roman"/>
                <w:sz w:val="28"/>
                <w:szCs w:val="28"/>
              </w:rPr>
              <w:t xml:space="preserve"> на электронной торговой площадке «Единая электронная торговая площадка» </w:t>
            </w:r>
            <w:r w:rsidRPr="00D204E1">
              <w:rPr>
                <w:rFonts w:ascii="Times New Roman" w:hAnsi="Times New Roman"/>
                <w:color w:val="000000"/>
                <w:sz w:val="28"/>
                <w:szCs w:val="28"/>
              </w:rPr>
              <w:t xml:space="preserve">в сети «Интернет» </w:t>
            </w:r>
            <w:hyperlink r:id="rId8" w:history="1">
              <w:r w:rsidRPr="00D204E1">
                <w:rPr>
                  <w:rStyle w:val="a5"/>
                  <w:rFonts w:ascii="Times New Roman" w:hAnsi="Times New Roman"/>
                  <w:sz w:val="28"/>
                  <w:szCs w:val="28"/>
                </w:rPr>
                <w:t>http://www.roseltorg.ru/</w:t>
              </w:r>
            </w:hyperlink>
          </w:p>
        </w:tc>
      </w:tr>
      <w:tr w:rsidR="00B6302D" w:rsidRPr="00D204E1" w14:paraId="3981451B" w14:textId="77777777" w:rsidTr="00B6302D">
        <w:tc>
          <w:tcPr>
            <w:tcW w:w="959" w:type="dxa"/>
          </w:tcPr>
          <w:p w14:paraId="7D795447" w14:textId="006CD5E0" w:rsidR="00B6302D" w:rsidRPr="00D204E1" w:rsidRDefault="00B6302D" w:rsidP="00275599">
            <w:pPr>
              <w:spacing w:before="40" w:after="40" w:line="240" w:lineRule="auto"/>
              <w:jc w:val="center"/>
              <w:rPr>
                <w:rFonts w:ascii="Times New Roman" w:hAnsi="Times New Roman"/>
                <w:bCs/>
                <w:sz w:val="28"/>
              </w:rPr>
            </w:pPr>
            <w:r w:rsidRPr="00D204E1">
              <w:rPr>
                <w:rFonts w:ascii="Times New Roman" w:hAnsi="Times New Roman"/>
                <w:bCs/>
                <w:sz w:val="28"/>
              </w:rPr>
              <w:t>2.</w:t>
            </w:r>
          </w:p>
        </w:tc>
        <w:tc>
          <w:tcPr>
            <w:tcW w:w="8788" w:type="dxa"/>
          </w:tcPr>
          <w:p w14:paraId="32A33050" w14:textId="6DDC99D9" w:rsidR="00B6302D" w:rsidRPr="00D204E1" w:rsidRDefault="00B6302D" w:rsidP="00275599">
            <w:pPr>
              <w:spacing w:before="40" w:after="40" w:line="240" w:lineRule="auto"/>
              <w:jc w:val="both"/>
              <w:rPr>
                <w:rFonts w:ascii="Times New Roman" w:hAnsi="Times New Roman"/>
                <w:color w:val="000000"/>
                <w:sz w:val="28"/>
                <w:szCs w:val="28"/>
              </w:rPr>
            </w:pPr>
            <w:r w:rsidRPr="00D204E1">
              <w:rPr>
                <w:rFonts w:ascii="Times New Roman" w:hAnsi="Times New Roman"/>
                <w:color w:val="000000"/>
                <w:sz w:val="28"/>
                <w:szCs w:val="28"/>
              </w:rPr>
              <w:t>Сроки, время подачи заявок на участие в аукционе и проведения аукциона</w:t>
            </w:r>
          </w:p>
        </w:tc>
      </w:tr>
      <w:tr w:rsidR="008106CC" w:rsidRPr="00D204E1" w14:paraId="06644A13" w14:textId="77777777" w:rsidTr="00B6302D">
        <w:tc>
          <w:tcPr>
            <w:tcW w:w="959" w:type="dxa"/>
          </w:tcPr>
          <w:p w14:paraId="66994863" w14:textId="77777777"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lang w:val="en-US"/>
              </w:rPr>
              <w:t>II.</w:t>
            </w:r>
          </w:p>
        </w:tc>
        <w:tc>
          <w:tcPr>
            <w:tcW w:w="8788" w:type="dxa"/>
          </w:tcPr>
          <w:p w14:paraId="217AFDB8" w14:textId="77777777"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Общие положения</w:t>
            </w:r>
          </w:p>
        </w:tc>
      </w:tr>
      <w:tr w:rsidR="008106CC" w:rsidRPr="00D204E1" w14:paraId="2D1C1097" w14:textId="77777777" w:rsidTr="00B6302D">
        <w:tc>
          <w:tcPr>
            <w:tcW w:w="959" w:type="dxa"/>
          </w:tcPr>
          <w:p w14:paraId="507A604A" w14:textId="77777777"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1.</w:t>
            </w:r>
          </w:p>
        </w:tc>
        <w:tc>
          <w:tcPr>
            <w:tcW w:w="8788" w:type="dxa"/>
          </w:tcPr>
          <w:p w14:paraId="01CCE93A" w14:textId="4DAB1F10"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Основные термины и определения аукциона</w:t>
            </w:r>
          </w:p>
        </w:tc>
      </w:tr>
      <w:tr w:rsidR="008106CC" w:rsidRPr="00D204E1" w14:paraId="470AB6B1" w14:textId="77777777" w:rsidTr="00B6302D">
        <w:tc>
          <w:tcPr>
            <w:tcW w:w="959" w:type="dxa"/>
          </w:tcPr>
          <w:p w14:paraId="28B54561" w14:textId="77777777"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2.</w:t>
            </w:r>
          </w:p>
        </w:tc>
        <w:tc>
          <w:tcPr>
            <w:tcW w:w="8788" w:type="dxa"/>
          </w:tcPr>
          <w:p w14:paraId="4D336085" w14:textId="37F44B2B" w:rsidR="00B6302D"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Порядок регистрации на электронной торговой площадке</w:t>
            </w:r>
          </w:p>
        </w:tc>
      </w:tr>
      <w:tr w:rsidR="00B6302D" w:rsidRPr="00D204E1" w14:paraId="3B4760A0" w14:textId="77777777" w:rsidTr="00B6302D">
        <w:tc>
          <w:tcPr>
            <w:tcW w:w="959" w:type="dxa"/>
          </w:tcPr>
          <w:p w14:paraId="5ACFC920" w14:textId="470512A4" w:rsidR="00B6302D" w:rsidRPr="00D204E1" w:rsidRDefault="00B6302D" w:rsidP="00275599">
            <w:pPr>
              <w:spacing w:before="40" w:after="40" w:line="240" w:lineRule="auto"/>
              <w:jc w:val="center"/>
              <w:rPr>
                <w:rFonts w:ascii="Times New Roman" w:hAnsi="Times New Roman"/>
                <w:bCs/>
                <w:sz w:val="28"/>
              </w:rPr>
            </w:pPr>
            <w:r w:rsidRPr="00D204E1">
              <w:rPr>
                <w:rFonts w:ascii="Times New Roman" w:hAnsi="Times New Roman"/>
                <w:bCs/>
                <w:sz w:val="28"/>
              </w:rPr>
              <w:t>3.</w:t>
            </w:r>
          </w:p>
        </w:tc>
        <w:tc>
          <w:tcPr>
            <w:tcW w:w="8788" w:type="dxa"/>
          </w:tcPr>
          <w:p w14:paraId="7063AF42" w14:textId="12F3C2A5" w:rsidR="00B6302D" w:rsidRPr="00D204E1" w:rsidRDefault="00B6302D" w:rsidP="00275599">
            <w:pPr>
              <w:spacing w:before="40" w:after="40" w:line="240" w:lineRule="auto"/>
              <w:jc w:val="both"/>
              <w:rPr>
                <w:rFonts w:ascii="Times New Roman" w:hAnsi="Times New Roman"/>
                <w:bCs/>
                <w:sz w:val="28"/>
              </w:rPr>
            </w:pPr>
            <w:r w:rsidRPr="00D204E1">
              <w:rPr>
                <w:rFonts w:ascii="Times New Roman" w:hAnsi="Times New Roman"/>
                <w:bCs/>
                <w:sz w:val="28"/>
              </w:rPr>
              <w:t>Форма, порядок, даты начала и окончания предоставления участникам аукциона разъяснений положений документации об аукционе</w:t>
            </w:r>
          </w:p>
        </w:tc>
      </w:tr>
      <w:tr w:rsidR="00B6302D" w:rsidRPr="00D204E1" w14:paraId="6E4F54A2" w14:textId="77777777" w:rsidTr="00B6302D">
        <w:tc>
          <w:tcPr>
            <w:tcW w:w="959" w:type="dxa"/>
          </w:tcPr>
          <w:p w14:paraId="5654167D" w14:textId="28A9067B" w:rsidR="00B6302D" w:rsidRPr="00D204E1" w:rsidRDefault="00B6302D" w:rsidP="00275599">
            <w:pPr>
              <w:spacing w:before="40" w:after="40" w:line="240" w:lineRule="auto"/>
              <w:jc w:val="center"/>
              <w:rPr>
                <w:rFonts w:ascii="Times New Roman" w:hAnsi="Times New Roman"/>
                <w:bCs/>
                <w:sz w:val="28"/>
              </w:rPr>
            </w:pPr>
            <w:r w:rsidRPr="00D204E1">
              <w:rPr>
                <w:rFonts w:ascii="Times New Roman" w:hAnsi="Times New Roman"/>
                <w:bCs/>
                <w:sz w:val="28"/>
              </w:rPr>
              <w:t>4.</w:t>
            </w:r>
          </w:p>
        </w:tc>
        <w:tc>
          <w:tcPr>
            <w:tcW w:w="8788" w:type="dxa"/>
          </w:tcPr>
          <w:p w14:paraId="72EFA30E" w14:textId="2C7EDCC7" w:rsidR="00B6302D" w:rsidRPr="00D204E1" w:rsidRDefault="00B6302D" w:rsidP="00275599">
            <w:pPr>
              <w:spacing w:before="40" w:after="40" w:line="240" w:lineRule="auto"/>
              <w:jc w:val="both"/>
              <w:rPr>
                <w:rFonts w:ascii="Times New Roman" w:hAnsi="Times New Roman"/>
                <w:bCs/>
                <w:sz w:val="28"/>
              </w:rPr>
            </w:pPr>
            <w:r w:rsidRPr="00D204E1">
              <w:rPr>
                <w:rFonts w:ascii="Times New Roman" w:hAnsi="Times New Roman"/>
                <w:bCs/>
                <w:sz w:val="28"/>
              </w:rPr>
              <w:t>Отмена аукциона, внесение изменений в извещение о проведении аукциона и документацию об аукционе</w:t>
            </w:r>
          </w:p>
        </w:tc>
      </w:tr>
      <w:tr w:rsidR="00B6302D" w:rsidRPr="00D204E1" w14:paraId="51A17EB2" w14:textId="77777777" w:rsidTr="00B6302D">
        <w:tc>
          <w:tcPr>
            <w:tcW w:w="959" w:type="dxa"/>
          </w:tcPr>
          <w:p w14:paraId="5F914E9A" w14:textId="39FFA3A7" w:rsidR="00B6302D" w:rsidRPr="00D204E1" w:rsidRDefault="00B6302D" w:rsidP="00275599">
            <w:pPr>
              <w:spacing w:before="40" w:after="40" w:line="240" w:lineRule="auto"/>
              <w:jc w:val="center"/>
              <w:rPr>
                <w:rFonts w:ascii="Times New Roman" w:hAnsi="Times New Roman"/>
                <w:bCs/>
                <w:sz w:val="28"/>
              </w:rPr>
            </w:pPr>
            <w:r w:rsidRPr="00D204E1">
              <w:rPr>
                <w:rFonts w:ascii="Times New Roman" w:hAnsi="Times New Roman"/>
                <w:bCs/>
                <w:sz w:val="28"/>
              </w:rPr>
              <w:t>5.</w:t>
            </w:r>
          </w:p>
        </w:tc>
        <w:tc>
          <w:tcPr>
            <w:tcW w:w="8788" w:type="dxa"/>
          </w:tcPr>
          <w:p w14:paraId="64815B89" w14:textId="4BEBA986" w:rsidR="00B6302D" w:rsidRPr="00D204E1" w:rsidRDefault="00B6302D" w:rsidP="00275599">
            <w:pPr>
              <w:spacing w:before="40" w:after="40" w:line="240" w:lineRule="auto"/>
              <w:jc w:val="both"/>
              <w:rPr>
                <w:rFonts w:ascii="Times New Roman" w:hAnsi="Times New Roman"/>
                <w:bCs/>
                <w:sz w:val="28"/>
              </w:rPr>
            </w:pPr>
            <w:r w:rsidRPr="00D204E1">
              <w:rPr>
                <w:rFonts w:ascii="Times New Roman" w:hAnsi="Times New Roman"/>
                <w:bCs/>
                <w:sz w:val="28"/>
              </w:rPr>
              <w:t>Дата, время, график проведения осмотра имущества, права на которое передаются по договору</w:t>
            </w:r>
          </w:p>
        </w:tc>
      </w:tr>
      <w:tr w:rsidR="008106CC" w:rsidRPr="00D204E1" w14:paraId="058E8BB9" w14:textId="77777777" w:rsidTr="00B6302D">
        <w:tc>
          <w:tcPr>
            <w:tcW w:w="959" w:type="dxa"/>
          </w:tcPr>
          <w:p w14:paraId="010F7F1E" w14:textId="7A5B9A72" w:rsidR="008106CC" w:rsidRPr="00D204E1" w:rsidRDefault="00B6302D" w:rsidP="00275599">
            <w:pPr>
              <w:spacing w:before="40" w:after="40" w:line="240" w:lineRule="auto"/>
              <w:jc w:val="center"/>
              <w:rPr>
                <w:rFonts w:ascii="Times New Roman" w:hAnsi="Times New Roman"/>
                <w:bCs/>
                <w:sz w:val="28"/>
              </w:rPr>
            </w:pPr>
            <w:r w:rsidRPr="00D204E1">
              <w:rPr>
                <w:rFonts w:ascii="Times New Roman" w:hAnsi="Times New Roman"/>
                <w:bCs/>
                <w:sz w:val="28"/>
              </w:rPr>
              <w:t>6</w:t>
            </w:r>
            <w:r w:rsidR="008106CC" w:rsidRPr="00D204E1">
              <w:rPr>
                <w:rFonts w:ascii="Times New Roman" w:hAnsi="Times New Roman"/>
                <w:bCs/>
                <w:sz w:val="28"/>
              </w:rPr>
              <w:t>.</w:t>
            </w:r>
          </w:p>
        </w:tc>
        <w:tc>
          <w:tcPr>
            <w:tcW w:w="8788" w:type="dxa"/>
          </w:tcPr>
          <w:p w14:paraId="4A8C5B12" w14:textId="38D38ECA"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Требования к участникам аукциона</w:t>
            </w:r>
          </w:p>
        </w:tc>
      </w:tr>
      <w:tr w:rsidR="008106CC" w:rsidRPr="00D204E1" w14:paraId="2F14DB64" w14:textId="77777777" w:rsidTr="00B6302D">
        <w:tc>
          <w:tcPr>
            <w:tcW w:w="959" w:type="dxa"/>
          </w:tcPr>
          <w:p w14:paraId="4892F067" w14:textId="205A2BE7" w:rsidR="008106CC" w:rsidRPr="00D204E1" w:rsidRDefault="00AD7723" w:rsidP="00275599">
            <w:pPr>
              <w:spacing w:before="40" w:after="40" w:line="240" w:lineRule="auto"/>
              <w:jc w:val="center"/>
              <w:rPr>
                <w:rFonts w:ascii="Times New Roman" w:hAnsi="Times New Roman"/>
                <w:bCs/>
                <w:sz w:val="28"/>
              </w:rPr>
            </w:pPr>
            <w:r w:rsidRPr="00D204E1">
              <w:rPr>
                <w:rFonts w:ascii="Times New Roman" w:hAnsi="Times New Roman"/>
                <w:bCs/>
                <w:sz w:val="28"/>
              </w:rPr>
              <w:t>7</w:t>
            </w:r>
            <w:r w:rsidR="008106CC" w:rsidRPr="00D204E1">
              <w:rPr>
                <w:rFonts w:ascii="Times New Roman" w:hAnsi="Times New Roman"/>
                <w:bCs/>
                <w:sz w:val="28"/>
              </w:rPr>
              <w:t>.</w:t>
            </w:r>
          </w:p>
        </w:tc>
        <w:tc>
          <w:tcPr>
            <w:tcW w:w="8788" w:type="dxa"/>
          </w:tcPr>
          <w:p w14:paraId="481D8219" w14:textId="29FF8CB9" w:rsidR="008106CC" w:rsidRPr="00D204E1" w:rsidRDefault="00AD7723" w:rsidP="00275599">
            <w:pPr>
              <w:spacing w:before="40" w:after="40" w:line="240" w:lineRule="auto"/>
              <w:jc w:val="both"/>
              <w:rPr>
                <w:rFonts w:ascii="Times New Roman" w:hAnsi="Times New Roman"/>
                <w:bCs/>
                <w:sz w:val="28"/>
              </w:rPr>
            </w:pPr>
            <w:r w:rsidRPr="00D204E1">
              <w:rPr>
                <w:rFonts w:ascii="Times New Roman" w:hAnsi="Times New Roman"/>
                <w:bCs/>
                <w:sz w:val="28"/>
              </w:rPr>
              <w:t>Порядок, форма подачи заявок на участие в аукционе и срок отзыва заявок на участие в аукционе</w:t>
            </w:r>
          </w:p>
        </w:tc>
      </w:tr>
      <w:tr w:rsidR="008106CC" w:rsidRPr="00D204E1" w14:paraId="6391211F" w14:textId="77777777" w:rsidTr="00B6302D">
        <w:tc>
          <w:tcPr>
            <w:tcW w:w="959" w:type="dxa"/>
          </w:tcPr>
          <w:p w14:paraId="4E314ACB" w14:textId="44C95D6F" w:rsidR="008106CC" w:rsidRPr="00D204E1" w:rsidRDefault="00AD7723" w:rsidP="00275599">
            <w:pPr>
              <w:spacing w:before="40" w:after="40" w:line="240" w:lineRule="auto"/>
              <w:jc w:val="center"/>
              <w:rPr>
                <w:rFonts w:ascii="Times New Roman" w:hAnsi="Times New Roman"/>
                <w:bCs/>
                <w:sz w:val="28"/>
              </w:rPr>
            </w:pPr>
            <w:r w:rsidRPr="00D204E1">
              <w:rPr>
                <w:rFonts w:ascii="Times New Roman" w:hAnsi="Times New Roman"/>
                <w:bCs/>
                <w:sz w:val="28"/>
              </w:rPr>
              <w:t>8</w:t>
            </w:r>
            <w:r w:rsidR="008106CC" w:rsidRPr="00D204E1">
              <w:rPr>
                <w:rFonts w:ascii="Times New Roman" w:hAnsi="Times New Roman"/>
                <w:bCs/>
                <w:sz w:val="28"/>
              </w:rPr>
              <w:t>.</w:t>
            </w:r>
          </w:p>
        </w:tc>
        <w:tc>
          <w:tcPr>
            <w:tcW w:w="8788" w:type="dxa"/>
          </w:tcPr>
          <w:p w14:paraId="540F21D1" w14:textId="128E5FDA" w:rsidR="008106CC" w:rsidRPr="00D204E1" w:rsidRDefault="00AD7723" w:rsidP="00275599">
            <w:pPr>
              <w:spacing w:before="40" w:after="40" w:line="240" w:lineRule="auto"/>
              <w:jc w:val="both"/>
              <w:rPr>
                <w:rFonts w:ascii="Times New Roman" w:hAnsi="Times New Roman"/>
                <w:bCs/>
                <w:sz w:val="28"/>
              </w:rPr>
            </w:pPr>
            <w:r w:rsidRPr="00D204E1">
              <w:rPr>
                <w:rFonts w:ascii="Times New Roman" w:hAnsi="Times New Roman"/>
                <w:sz w:val="28"/>
                <w:szCs w:val="28"/>
              </w:rPr>
              <w:t>Условия допуска к участию в аукционе</w:t>
            </w:r>
          </w:p>
        </w:tc>
      </w:tr>
      <w:tr w:rsidR="008106CC" w:rsidRPr="00D204E1" w14:paraId="3AD8A9B3" w14:textId="77777777" w:rsidTr="00B6302D">
        <w:tc>
          <w:tcPr>
            <w:tcW w:w="959" w:type="dxa"/>
          </w:tcPr>
          <w:p w14:paraId="34C6BBBC" w14:textId="6330B6B9" w:rsidR="008106CC" w:rsidRPr="00D204E1" w:rsidRDefault="00AD7723" w:rsidP="00275599">
            <w:pPr>
              <w:spacing w:before="40" w:after="40" w:line="240" w:lineRule="auto"/>
              <w:jc w:val="center"/>
              <w:rPr>
                <w:rFonts w:ascii="Times New Roman" w:hAnsi="Times New Roman"/>
                <w:bCs/>
                <w:sz w:val="28"/>
              </w:rPr>
            </w:pPr>
            <w:r w:rsidRPr="00D204E1">
              <w:rPr>
                <w:rFonts w:ascii="Times New Roman" w:hAnsi="Times New Roman"/>
                <w:bCs/>
                <w:sz w:val="28"/>
              </w:rPr>
              <w:t>9</w:t>
            </w:r>
            <w:r w:rsidR="008106CC" w:rsidRPr="00D204E1">
              <w:rPr>
                <w:rFonts w:ascii="Times New Roman" w:hAnsi="Times New Roman"/>
                <w:bCs/>
                <w:sz w:val="28"/>
              </w:rPr>
              <w:t>.</w:t>
            </w:r>
          </w:p>
        </w:tc>
        <w:tc>
          <w:tcPr>
            <w:tcW w:w="8788" w:type="dxa"/>
          </w:tcPr>
          <w:p w14:paraId="471CE70D" w14:textId="312542B3"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Порядок рассмотрения заявок на участие в аукционе</w:t>
            </w:r>
          </w:p>
        </w:tc>
      </w:tr>
      <w:tr w:rsidR="008106CC" w:rsidRPr="00D204E1" w14:paraId="0495893B" w14:textId="77777777" w:rsidTr="00B6302D">
        <w:tc>
          <w:tcPr>
            <w:tcW w:w="959" w:type="dxa"/>
          </w:tcPr>
          <w:p w14:paraId="00C54BC8" w14:textId="09264AAE" w:rsidR="008106CC" w:rsidRPr="00D204E1" w:rsidRDefault="00AD7723" w:rsidP="00275599">
            <w:pPr>
              <w:spacing w:before="40" w:after="40" w:line="240" w:lineRule="auto"/>
              <w:jc w:val="center"/>
              <w:rPr>
                <w:rFonts w:ascii="Times New Roman" w:hAnsi="Times New Roman"/>
                <w:bCs/>
                <w:sz w:val="28"/>
              </w:rPr>
            </w:pPr>
            <w:r w:rsidRPr="00D204E1">
              <w:rPr>
                <w:rFonts w:ascii="Times New Roman" w:hAnsi="Times New Roman"/>
                <w:bCs/>
                <w:sz w:val="28"/>
              </w:rPr>
              <w:t>10</w:t>
            </w:r>
            <w:r w:rsidR="008106CC" w:rsidRPr="00D204E1">
              <w:rPr>
                <w:rFonts w:ascii="Times New Roman" w:hAnsi="Times New Roman"/>
                <w:bCs/>
                <w:sz w:val="28"/>
              </w:rPr>
              <w:t>.</w:t>
            </w:r>
          </w:p>
        </w:tc>
        <w:tc>
          <w:tcPr>
            <w:tcW w:w="8788" w:type="dxa"/>
          </w:tcPr>
          <w:p w14:paraId="2BF8D87A" w14:textId="77777777"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Порядок проведения аукциона</w:t>
            </w:r>
          </w:p>
        </w:tc>
      </w:tr>
      <w:tr w:rsidR="008106CC" w:rsidRPr="00D204E1" w14:paraId="7F2DF6E7" w14:textId="77777777" w:rsidTr="00B6302D">
        <w:tc>
          <w:tcPr>
            <w:tcW w:w="959" w:type="dxa"/>
          </w:tcPr>
          <w:p w14:paraId="77BE514B" w14:textId="645E8D95"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1</w:t>
            </w:r>
            <w:r w:rsidR="00AD7723" w:rsidRPr="00D204E1">
              <w:rPr>
                <w:rFonts w:ascii="Times New Roman" w:hAnsi="Times New Roman"/>
                <w:bCs/>
                <w:sz w:val="28"/>
              </w:rPr>
              <w:t>1</w:t>
            </w:r>
            <w:r w:rsidRPr="00D204E1">
              <w:rPr>
                <w:rFonts w:ascii="Times New Roman" w:hAnsi="Times New Roman"/>
                <w:bCs/>
                <w:sz w:val="28"/>
              </w:rPr>
              <w:t>.</w:t>
            </w:r>
          </w:p>
        </w:tc>
        <w:tc>
          <w:tcPr>
            <w:tcW w:w="8788" w:type="dxa"/>
          </w:tcPr>
          <w:p w14:paraId="5B419CEC" w14:textId="77777777"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Порядок внесения и возврата задатка</w:t>
            </w:r>
          </w:p>
        </w:tc>
      </w:tr>
      <w:tr w:rsidR="008106CC" w:rsidRPr="00D204E1" w14:paraId="74EF59C8" w14:textId="77777777" w:rsidTr="00B6302D">
        <w:tc>
          <w:tcPr>
            <w:tcW w:w="959" w:type="dxa"/>
          </w:tcPr>
          <w:p w14:paraId="2165EEB6" w14:textId="7EFA29E4" w:rsidR="008106CC" w:rsidRPr="00D204E1" w:rsidRDefault="008106CC" w:rsidP="00275599">
            <w:pPr>
              <w:spacing w:before="40" w:after="40" w:line="240" w:lineRule="auto"/>
              <w:jc w:val="center"/>
              <w:rPr>
                <w:rFonts w:ascii="Times New Roman" w:hAnsi="Times New Roman"/>
                <w:bCs/>
                <w:sz w:val="28"/>
              </w:rPr>
            </w:pPr>
            <w:r w:rsidRPr="00D204E1">
              <w:rPr>
                <w:rFonts w:ascii="Times New Roman" w:hAnsi="Times New Roman"/>
                <w:bCs/>
                <w:sz w:val="28"/>
              </w:rPr>
              <w:t>1</w:t>
            </w:r>
            <w:r w:rsidR="00AD7723" w:rsidRPr="00D204E1">
              <w:rPr>
                <w:rFonts w:ascii="Times New Roman" w:hAnsi="Times New Roman"/>
                <w:bCs/>
                <w:sz w:val="28"/>
              </w:rPr>
              <w:t>2</w:t>
            </w:r>
            <w:r w:rsidRPr="00D204E1">
              <w:rPr>
                <w:rFonts w:ascii="Times New Roman" w:hAnsi="Times New Roman"/>
                <w:bCs/>
                <w:sz w:val="28"/>
              </w:rPr>
              <w:t>.</w:t>
            </w:r>
          </w:p>
        </w:tc>
        <w:tc>
          <w:tcPr>
            <w:tcW w:w="8788" w:type="dxa"/>
          </w:tcPr>
          <w:p w14:paraId="5E837A15" w14:textId="77777777"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Порядок заключения договора</w:t>
            </w:r>
          </w:p>
        </w:tc>
      </w:tr>
      <w:tr w:rsidR="008106CC" w:rsidRPr="00D204E1" w14:paraId="615BA57A" w14:textId="77777777" w:rsidTr="00B6302D">
        <w:tc>
          <w:tcPr>
            <w:tcW w:w="959" w:type="dxa"/>
          </w:tcPr>
          <w:p w14:paraId="5A80E584" w14:textId="77777777" w:rsidR="008106CC" w:rsidRPr="00D204E1" w:rsidRDefault="008106CC" w:rsidP="00275599">
            <w:pPr>
              <w:spacing w:before="40" w:after="40" w:line="240" w:lineRule="auto"/>
              <w:jc w:val="center"/>
              <w:rPr>
                <w:rFonts w:ascii="Times New Roman" w:hAnsi="Times New Roman"/>
                <w:bCs/>
                <w:sz w:val="28"/>
              </w:rPr>
            </w:pPr>
          </w:p>
        </w:tc>
        <w:tc>
          <w:tcPr>
            <w:tcW w:w="8788" w:type="dxa"/>
          </w:tcPr>
          <w:p w14:paraId="1DF1D3EB" w14:textId="330EB954" w:rsidR="008106CC" w:rsidRPr="00D204E1" w:rsidRDefault="008106CC" w:rsidP="00275599">
            <w:pPr>
              <w:spacing w:before="40" w:after="40" w:line="240" w:lineRule="auto"/>
              <w:jc w:val="both"/>
              <w:rPr>
                <w:rFonts w:ascii="Times New Roman" w:hAnsi="Times New Roman"/>
                <w:bCs/>
                <w:sz w:val="28"/>
              </w:rPr>
            </w:pPr>
            <w:r w:rsidRPr="00D204E1">
              <w:rPr>
                <w:rFonts w:ascii="Times New Roman" w:hAnsi="Times New Roman"/>
                <w:bCs/>
                <w:sz w:val="28"/>
              </w:rPr>
              <w:t>Приложение 1. Форма заявки на участие в аукционе</w:t>
            </w:r>
          </w:p>
        </w:tc>
      </w:tr>
      <w:tr w:rsidR="008106CC" w:rsidRPr="00D204E1" w14:paraId="08DDB1F8" w14:textId="77777777" w:rsidTr="00B6302D">
        <w:tc>
          <w:tcPr>
            <w:tcW w:w="959" w:type="dxa"/>
          </w:tcPr>
          <w:p w14:paraId="13E821A0" w14:textId="77777777" w:rsidR="008106CC" w:rsidRPr="00D204E1" w:rsidRDefault="008106CC" w:rsidP="00275599">
            <w:pPr>
              <w:spacing w:before="40" w:after="40" w:line="240" w:lineRule="auto"/>
              <w:jc w:val="center"/>
              <w:rPr>
                <w:rFonts w:ascii="Times New Roman" w:hAnsi="Times New Roman"/>
                <w:bCs/>
                <w:sz w:val="28"/>
              </w:rPr>
            </w:pPr>
          </w:p>
        </w:tc>
        <w:tc>
          <w:tcPr>
            <w:tcW w:w="8788" w:type="dxa"/>
          </w:tcPr>
          <w:p w14:paraId="4B5EA49B" w14:textId="4921895D" w:rsidR="008106CC" w:rsidRPr="00D204E1" w:rsidRDefault="00DA4CA9" w:rsidP="00275599">
            <w:pPr>
              <w:spacing w:before="40" w:after="40" w:line="240" w:lineRule="auto"/>
              <w:jc w:val="both"/>
              <w:rPr>
                <w:rFonts w:ascii="Times New Roman" w:hAnsi="Times New Roman"/>
                <w:bCs/>
                <w:sz w:val="28"/>
              </w:rPr>
            </w:pPr>
            <w:r w:rsidRPr="00D204E1">
              <w:rPr>
                <w:rFonts w:ascii="Times New Roman" w:hAnsi="Times New Roman"/>
                <w:bCs/>
                <w:sz w:val="28"/>
                <w:szCs w:val="28"/>
              </w:rPr>
              <w:t>Приложение 2. Проект договор</w:t>
            </w:r>
            <w:r w:rsidR="00AA5F51" w:rsidRPr="00D204E1">
              <w:rPr>
                <w:rFonts w:ascii="Times New Roman" w:hAnsi="Times New Roman"/>
                <w:bCs/>
                <w:sz w:val="28"/>
                <w:szCs w:val="28"/>
              </w:rPr>
              <w:t>а</w:t>
            </w:r>
            <w:r w:rsidR="00AA5F51" w:rsidRPr="00D204E1">
              <w:rPr>
                <w:rFonts w:ascii="Times New Roman" w:hAnsi="Times New Roman"/>
                <w:sz w:val="28"/>
                <w:szCs w:val="28"/>
              </w:rPr>
              <w:t xml:space="preserve"> на размещение нестационарного торгового объекта на территории городского округа города-курорта Кисловодска </w:t>
            </w:r>
          </w:p>
        </w:tc>
      </w:tr>
    </w:tbl>
    <w:p w14:paraId="0D082F74" w14:textId="21597B6F" w:rsidR="00B61793" w:rsidRPr="00D204E1" w:rsidRDefault="00B61793" w:rsidP="006B3D5E">
      <w:pPr>
        <w:spacing w:after="0" w:line="216" w:lineRule="auto"/>
        <w:ind w:left="357" w:hanging="357"/>
        <w:jc w:val="center"/>
        <w:rPr>
          <w:rFonts w:ascii="Times New Roman" w:hAnsi="Times New Roman"/>
          <w:b/>
          <w:bCs/>
          <w:sz w:val="28"/>
        </w:rPr>
      </w:pPr>
    </w:p>
    <w:p w14:paraId="0E112BD7" w14:textId="321BBB7C" w:rsidR="008106CC" w:rsidRPr="00D204E1" w:rsidRDefault="00B61793" w:rsidP="00BB064C">
      <w:pPr>
        <w:numPr>
          <w:ilvl w:val="0"/>
          <w:numId w:val="3"/>
        </w:numPr>
        <w:spacing w:after="0" w:line="233" w:lineRule="auto"/>
        <w:ind w:left="0"/>
        <w:jc w:val="center"/>
        <w:rPr>
          <w:rFonts w:ascii="Times New Roman" w:hAnsi="Times New Roman"/>
          <w:spacing w:val="-2"/>
          <w:sz w:val="28"/>
        </w:rPr>
      </w:pPr>
      <w:r w:rsidRPr="00D204E1">
        <w:rPr>
          <w:rFonts w:ascii="Times New Roman" w:hAnsi="Times New Roman"/>
          <w:b/>
          <w:bCs/>
          <w:sz w:val="28"/>
        </w:rPr>
        <w:br w:type="page"/>
      </w:r>
      <w:r w:rsidR="008106CC" w:rsidRPr="00D204E1">
        <w:rPr>
          <w:rFonts w:ascii="Times New Roman" w:hAnsi="Times New Roman"/>
          <w:spacing w:val="-2"/>
          <w:sz w:val="28"/>
        </w:rPr>
        <w:lastRenderedPageBreak/>
        <w:t>Извещение о проведении аукциона</w:t>
      </w:r>
    </w:p>
    <w:p w14:paraId="5713EA98" w14:textId="77777777" w:rsidR="00344FAA" w:rsidRPr="00D204E1" w:rsidRDefault="00344FAA" w:rsidP="00BD07E3">
      <w:pPr>
        <w:spacing w:after="0" w:line="238" w:lineRule="auto"/>
        <w:rPr>
          <w:rFonts w:ascii="Times New Roman" w:hAnsi="Times New Roman"/>
          <w:spacing w:val="-2"/>
          <w:sz w:val="28"/>
        </w:rPr>
      </w:pPr>
    </w:p>
    <w:p w14:paraId="43CBA182" w14:textId="06224E92" w:rsidR="008106CC" w:rsidRPr="00D204E1" w:rsidRDefault="008106CC" w:rsidP="00BD07E3">
      <w:pPr>
        <w:spacing w:after="0" w:line="238" w:lineRule="auto"/>
        <w:ind w:firstLine="709"/>
        <w:jc w:val="center"/>
        <w:rPr>
          <w:rStyle w:val="a5"/>
          <w:rFonts w:ascii="Times New Roman" w:hAnsi="Times New Roman"/>
          <w:spacing w:val="-2"/>
          <w:sz w:val="28"/>
        </w:rPr>
      </w:pPr>
      <w:r w:rsidRPr="00D204E1">
        <w:rPr>
          <w:rFonts w:ascii="Times New Roman" w:hAnsi="Times New Roman"/>
          <w:spacing w:val="-2"/>
          <w:sz w:val="28"/>
        </w:rPr>
        <w:t xml:space="preserve">1. Извещение о проведении открытого аукциона </w:t>
      </w:r>
      <w:r w:rsidR="005B3507" w:rsidRPr="00D204E1">
        <w:rPr>
          <w:rFonts w:ascii="Times New Roman" w:hAnsi="Times New Roman"/>
          <w:spacing w:val="-2"/>
          <w:sz w:val="28"/>
        </w:rPr>
        <w:t xml:space="preserve">в электронной форме </w:t>
      </w:r>
      <w:r w:rsidR="007C7925" w:rsidRPr="00D204E1">
        <w:rPr>
          <w:rFonts w:ascii="Times New Roman" w:hAnsi="Times New Roman"/>
          <w:spacing w:val="-2"/>
          <w:sz w:val="28"/>
          <w:szCs w:val="28"/>
        </w:rPr>
        <w:t xml:space="preserve">на право заключения договора на размещение нестационарного торгового объекта – </w:t>
      </w:r>
      <w:r w:rsidR="00181EC2" w:rsidRPr="00E07E92">
        <w:rPr>
          <w:rFonts w:ascii="Times New Roman" w:hAnsi="Times New Roman"/>
          <w:sz w:val="28"/>
          <w:szCs w:val="28"/>
        </w:rPr>
        <w:t xml:space="preserve">торгового </w:t>
      </w:r>
      <w:r w:rsidR="00D554B7" w:rsidRPr="00D554B7">
        <w:rPr>
          <w:rFonts w:ascii="Times New Roman" w:hAnsi="Times New Roman"/>
          <w:sz w:val="28"/>
          <w:szCs w:val="28"/>
        </w:rPr>
        <w:t xml:space="preserve">павильона </w:t>
      </w:r>
      <w:r w:rsidR="00181EC2" w:rsidRPr="00E07E92">
        <w:rPr>
          <w:rFonts w:ascii="Times New Roman" w:hAnsi="Times New Roman"/>
          <w:sz w:val="28"/>
          <w:szCs w:val="28"/>
        </w:rPr>
        <w:t>со специализацией «продукция общественного питания, горячие и прохладительные напитки» на территории городского округа города-курорта Кисловодска по адресу: 3-й км. трассы Кисловодск - Карачаевск</w:t>
      </w:r>
      <w:r w:rsidRPr="00D204E1">
        <w:rPr>
          <w:rFonts w:ascii="Times New Roman" w:hAnsi="Times New Roman"/>
          <w:spacing w:val="-2"/>
          <w:sz w:val="28"/>
        </w:rPr>
        <w:t xml:space="preserve">, на электронной торговой площадке «Единая электронная торговая площадка» в сети «Интернет» </w:t>
      </w:r>
      <w:hyperlink r:id="rId9" w:history="1">
        <w:r w:rsidRPr="00D204E1">
          <w:rPr>
            <w:rStyle w:val="a5"/>
            <w:rFonts w:ascii="Times New Roman" w:hAnsi="Times New Roman"/>
            <w:spacing w:val="-2"/>
            <w:sz w:val="28"/>
          </w:rPr>
          <w:t>http://www.roseltorg.ru/</w:t>
        </w:r>
      </w:hyperlink>
    </w:p>
    <w:p w14:paraId="19C5A5EB" w14:textId="77777777" w:rsidR="00524222" w:rsidRPr="00D204E1" w:rsidRDefault="00524222" w:rsidP="00BD07E3">
      <w:pPr>
        <w:spacing w:after="0" w:line="238" w:lineRule="auto"/>
        <w:ind w:firstLine="709"/>
        <w:jc w:val="center"/>
        <w:rPr>
          <w:rFonts w:ascii="Times New Roman" w:hAnsi="Times New Roman"/>
          <w:spacing w:val="-2"/>
          <w:sz w:val="28"/>
        </w:rPr>
      </w:pPr>
    </w:p>
    <w:p w14:paraId="7449EF67" w14:textId="6B2F3B65" w:rsidR="008106CC" w:rsidRPr="00D204E1" w:rsidRDefault="008106CC" w:rsidP="00BD07E3">
      <w:pPr>
        <w:spacing w:after="0" w:line="238"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1.1.Администрация города-курорта Кисловодска проводит открытый аукцион</w:t>
      </w:r>
      <w:r w:rsidR="005B3507" w:rsidRPr="00D204E1">
        <w:rPr>
          <w:rFonts w:ascii="Times New Roman" w:hAnsi="Times New Roman"/>
          <w:bCs/>
          <w:spacing w:val="-2"/>
          <w:sz w:val="28"/>
          <w:szCs w:val="28"/>
        </w:rPr>
        <w:t xml:space="preserve"> в электронной форме</w:t>
      </w:r>
      <w:r w:rsidRPr="00D204E1">
        <w:rPr>
          <w:rFonts w:ascii="Times New Roman" w:hAnsi="Times New Roman"/>
          <w:bCs/>
          <w:spacing w:val="-2"/>
          <w:sz w:val="28"/>
          <w:szCs w:val="28"/>
        </w:rPr>
        <w:t xml:space="preserve"> </w:t>
      </w:r>
      <w:r w:rsidR="007C7925" w:rsidRPr="00D204E1">
        <w:rPr>
          <w:rFonts w:ascii="Times New Roman" w:hAnsi="Times New Roman"/>
          <w:spacing w:val="-2"/>
          <w:sz w:val="28"/>
          <w:szCs w:val="28"/>
        </w:rPr>
        <w:t xml:space="preserve">на право заключения договора на размещение нестационарного торгового объекта – </w:t>
      </w:r>
      <w:r w:rsidR="00181EC2" w:rsidRPr="00E07E92">
        <w:rPr>
          <w:rFonts w:ascii="Times New Roman" w:hAnsi="Times New Roman"/>
          <w:sz w:val="28"/>
          <w:szCs w:val="28"/>
        </w:rPr>
        <w:t xml:space="preserve">торгового </w:t>
      </w:r>
      <w:r w:rsidR="00D554B7" w:rsidRPr="00D554B7">
        <w:rPr>
          <w:rFonts w:ascii="Times New Roman" w:hAnsi="Times New Roman"/>
          <w:sz w:val="28"/>
          <w:szCs w:val="28"/>
        </w:rPr>
        <w:t xml:space="preserve">павильона </w:t>
      </w:r>
      <w:r w:rsidR="00181EC2" w:rsidRPr="00E07E92">
        <w:rPr>
          <w:rFonts w:ascii="Times New Roman" w:hAnsi="Times New Roman"/>
          <w:sz w:val="28"/>
          <w:szCs w:val="28"/>
        </w:rPr>
        <w:t>со специализацией «продукция общественного питания, горячие и прохладительные напитки» на территории городского округа города-курорта Кисловодска по адресу: 3-й км. трассы Кисловодск - Карачаевск</w:t>
      </w:r>
      <w:r w:rsidR="00181EC2" w:rsidRPr="00D204E1">
        <w:rPr>
          <w:rFonts w:ascii="Times New Roman" w:hAnsi="Times New Roman"/>
          <w:bCs/>
          <w:spacing w:val="-2"/>
          <w:sz w:val="28"/>
          <w:szCs w:val="28"/>
        </w:rPr>
        <w:t xml:space="preserve"> </w:t>
      </w:r>
      <w:r w:rsidR="00812D3E" w:rsidRPr="00D204E1">
        <w:rPr>
          <w:rFonts w:ascii="Times New Roman" w:hAnsi="Times New Roman"/>
          <w:bCs/>
          <w:spacing w:val="-2"/>
          <w:sz w:val="28"/>
          <w:szCs w:val="28"/>
        </w:rPr>
        <w:t>(далее –</w:t>
      </w:r>
      <w:r w:rsidR="00A86A71" w:rsidRPr="00D204E1">
        <w:rPr>
          <w:rFonts w:ascii="Times New Roman" w:hAnsi="Times New Roman"/>
          <w:bCs/>
          <w:spacing w:val="-2"/>
          <w:sz w:val="28"/>
          <w:szCs w:val="28"/>
        </w:rPr>
        <w:t xml:space="preserve"> </w:t>
      </w:r>
      <w:r w:rsidR="00812D3E" w:rsidRPr="00D204E1">
        <w:rPr>
          <w:rFonts w:ascii="Times New Roman" w:hAnsi="Times New Roman"/>
          <w:bCs/>
          <w:spacing w:val="-2"/>
          <w:sz w:val="28"/>
          <w:szCs w:val="28"/>
        </w:rPr>
        <w:t>аукцион)</w:t>
      </w:r>
      <w:r w:rsidRPr="00D204E1">
        <w:rPr>
          <w:rFonts w:ascii="Times New Roman" w:hAnsi="Times New Roman"/>
          <w:bCs/>
          <w:spacing w:val="-2"/>
          <w:sz w:val="28"/>
          <w:szCs w:val="28"/>
        </w:rPr>
        <w:t xml:space="preserve">, на электронной торговой площадке «Единая электронная торговая площадка» в сети «Интернет» </w:t>
      </w:r>
      <w:hyperlink r:id="rId10" w:history="1">
        <w:r w:rsidRPr="00D204E1">
          <w:rPr>
            <w:rStyle w:val="a5"/>
            <w:rFonts w:ascii="Times New Roman" w:hAnsi="Times New Roman"/>
            <w:bCs/>
            <w:spacing w:val="-2"/>
            <w:sz w:val="28"/>
            <w:szCs w:val="28"/>
          </w:rPr>
          <w:t>http://www.roseltorg.ru/</w:t>
        </w:r>
      </w:hyperlink>
      <w:r w:rsidRPr="00D204E1">
        <w:rPr>
          <w:rStyle w:val="a5"/>
          <w:rFonts w:ascii="Times New Roman" w:hAnsi="Times New Roman"/>
          <w:bCs/>
          <w:color w:val="auto"/>
          <w:spacing w:val="-2"/>
          <w:sz w:val="28"/>
          <w:szCs w:val="28"/>
          <w:u w:val="none"/>
        </w:rPr>
        <w:t>.</w:t>
      </w:r>
    </w:p>
    <w:p w14:paraId="537236A2" w14:textId="6BAA70CE" w:rsidR="008106CC" w:rsidRPr="00D204E1" w:rsidRDefault="008106CC" w:rsidP="00BD07E3">
      <w:pPr>
        <w:spacing w:after="0" w:line="238" w:lineRule="auto"/>
        <w:ind w:firstLine="708"/>
        <w:jc w:val="both"/>
        <w:rPr>
          <w:rFonts w:ascii="Times New Roman" w:hAnsi="Times New Roman"/>
          <w:bCs/>
          <w:color w:val="000000"/>
          <w:spacing w:val="-2"/>
          <w:sz w:val="28"/>
          <w:szCs w:val="28"/>
        </w:rPr>
      </w:pPr>
      <w:r w:rsidRPr="00D204E1">
        <w:rPr>
          <w:rFonts w:ascii="Times New Roman" w:hAnsi="Times New Roman"/>
          <w:bCs/>
          <w:spacing w:val="-2"/>
          <w:sz w:val="28"/>
          <w:szCs w:val="28"/>
        </w:rPr>
        <w:t xml:space="preserve">1.2.Настоящий аукцион проводится в соответствии с нормами </w:t>
      </w:r>
      <w:r w:rsidR="00171A45" w:rsidRPr="00D204E1">
        <w:rPr>
          <w:rFonts w:ascii="Times New Roman" w:hAnsi="Times New Roman"/>
          <w:bCs/>
          <w:spacing w:val="-4"/>
          <w:sz w:val="28"/>
          <w:szCs w:val="28"/>
        </w:rPr>
        <w:t xml:space="preserve">Гражданского кодекса Российской Федерации, </w:t>
      </w:r>
      <w:r w:rsidR="00171A45" w:rsidRPr="00D204E1">
        <w:rPr>
          <w:rFonts w:ascii="Times New Roman" w:hAnsi="Times New Roman"/>
          <w:bCs/>
          <w:sz w:val="28"/>
          <w:szCs w:val="28"/>
        </w:rPr>
        <w:t>ст. ст. 16, 16.1, 17, 18 федерального закона от</w:t>
      </w:r>
      <w:r w:rsidR="00171A45" w:rsidRPr="00D204E1">
        <w:rPr>
          <w:rFonts w:ascii="Times New Roman" w:hAnsi="Times New Roman"/>
          <w:color w:val="000000"/>
          <w:sz w:val="28"/>
          <w:szCs w:val="28"/>
        </w:rPr>
        <w:t xml:space="preserve"> 06 октября 2003 года № 131-ФЗ «Об общих принципах организации местного самоуправления в Российской Федерации», федеральными законами</w:t>
      </w:r>
      <w:r w:rsidR="00171A45" w:rsidRPr="00D204E1">
        <w:rPr>
          <w:rFonts w:ascii="Times New Roman" w:hAnsi="Times New Roman"/>
          <w:sz w:val="28"/>
          <w:szCs w:val="28"/>
        </w:rPr>
        <w:t xml:space="preserve"> </w:t>
      </w:r>
      <w:r w:rsidR="00171A45" w:rsidRPr="00D204E1">
        <w:rPr>
          <w:rFonts w:ascii="Times New Roman" w:hAnsi="Times New Roman"/>
          <w:spacing w:val="2"/>
          <w:sz w:val="28"/>
          <w:szCs w:val="28"/>
        </w:rPr>
        <w:t xml:space="preserve">от 20 марта 2025 года № 33-ФЗ «Об общих принципах организации местного самоуправления в единой системе публичной власти», </w:t>
      </w:r>
      <w:r w:rsidR="00171A45" w:rsidRPr="00D204E1">
        <w:rPr>
          <w:rFonts w:ascii="Times New Roman" w:hAnsi="Times New Roman"/>
          <w:sz w:val="28"/>
          <w:szCs w:val="28"/>
        </w:rPr>
        <w:t xml:space="preserve">от 28 декабря 2009 года </w:t>
      </w:r>
      <w:hyperlink r:id="rId11" w:tooltip="Федеральный закон от 28.12.2009 N 381-ФЗ (ред. от 03.07.2016) &quot;Об основах государственного регулирования торговой деятельности в Российской Федерации&quot; (с изм. и доп., вступ. в силу с 15.07.2016){КонсультантПлюс}" w:history="1">
        <w:r w:rsidR="00171A45" w:rsidRPr="00D204E1">
          <w:rPr>
            <w:rFonts w:ascii="Times New Roman" w:hAnsi="Times New Roman"/>
            <w:color w:val="000000"/>
            <w:sz w:val="28"/>
            <w:szCs w:val="28"/>
          </w:rPr>
          <w:t>№ 381-ФЗ</w:t>
        </w:r>
      </w:hyperlink>
      <w:r w:rsidR="00171A45" w:rsidRPr="00D204E1">
        <w:rPr>
          <w:rFonts w:ascii="Times New Roman" w:hAnsi="Times New Roman"/>
          <w:color w:val="000000"/>
          <w:sz w:val="28"/>
          <w:szCs w:val="28"/>
        </w:rPr>
        <w:t xml:space="preserve"> «</w:t>
      </w:r>
      <w:r w:rsidR="00171A45" w:rsidRPr="00D204E1">
        <w:rPr>
          <w:rFonts w:ascii="Times New Roman" w:hAnsi="Times New Roman"/>
          <w:sz w:val="28"/>
          <w:szCs w:val="28"/>
        </w:rPr>
        <w:t xml:space="preserve">Об основах государственного регулирования торговой деятельности в Российской Федерации», </w:t>
      </w:r>
      <w:r w:rsidR="00171A45" w:rsidRPr="00D204E1">
        <w:rPr>
          <w:rFonts w:ascii="Times New Roman" w:hAnsi="Times New Roman"/>
          <w:color w:val="000000"/>
          <w:sz w:val="28"/>
          <w:szCs w:val="28"/>
        </w:rPr>
        <w:t xml:space="preserve">от 24 июля 2006 года № 135-ФЗ «О защите конкуренции», от 20 марта 2025 года № 33-ФЗ «Об общих принципах организации местного самоуправления в единой системе публичной власти», </w:t>
      </w:r>
      <w:r w:rsidR="00171A45" w:rsidRPr="00D204E1">
        <w:rPr>
          <w:rFonts w:ascii="Times New Roman" w:hAnsi="Times New Roman"/>
          <w:sz w:val="28"/>
          <w:szCs w:val="28"/>
        </w:rPr>
        <w:t>Приказом Федеральной антимонопольной службы Российской Федерации от 21 марта 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постановлениями администрации города-курорта  Кисловодска от 22.12.2025 № 1342 «Об утверждении схем размещения нестационарных торговых объектов и нестационарных объектов по предоставлению услуг на земельных участках, в зданиях, строениях, сооружениях, находящихся в муниципальной собственности города-курорта Кисловодска или земельных участках, государственная собственность на  которые  не разграничена»</w:t>
      </w:r>
      <w:r w:rsidR="00171A45" w:rsidRPr="00D204E1">
        <w:rPr>
          <w:rFonts w:ascii="Times New Roman" w:hAnsi="Times New Roman"/>
          <w:bCs/>
          <w:sz w:val="28"/>
          <w:szCs w:val="28"/>
        </w:rPr>
        <w:t xml:space="preserve">,  от  27.03.2026 № 300 «О размещении нестационарных торговых объектов и нестационарных объектов по предоставлению услуг на территории городского округа города-курорта Кисловодска», </w:t>
      </w:r>
      <w:r w:rsidR="00171A45" w:rsidRPr="00D204E1">
        <w:rPr>
          <w:rFonts w:ascii="Times New Roman" w:hAnsi="Times New Roman"/>
          <w:bCs/>
          <w:color w:val="000000"/>
          <w:sz w:val="28"/>
          <w:szCs w:val="28"/>
        </w:rPr>
        <w:t xml:space="preserve">распоряжением администрации города-курорта Кисловодска </w:t>
      </w:r>
      <w:r w:rsidR="00171A45" w:rsidRPr="00D204E1">
        <w:rPr>
          <w:rFonts w:ascii="Times New Roman" w:hAnsi="Times New Roman"/>
          <w:bCs/>
          <w:sz w:val="28"/>
          <w:szCs w:val="28"/>
        </w:rPr>
        <w:t>от 21.11.2022 № 200-р «Об утверждении Положения</w:t>
      </w:r>
      <w:r w:rsidR="00171A45" w:rsidRPr="00D204E1">
        <w:rPr>
          <w:rFonts w:ascii="Times New Roman" w:hAnsi="Times New Roman"/>
          <w:bCs/>
          <w:color w:val="000000"/>
          <w:sz w:val="28"/>
          <w:szCs w:val="28"/>
        </w:rPr>
        <w:t xml:space="preserve"> об управлении по проведению конкурентных процедур администрации города-курорта Кисловодска»</w:t>
      </w:r>
      <w:r w:rsidRPr="00D204E1">
        <w:rPr>
          <w:rFonts w:ascii="Times New Roman" w:hAnsi="Times New Roman"/>
          <w:bCs/>
          <w:color w:val="000000"/>
          <w:spacing w:val="-2"/>
          <w:sz w:val="28"/>
          <w:szCs w:val="28"/>
        </w:rPr>
        <w:t>.</w:t>
      </w:r>
    </w:p>
    <w:p w14:paraId="5FA6B433" w14:textId="6A243068" w:rsidR="008106CC" w:rsidRPr="00D204E1" w:rsidRDefault="008106CC" w:rsidP="00BD07E3">
      <w:pPr>
        <w:spacing w:after="0" w:line="238" w:lineRule="auto"/>
        <w:ind w:firstLine="709"/>
        <w:jc w:val="both"/>
        <w:rPr>
          <w:rFonts w:ascii="Times New Roman" w:hAnsi="Times New Roman"/>
          <w:spacing w:val="-2"/>
          <w:sz w:val="28"/>
          <w:szCs w:val="28"/>
        </w:rPr>
      </w:pPr>
      <w:r w:rsidRPr="00D204E1">
        <w:rPr>
          <w:rFonts w:ascii="Times New Roman" w:hAnsi="Times New Roman"/>
          <w:bCs/>
          <w:spacing w:val="-2"/>
          <w:sz w:val="28"/>
          <w:szCs w:val="28"/>
        </w:rPr>
        <w:lastRenderedPageBreak/>
        <w:t>1.3.Организатор аукциона – администрация города-курорта Кисловодска в лице у</w:t>
      </w:r>
      <w:r w:rsidRPr="00D204E1">
        <w:rPr>
          <w:rFonts w:ascii="Times New Roman" w:hAnsi="Times New Roman"/>
          <w:spacing w:val="-2"/>
          <w:sz w:val="28"/>
          <w:szCs w:val="28"/>
        </w:rPr>
        <w:t>правления по проведению конкурентных процедур администрации города-курорта Кисловодска.</w:t>
      </w:r>
    </w:p>
    <w:p w14:paraId="195BF015" w14:textId="0961E937" w:rsidR="008106CC" w:rsidRPr="00D204E1" w:rsidRDefault="008106CC" w:rsidP="00BD07E3">
      <w:pPr>
        <w:spacing w:after="0" w:line="238" w:lineRule="auto"/>
        <w:ind w:firstLine="709"/>
        <w:jc w:val="both"/>
        <w:rPr>
          <w:rFonts w:ascii="Times New Roman" w:hAnsi="Times New Roman"/>
          <w:spacing w:val="-2"/>
          <w:sz w:val="28"/>
          <w:szCs w:val="28"/>
        </w:rPr>
      </w:pPr>
      <w:r w:rsidRPr="00D204E1">
        <w:rPr>
          <w:rFonts w:ascii="Times New Roman" w:hAnsi="Times New Roman"/>
          <w:spacing w:val="-2"/>
          <w:sz w:val="28"/>
          <w:szCs w:val="28"/>
        </w:rPr>
        <w:t>Место нахождения (</w:t>
      </w:r>
      <w:r w:rsidR="005E3883" w:rsidRPr="00D204E1">
        <w:rPr>
          <w:rFonts w:ascii="Times New Roman" w:hAnsi="Times New Roman"/>
          <w:spacing w:val="-2"/>
          <w:sz w:val="28"/>
          <w:szCs w:val="28"/>
        </w:rPr>
        <w:t xml:space="preserve">юридический / </w:t>
      </w:r>
      <w:r w:rsidRPr="00D204E1">
        <w:rPr>
          <w:rFonts w:ascii="Times New Roman" w:hAnsi="Times New Roman"/>
          <w:spacing w:val="-2"/>
          <w:sz w:val="28"/>
          <w:szCs w:val="28"/>
        </w:rPr>
        <w:t>почтовый адрес) организатора аукциона: 357700, Ставропольский край, г. Кисловодск, пр. Победы, 25</w:t>
      </w:r>
    </w:p>
    <w:p w14:paraId="77160A27" w14:textId="0C3C97E2" w:rsidR="008106CC" w:rsidRPr="00D204E1" w:rsidRDefault="008106CC" w:rsidP="00BD07E3">
      <w:pPr>
        <w:spacing w:after="0" w:line="238" w:lineRule="auto"/>
        <w:ind w:firstLine="709"/>
        <w:jc w:val="both"/>
        <w:rPr>
          <w:rFonts w:ascii="Times New Roman" w:hAnsi="Times New Roman"/>
          <w:spacing w:val="-2"/>
          <w:sz w:val="28"/>
          <w:szCs w:val="28"/>
        </w:rPr>
      </w:pPr>
      <w:r w:rsidRPr="00D204E1">
        <w:rPr>
          <w:rFonts w:ascii="Times New Roman" w:hAnsi="Times New Roman"/>
          <w:spacing w:val="-2"/>
          <w:sz w:val="28"/>
          <w:szCs w:val="28"/>
        </w:rPr>
        <w:t xml:space="preserve">Адрес электронной почты организатора аукциона: </w:t>
      </w:r>
      <w:hyperlink r:id="rId12" w:history="1">
        <w:r w:rsidRPr="00D204E1">
          <w:rPr>
            <w:rStyle w:val="a5"/>
            <w:rFonts w:ascii="Times New Roman" w:hAnsi="Times New Roman"/>
            <w:spacing w:val="-2"/>
            <w:sz w:val="28"/>
            <w:szCs w:val="28"/>
            <w:lang w:val="en-US"/>
          </w:rPr>
          <w:t>zakupki</w:t>
        </w:r>
        <w:r w:rsidRPr="00D204E1">
          <w:rPr>
            <w:rStyle w:val="a5"/>
            <w:rFonts w:ascii="Times New Roman" w:hAnsi="Times New Roman"/>
            <w:spacing w:val="-2"/>
            <w:sz w:val="28"/>
            <w:szCs w:val="28"/>
          </w:rPr>
          <w:t>@</w:t>
        </w:r>
        <w:r w:rsidRPr="00D204E1">
          <w:rPr>
            <w:rStyle w:val="a5"/>
            <w:rFonts w:ascii="Times New Roman" w:hAnsi="Times New Roman"/>
            <w:spacing w:val="-2"/>
            <w:sz w:val="28"/>
            <w:szCs w:val="28"/>
            <w:lang w:val="en-US"/>
          </w:rPr>
          <w:t>kislovodsk</w:t>
        </w:r>
        <w:r w:rsidRPr="00D204E1">
          <w:rPr>
            <w:rStyle w:val="a5"/>
            <w:rFonts w:ascii="Times New Roman" w:hAnsi="Times New Roman"/>
            <w:spacing w:val="-2"/>
            <w:sz w:val="28"/>
            <w:szCs w:val="28"/>
          </w:rPr>
          <w:t>-</w:t>
        </w:r>
        <w:r w:rsidRPr="00D204E1">
          <w:rPr>
            <w:rStyle w:val="a5"/>
            <w:rFonts w:ascii="Times New Roman" w:hAnsi="Times New Roman"/>
            <w:spacing w:val="-2"/>
            <w:sz w:val="28"/>
            <w:szCs w:val="28"/>
            <w:lang w:val="en-US"/>
          </w:rPr>
          <w:t>kurort</w:t>
        </w:r>
        <w:r w:rsidRPr="00D204E1">
          <w:rPr>
            <w:rStyle w:val="a5"/>
            <w:rFonts w:ascii="Times New Roman" w:hAnsi="Times New Roman"/>
            <w:spacing w:val="-2"/>
            <w:sz w:val="28"/>
            <w:szCs w:val="28"/>
          </w:rPr>
          <w:t>.</w:t>
        </w:r>
        <w:r w:rsidRPr="00D204E1">
          <w:rPr>
            <w:rStyle w:val="a5"/>
            <w:rFonts w:ascii="Times New Roman" w:hAnsi="Times New Roman"/>
            <w:spacing w:val="-2"/>
            <w:sz w:val="28"/>
            <w:szCs w:val="28"/>
            <w:lang w:val="en-US"/>
          </w:rPr>
          <w:t>org</w:t>
        </w:r>
      </w:hyperlink>
      <w:r w:rsidRPr="00D204E1">
        <w:rPr>
          <w:rFonts w:ascii="Times New Roman" w:hAnsi="Times New Roman"/>
          <w:spacing w:val="-2"/>
          <w:sz w:val="28"/>
          <w:szCs w:val="28"/>
        </w:rPr>
        <w:t>.</w:t>
      </w:r>
    </w:p>
    <w:p w14:paraId="239060AC" w14:textId="77777777" w:rsidR="008106CC" w:rsidRPr="00D204E1" w:rsidRDefault="008106CC" w:rsidP="00BD07E3">
      <w:pPr>
        <w:spacing w:after="0" w:line="238" w:lineRule="auto"/>
        <w:ind w:firstLine="709"/>
        <w:jc w:val="both"/>
        <w:rPr>
          <w:rFonts w:ascii="Times New Roman" w:hAnsi="Times New Roman"/>
          <w:spacing w:val="-2"/>
          <w:sz w:val="28"/>
          <w:szCs w:val="28"/>
        </w:rPr>
      </w:pPr>
      <w:r w:rsidRPr="00D204E1">
        <w:rPr>
          <w:rFonts w:ascii="Times New Roman" w:hAnsi="Times New Roman"/>
          <w:spacing w:val="-2"/>
          <w:sz w:val="28"/>
          <w:szCs w:val="28"/>
        </w:rPr>
        <w:t>Контактное лицо: Петренко Игорь Юрьевич</w:t>
      </w:r>
    </w:p>
    <w:p w14:paraId="74D96C8A" w14:textId="23D7B773" w:rsidR="008106CC" w:rsidRPr="00D204E1" w:rsidRDefault="008106CC" w:rsidP="00BD07E3">
      <w:pPr>
        <w:spacing w:after="0" w:line="238" w:lineRule="auto"/>
        <w:ind w:firstLine="709"/>
        <w:jc w:val="both"/>
        <w:rPr>
          <w:rFonts w:ascii="Times New Roman" w:hAnsi="Times New Roman"/>
          <w:spacing w:val="-2"/>
          <w:sz w:val="28"/>
          <w:szCs w:val="28"/>
        </w:rPr>
      </w:pPr>
      <w:r w:rsidRPr="00D204E1">
        <w:rPr>
          <w:rFonts w:ascii="Times New Roman" w:hAnsi="Times New Roman"/>
          <w:spacing w:val="-2"/>
          <w:sz w:val="28"/>
          <w:szCs w:val="28"/>
        </w:rPr>
        <w:t>Телефон: 8 (87937) 2-01-46</w:t>
      </w:r>
      <w:r w:rsidR="00171A45" w:rsidRPr="00D204E1">
        <w:rPr>
          <w:rFonts w:ascii="Times New Roman" w:hAnsi="Times New Roman"/>
          <w:spacing w:val="-2"/>
          <w:sz w:val="28"/>
          <w:szCs w:val="28"/>
        </w:rPr>
        <w:t>,</w:t>
      </w:r>
      <w:r w:rsidR="00171A45" w:rsidRPr="00D204E1">
        <w:rPr>
          <w:rFonts w:ascii="Times New Roman" w:hAnsi="Times New Roman"/>
          <w:sz w:val="28"/>
          <w:szCs w:val="28"/>
        </w:rPr>
        <w:t xml:space="preserve"> 2 </w:t>
      </w:r>
      <w:r w:rsidR="00E914B6">
        <w:rPr>
          <w:rFonts w:ascii="Times New Roman" w:hAnsi="Times New Roman"/>
          <w:sz w:val="28"/>
          <w:szCs w:val="28"/>
        </w:rPr>
        <w:t>08 27</w:t>
      </w:r>
      <w:r w:rsidR="00171A45" w:rsidRPr="00D204E1">
        <w:rPr>
          <w:rFonts w:ascii="Times New Roman" w:hAnsi="Times New Roman"/>
          <w:sz w:val="28"/>
          <w:szCs w:val="28"/>
        </w:rPr>
        <w:t>.</w:t>
      </w:r>
    </w:p>
    <w:p w14:paraId="5425E3F7" w14:textId="3604811F" w:rsidR="008106CC" w:rsidRPr="00D204E1" w:rsidRDefault="008106CC" w:rsidP="00BD07E3">
      <w:pPr>
        <w:autoSpaceDE w:val="0"/>
        <w:autoSpaceDN w:val="0"/>
        <w:adjustRightInd w:val="0"/>
        <w:spacing w:after="0" w:line="238" w:lineRule="auto"/>
        <w:ind w:firstLine="709"/>
        <w:jc w:val="both"/>
        <w:rPr>
          <w:rFonts w:ascii="Times New Roman" w:hAnsi="Times New Roman"/>
          <w:color w:val="000000"/>
          <w:spacing w:val="-2"/>
          <w:sz w:val="28"/>
          <w:szCs w:val="28"/>
        </w:rPr>
      </w:pPr>
      <w:r w:rsidRPr="00D204E1">
        <w:rPr>
          <w:rFonts w:ascii="Times New Roman" w:hAnsi="Times New Roman"/>
          <w:bCs/>
          <w:spacing w:val="-2"/>
          <w:sz w:val="28"/>
          <w:szCs w:val="28"/>
        </w:rPr>
        <w:t>1.4.Предмет аукциона</w:t>
      </w:r>
      <w:r w:rsidRPr="00D204E1">
        <w:rPr>
          <w:rFonts w:ascii="Times New Roman" w:hAnsi="Times New Roman"/>
          <w:bCs/>
          <w:iCs/>
          <w:spacing w:val="-2"/>
          <w:sz w:val="28"/>
          <w:szCs w:val="28"/>
        </w:rPr>
        <w:t xml:space="preserve"> </w:t>
      </w:r>
      <w:r w:rsidR="00F557EE" w:rsidRPr="00D204E1">
        <w:rPr>
          <w:rFonts w:ascii="Times New Roman" w:hAnsi="Times New Roman"/>
          <w:bCs/>
          <w:iCs/>
          <w:spacing w:val="-2"/>
          <w:sz w:val="28"/>
          <w:szCs w:val="28"/>
        </w:rPr>
        <w:t xml:space="preserve">(лот) </w:t>
      </w:r>
      <w:r w:rsidRPr="00D204E1">
        <w:rPr>
          <w:rFonts w:ascii="Times New Roman" w:hAnsi="Times New Roman"/>
          <w:bCs/>
          <w:iCs/>
          <w:spacing w:val="-2"/>
          <w:sz w:val="28"/>
          <w:szCs w:val="28"/>
        </w:rPr>
        <w:t>–</w:t>
      </w:r>
      <w:r w:rsidR="00B54F52" w:rsidRPr="00D204E1">
        <w:rPr>
          <w:rFonts w:ascii="Times New Roman" w:hAnsi="Times New Roman"/>
          <w:spacing w:val="-2"/>
          <w:sz w:val="28"/>
          <w:szCs w:val="28"/>
        </w:rPr>
        <w:t xml:space="preserve"> право </w:t>
      </w:r>
      <w:r w:rsidR="007C7925" w:rsidRPr="00D204E1">
        <w:rPr>
          <w:rFonts w:ascii="Times New Roman" w:hAnsi="Times New Roman"/>
          <w:spacing w:val="-2"/>
          <w:sz w:val="28"/>
          <w:szCs w:val="28"/>
        </w:rPr>
        <w:t xml:space="preserve">заключения договора на размещение нестационарного торгового объекта – </w:t>
      </w:r>
      <w:r w:rsidR="00181EC2" w:rsidRPr="00E07E92">
        <w:rPr>
          <w:rFonts w:ascii="Times New Roman" w:hAnsi="Times New Roman"/>
          <w:sz w:val="28"/>
          <w:szCs w:val="28"/>
        </w:rPr>
        <w:t xml:space="preserve">торгового </w:t>
      </w:r>
      <w:r w:rsidR="00D554B7" w:rsidRPr="00D554B7">
        <w:rPr>
          <w:rFonts w:ascii="Times New Roman" w:hAnsi="Times New Roman"/>
          <w:sz w:val="28"/>
          <w:szCs w:val="28"/>
        </w:rPr>
        <w:t xml:space="preserve">павильона </w:t>
      </w:r>
      <w:r w:rsidR="00181EC2" w:rsidRPr="00E07E92">
        <w:rPr>
          <w:rFonts w:ascii="Times New Roman" w:hAnsi="Times New Roman"/>
          <w:sz w:val="28"/>
          <w:szCs w:val="28"/>
        </w:rPr>
        <w:t>со специализацией «продукция общественного питания, горячие и прохладительные напитки» на территории городского округа города-курорта Кисловодска по адресу: 3-й км. трассы Кисловодск - Карачаевск</w:t>
      </w:r>
      <w:r w:rsidRPr="00D204E1">
        <w:rPr>
          <w:rFonts w:ascii="Times New Roman" w:hAnsi="Times New Roman"/>
          <w:iCs/>
          <w:color w:val="000000"/>
          <w:spacing w:val="-2"/>
          <w:sz w:val="28"/>
          <w:szCs w:val="28"/>
        </w:rPr>
        <w:t>.</w:t>
      </w:r>
    </w:p>
    <w:p w14:paraId="4C699F6F" w14:textId="77777777" w:rsidR="008106CC" w:rsidRPr="00D204E1" w:rsidRDefault="008106CC" w:rsidP="00BD07E3">
      <w:pPr>
        <w:autoSpaceDE w:val="0"/>
        <w:autoSpaceDN w:val="0"/>
        <w:adjustRightInd w:val="0"/>
        <w:spacing w:after="0" w:line="238" w:lineRule="auto"/>
        <w:ind w:firstLine="709"/>
        <w:jc w:val="both"/>
        <w:rPr>
          <w:rFonts w:ascii="Times New Roman" w:hAnsi="Times New Roman"/>
          <w:bCs/>
          <w:spacing w:val="-2"/>
          <w:sz w:val="18"/>
          <w:szCs w:val="28"/>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21"/>
        <w:gridCol w:w="1985"/>
        <w:gridCol w:w="1388"/>
        <w:gridCol w:w="3402"/>
        <w:gridCol w:w="1418"/>
      </w:tblGrid>
      <w:tr w:rsidR="00E12E00" w:rsidRPr="00D204E1" w14:paraId="0C020823" w14:textId="24794E63" w:rsidTr="003F07A7">
        <w:tc>
          <w:tcPr>
            <w:tcW w:w="1021" w:type="dxa"/>
          </w:tcPr>
          <w:p w14:paraId="51FB92D8" w14:textId="77777777" w:rsidR="00572BFF" w:rsidRPr="00D204E1" w:rsidRDefault="00E12E00" w:rsidP="00BD07E3">
            <w:pPr>
              <w:autoSpaceDE w:val="0"/>
              <w:autoSpaceDN w:val="0"/>
              <w:adjustRightInd w:val="0"/>
              <w:spacing w:after="0" w:line="238" w:lineRule="auto"/>
              <w:jc w:val="center"/>
              <w:rPr>
                <w:rFonts w:ascii="Times New Roman" w:hAnsi="Times New Roman"/>
                <w:bCs/>
                <w:color w:val="000000"/>
                <w:spacing w:val="-2"/>
                <w:sz w:val="28"/>
                <w:szCs w:val="32"/>
              </w:rPr>
            </w:pPr>
            <w:r w:rsidRPr="00D204E1">
              <w:rPr>
                <w:rFonts w:ascii="Times New Roman" w:hAnsi="Times New Roman"/>
                <w:bCs/>
                <w:color w:val="000000"/>
                <w:spacing w:val="-2"/>
                <w:sz w:val="28"/>
                <w:szCs w:val="32"/>
              </w:rPr>
              <w:t>№</w:t>
            </w:r>
          </w:p>
          <w:p w14:paraId="0B1631D4" w14:textId="4355E9EA" w:rsidR="00E12E00" w:rsidRPr="00D204E1" w:rsidRDefault="00E12E00" w:rsidP="00BD07E3">
            <w:pPr>
              <w:autoSpaceDE w:val="0"/>
              <w:autoSpaceDN w:val="0"/>
              <w:adjustRightInd w:val="0"/>
              <w:spacing w:after="0" w:line="238" w:lineRule="auto"/>
              <w:jc w:val="center"/>
              <w:rPr>
                <w:rFonts w:ascii="Times New Roman" w:hAnsi="Times New Roman"/>
                <w:bCs/>
                <w:color w:val="000000"/>
                <w:spacing w:val="-2"/>
                <w:sz w:val="28"/>
                <w:szCs w:val="32"/>
              </w:rPr>
            </w:pPr>
            <w:r w:rsidRPr="00D204E1">
              <w:rPr>
                <w:rFonts w:ascii="Times New Roman" w:hAnsi="Times New Roman"/>
                <w:bCs/>
                <w:color w:val="000000"/>
                <w:spacing w:val="-2"/>
                <w:sz w:val="28"/>
                <w:szCs w:val="32"/>
              </w:rPr>
              <w:t xml:space="preserve"> лота</w:t>
            </w:r>
          </w:p>
        </w:tc>
        <w:tc>
          <w:tcPr>
            <w:tcW w:w="1985" w:type="dxa"/>
          </w:tcPr>
          <w:p w14:paraId="6D8256F2" w14:textId="68110756" w:rsidR="00E12E00" w:rsidRPr="00D204E1" w:rsidRDefault="00E12E00" w:rsidP="00BD07E3">
            <w:pPr>
              <w:autoSpaceDE w:val="0"/>
              <w:autoSpaceDN w:val="0"/>
              <w:adjustRightInd w:val="0"/>
              <w:spacing w:after="0" w:line="238" w:lineRule="auto"/>
              <w:jc w:val="center"/>
              <w:rPr>
                <w:rFonts w:ascii="Times New Roman" w:hAnsi="Times New Roman"/>
                <w:bCs/>
                <w:color w:val="000000"/>
                <w:spacing w:val="-2"/>
                <w:sz w:val="28"/>
                <w:szCs w:val="32"/>
              </w:rPr>
            </w:pPr>
            <w:r w:rsidRPr="00D204E1">
              <w:rPr>
                <w:rFonts w:ascii="Times New Roman" w:hAnsi="Times New Roman"/>
                <w:bCs/>
                <w:color w:val="000000"/>
                <w:spacing w:val="-2"/>
                <w:sz w:val="28"/>
                <w:szCs w:val="32"/>
              </w:rPr>
              <w:t>Место размещения нестационарного объекта</w:t>
            </w:r>
          </w:p>
        </w:tc>
        <w:tc>
          <w:tcPr>
            <w:tcW w:w="1388" w:type="dxa"/>
          </w:tcPr>
          <w:p w14:paraId="26777428" w14:textId="13B44D88" w:rsidR="00E12E00" w:rsidRPr="00D204E1" w:rsidRDefault="00E12E00" w:rsidP="00BD07E3">
            <w:pPr>
              <w:autoSpaceDE w:val="0"/>
              <w:autoSpaceDN w:val="0"/>
              <w:adjustRightInd w:val="0"/>
              <w:spacing w:after="0" w:line="238" w:lineRule="auto"/>
              <w:jc w:val="center"/>
              <w:rPr>
                <w:rFonts w:ascii="Times New Roman" w:hAnsi="Times New Roman"/>
                <w:bCs/>
                <w:color w:val="000000"/>
                <w:spacing w:val="-2"/>
                <w:sz w:val="28"/>
                <w:szCs w:val="32"/>
              </w:rPr>
            </w:pPr>
            <w:r w:rsidRPr="00D204E1">
              <w:rPr>
                <w:rFonts w:ascii="Times New Roman" w:hAnsi="Times New Roman"/>
                <w:bCs/>
                <w:color w:val="000000"/>
                <w:spacing w:val="-2"/>
                <w:sz w:val="28"/>
                <w:szCs w:val="32"/>
              </w:rPr>
              <w:t>Вид, площадь</w:t>
            </w:r>
          </w:p>
        </w:tc>
        <w:tc>
          <w:tcPr>
            <w:tcW w:w="3402" w:type="dxa"/>
          </w:tcPr>
          <w:p w14:paraId="7928A15F" w14:textId="26619A99" w:rsidR="00E12E00" w:rsidRPr="00D204E1" w:rsidRDefault="00E12E00" w:rsidP="00BD07E3">
            <w:pPr>
              <w:autoSpaceDE w:val="0"/>
              <w:autoSpaceDN w:val="0"/>
              <w:adjustRightInd w:val="0"/>
              <w:spacing w:after="0" w:line="238" w:lineRule="auto"/>
              <w:jc w:val="center"/>
              <w:rPr>
                <w:rFonts w:ascii="Times New Roman" w:hAnsi="Times New Roman"/>
                <w:bCs/>
                <w:color w:val="000000"/>
                <w:spacing w:val="-2"/>
                <w:sz w:val="28"/>
                <w:szCs w:val="32"/>
              </w:rPr>
            </w:pPr>
            <w:r w:rsidRPr="00D204E1">
              <w:rPr>
                <w:rFonts w:ascii="Times New Roman" w:hAnsi="Times New Roman"/>
                <w:bCs/>
                <w:color w:val="000000"/>
                <w:spacing w:val="-2"/>
                <w:sz w:val="28"/>
                <w:szCs w:val="32"/>
              </w:rPr>
              <w:t>Специализация нестационарного торгового объекта, целевое использование</w:t>
            </w:r>
          </w:p>
        </w:tc>
        <w:tc>
          <w:tcPr>
            <w:tcW w:w="1418" w:type="dxa"/>
          </w:tcPr>
          <w:p w14:paraId="5CC0FFBC" w14:textId="7104CEC7" w:rsidR="00E12E00" w:rsidRPr="00D204E1" w:rsidRDefault="00E12E00" w:rsidP="00BD07E3">
            <w:pPr>
              <w:autoSpaceDE w:val="0"/>
              <w:autoSpaceDN w:val="0"/>
              <w:adjustRightInd w:val="0"/>
              <w:spacing w:after="0" w:line="238" w:lineRule="auto"/>
              <w:jc w:val="center"/>
              <w:rPr>
                <w:rFonts w:ascii="Times New Roman" w:hAnsi="Times New Roman"/>
                <w:bCs/>
                <w:color w:val="000000"/>
                <w:spacing w:val="-2"/>
                <w:sz w:val="28"/>
                <w:szCs w:val="32"/>
              </w:rPr>
            </w:pPr>
            <w:r w:rsidRPr="00D204E1">
              <w:rPr>
                <w:rFonts w:ascii="Times New Roman" w:hAnsi="Times New Roman"/>
                <w:bCs/>
                <w:color w:val="000000"/>
                <w:spacing w:val="-2"/>
                <w:sz w:val="28"/>
                <w:szCs w:val="32"/>
              </w:rPr>
              <w:t>Срок действия договора</w:t>
            </w:r>
          </w:p>
        </w:tc>
      </w:tr>
      <w:tr w:rsidR="00E12E00" w:rsidRPr="00D204E1" w14:paraId="58896BCA" w14:textId="731FABFB" w:rsidTr="003F07A7">
        <w:tc>
          <w:tcPr>
            <w:tcW w:w="1021" w:type="dxa"/>
          </w:tcPr>
          <w:p w14:paraId="44FECCC7" w14:textId="6193BA90" w:rsidR="00E12E00" w:rsidRPr="00D204E1" w:rsidRDefault="00B1416B" w:rsidP="00BD07E3">
            <w:pPr>
              <w:pStyle w:val="af"/>
              <w:autoSpaceDE w:val="0"/>
              <w:autoSpaceDN w:val="0"/>
              <w:adjustRightInd w:val="0"/>
              <w:spacing w:after="0" w:line="238" w:lineRule="auto"/>
              <w:ind w:left="0"/>
              <w:jc w:val="center"/>
              <w:rPr>
                <w:rFonts w:ascii="Times New Roman" w:hAnsi="Times New Roman"/>
                <w:color w:val="000000"/>
                <w:spacing w:val="-2"/>
                <w:sz w:val="28"/>
                <w:szCs w:val="32"/>
              </w:rPr>
            </w:pPr>
            <w:r w:rsidRPr="00D204E1">
              <w:rPr>
                <w:rFonts w:ascii="Times New Roman" w:hAnsi="Times New Roman"/>
                <w:color w:val="000000"/>
                <w:spacing w:val="-2"/>
                <w:sz w:val="28"/>
                <w:szCs w:val="32"/>
              </w:rPr>
              <w:t>1</w:t>
            </w:r>
          </w:p>
        </w:tc>
        <w:tc>
          <w:tcPr>
            <w:tcW w:w="1985" w:type="dxa"/>
          </w:tcPr>
          <w:p w14:paraId="6368299F" w14:textId="3A12D604" w:rsidR="00E12E00" w:rsidRPr="00D204E1" w:rsidRDefault="009D0C2C" w:rsidP="00BD07E3">
            <w:pPr>
              <w:spacing w:after="0" w:line="238" w:lineRule="auto"/>
              <w:rPr>
                <w:rFonts w:ascii="Times New Roman" w:hAnsi="Times New Roman"/>
                <w:bCs/>
                <w:spacing w:val="-2"/>
                <w:sz w:val="28"/>
                <w:szCs w:val="32"/>
              </w:rPr>
            </w:pPr>
            <w:r w:rsidRPr="00D204E1">
              <w:rPr>
                <w:rFonts w:ascii="Times New Roman" w:hAnsi="Times New Roman"/>
                <w:bCs/>
                <w:spacing w:val="-2"/>
                <w:sz w:val="28"/>
                <w:szCs w:val="32"/>
              </w:rPr>
              <w:t xml:space="preserve">г. </w:t>
            </w:r>
            <w:r w:rsidR="00E12E00" w:rsidRPr="00D204E1">
              <w:rPr>
                <w:rFonts w:ascii="Times New Roman" w:hAnsi="Times New Roman"/>
                <w:bCs/>
                <w:spacing w:val="-2"/>
                <w:sz w:val="28"/>
                <w:szCs w:val="32"/>
              </w:rPr>
              <w:t xml:space="preserve">Кисловодск, </w:t>
            </w:r>
          </w:p>
          <w:p w14:paraId="7E02D29E" w14:textId="7CD23967" w:rsidR="00E12E00" w:rsidRPr="00D204E1" w:rsidRDefault="00181EC2" w:rsidP="00BD07E3">
            <w:pPr>
              <w:spacing w:after="0" w:line="238" w:lineRule="auto"/>
              <w:jc w:val="center"/>
              <w:rPr>
                <w:rFonts w:ascii="Times New Roman" w:hAnsi="Times New Roman"/>
                <w:color w:val="000000"/>
                <w:spacing w:val="-2"/>
                <w:sz w:val="28"/>
                <w:szCs w:val="32"/>
              </w:rPr>
            </w:pPr>
            <w:r w:rsidRPr="00181EC2">
              <w:rPr>
                <w:rFonts w:ascii="Times New Roman" w:hAnsi="Times New Roman"/>
                <w:sz w:val="28"/>
                <w:szCs w:val="28"/>
              </w:rPr>
              <w:t>3-й км. трассы Кисловодск - Карачаевск</w:t>
            </w:r>
          </w:p>
        </w:tc>
        <w:tc>
          <w:tcPr>
            <w:tcW w:w="1388" w:type="dxa"/>
          </w:tcPr>
          <w:p w14:paraId="4CF3E30C" w14:textId="36707A6B" w:rsidR="003F07A7" w:rsidRPr="00C11B29" w:rsidRDefault="00181EC2" w:rsidP="00BD07E3">
            <w:pPr>
              <w:autoSpaceDE w:val="0"/>
              <w:autoSpaceDN w:val="0"/>
              <w:adjustRightInd w:val="0"/>
              <w:spacing w:after="0" w:line="238" w:lineRule="auto"/>
              <w:jc w:val="center"/>
              <w:rPr>
                <w:rFonts w:ascii="Times New Roman" w:hAnsi="Times New Roman"/>
                <w:bCs/>
                <w:spacing w:val="-2"/>
                <w:sz w:val="28"/>
                <w:szCs w:val="32"/>
              </w:rPr>
            </w:pPr>
            <w:r>
              <w:rPr>
                <w:rFonts w:ascii="Times New Roman" w:hAnsi="Times New Roman"/>
                <w:bCs/>
                <w:spacing w:val="-2"/>
                <w:sz w:val="28"/>
                <w:szCs w:val="32"/>
              </w:rPr>
              <w:t>Торговый павильон</w:t>
            </w:r>
            <w:r w:rsidR="00E12E00" w:rsidRPr="00C11B29">
              <w:rPr>
                <w:rFonts w:ascii="Times New Roman" w:hAnsi="Times New Roman"/>
                <w:bCs/>
                <w:spacing w:val="-2"/>
                <w:sz w:val="28"/>
                <w:szCs w:val="32"/>
              </w:rPr>
              <w:t xml:space="preserve">, </w:t>
            </w:r>
          </w:p>
          <w:p w14:paraId="2C57E6DC" w14:textId="27F12D9D" w:rsidR="00E12E00" w:rsidRPr="00D204E1" w:rsidRDefault="00181EC2" w:rsidP="00BD07E3">
            <w:pPr>
              <w:autoSpaceDE w:val="0"/>
              <w:autoSpaceDN w:val="0"/>
              <w:adjustRightInd w:val="0"/>
              <w:spacing w:after="0" w:line="238" w:lineRule="auto"/>
              <w:jc w:val="center"/>
              <w:rPr>
                <w:rFonts w:ascii="Times New Roman" w:hAnsi="Times New Roman"/>
                <w:color w:val="000000"/>
                <w:spacing w:val="-2"/>
                <w:sz w:val="28"/>
                <w:szCs w:val="32"/>
              </w:rPr>
            </w:pPr>
            <w:r>
              <w:rPr>
                <w:rFonts w:ascii="Times New Roman" w:hAnsi="Times New Roman"/>
                <w:bCs/>
                <w:spacing w:val="-2"/>
                <w:sz w:val="28"/>
                <w:szCs w:val="32"/>
              </w:rPr>
              <w:t>7</w:t>
            </w:r>
            <w:r w:rsidR="008D7CBA" w:rsidRPr="00D91154">
              <w:rPr>
                <w:rFonts w:ascii="Times New Roman" w:hAnsi="Times New Roman"/>
                <w:bCs/>
                <w:spacing w:val="-2"/>
                <w:sz w:val="28"/>
                <w:szCs w:val="32"/>
              </w:rPr>
              <w:t>6</w:t>
            </w:r>
            <w:r w:rsidR="00241F86" w:rsidRPr="00D91154">
              <w:rPr>
                <w:rFonts w:ascii="Times New Roman" w:hAnsi="Times New Roman"/>
                <w:bCs/>
                <w:spacing w:val="-2"/>
                <w:sz w:val="28"/>
                <w:szCs w:val="32"/>
              </w:rPr>
              <w:t xml:space="preserve"> </w:t>
            </w:r>
            <w:r w:rsidR="00E12E00" w:rsidRPr="00D91154">
              <w:rPr>
                <w:rFonts w:ascii="Times New Roman" w:hAnsi="Times New Roman"/>
                <w:bCs/>
                <w:spacing w:val="-2"/>
                <w:sz w:val="28"/>
                <w:szCs w:val="32"/>
              </w:rPr>
              <w:t>кв.</w:t>
            </w:r>
            <w:r w:rsidR="00C2148C" w:rsidRPr="00D91154">
              <w:rPr>
                <w:rFonts w:ascii="Times New Roman" w:hAnsi="Times New Roman"/>
                <w:bCs/>
                <w:spacing w:val="-2"/>
                <w:sz w:val="28"/>
                <w:szCs w:val="32"/>
              </w:rPr>
              <w:t xml:space="preserve"> </w:t>
            </w:r>
            <w:r w:rsidR="00E12E00" w:rsidRPr="00D91154">
              <w:rPr>
                <w:rFonts w:ascii="Times New Roman" w:hAnsi="Times New Roman"/>
                <w:bCs/>
                <w:spacing w:val="-2"/>
                <w:sz w:val="28"/>
                <w:szCs w:val="32"/>
              </w:rPr>
              <w:t>м.</w:t>
            </w:r>
          </w:p>
        </w:tc>
        <w:tc>
          <w:tcPr>
            <w:tcW w:w="3402" w:type="dxa"/>
          </w:tcPr>
          <w:p w14:paraId="713C14EC" w14:textId="60EC953F" w:rsidR="003F07A7" w:rsidRPr="00D204E1" w:rsidRDefault="00181EC2" w:rsidP="00BD07E3">
            <w:pPr>
              <w:autoSpaceDE w:val="0"/>
              <w:autoSpaceDN w:val="0"/>
              <w:adjustRightInd w:val="0"/>
              <w:spacing w:after="0" w:line="238" w:lineRule="auto"/>
              <w:jc w:val="center"/>
              <w:rPr>
                <w:rFonts w:ascii="Times New Roman" w:hAnsi="Times New Roman"/>
                <w:color w:val="000000"/>
                <w:spacing w:val="-2"/>
                <w:sz w:val="28"/>
                <w:szCs w:val="32"/>
              </w:rPr>
            </w:pPr>
            <w:r w:rsidRPr="00181EC2">
              <w:rPr>
                <w:rFonts w:ascii="Times New Roman" w:hAnsi="Times New Roman"/>
                <w:spacing w:val="-8"/>
                <w:sz w:val="28"/>
                <w:szCs w:val="28"/>
              </w:rPr>
              <w:t>продукция общественного питания, горячие и прохладительные напитки</w:t>
            </w:r>
            <w:r w:rsidR="00E12E00" w:rsidRPr="00D204E1">
              <w:rPr>
                <w:rFonts w:ascii="Times New Roman" w:hAnsi="Times New Roman"/>
                <w:color w:val="000000"/>
                <w:spacing w:val="-2"/>
                <w:sz w:val="28"/>
                <w:szCs w:val="32"/>
              </w:rPr>
              <w:t xml:space="preserve">; </w:t>
            </w:r>
          </w:p>
          <w:p w14:paraId="3D42989B" w14:textId="435A109C" w:rsidR="00E12E00" w:rsidRPr="00D204E1" w:rsidRDefault="00E12E00" w:rsidP="00BD07E3">
            <w:pPr>
              <w:autoSpaceDE w:val="0"/>
              <w:autoSpaceDN w:val="0"/>
              <w:adjustRightInd w:val="0"/>
              <w:spacing w:after="0" w:line="238" w:lineRule="auto"/>
              <w:jc w:val="center"/>
              <w:rPr>
                <w:rFonts w:ascii="Times New Roman" w:hAnsi="Times New Roman"/>
                <w:color w:val="000000"/>
                <w:spacing w:val="-2"/>
                <w:sz w:val="28"/>
                <w:szCs w:val="32"/>
              </w:rPr>
            </w:pPr>
            <w:r w:rsidRPr="00D204E1">
              <w:rPr>
                <w:rFonts w:ascii="Times New Roman" w:hAnsi="Times New Roman"/>
                <w:color w:val="000000"/>
                <w:spacing w:val="-2"/>
                <w:sz w:val="28"/>
                <w:szCs w:val="32"/>
              </w:rPr>
              <w:t>торговое</w:t>
            </w:r>
          </w:p>
        </w:tc>
        <w:tc>
          <w:tcPr>
            <w:tcW w:w="1418" w:type="dxa"/>
          </w:tcPr>
          <w:p w14:paraId="2115B079" w14:textId="427E6602" w:rsidR="00E12E00" w:rsidRPr="00D204E1" w:rsidRDefault="00E12E00" w:rsidP="00BD07E3">
            <w:pPr>
              <w:autoSpaceDE w:val="0"/>
              <w:autoSpaceDN w:val="0"/>
              <w:adjustRightInd w:val="0"/>
              <w:spacing w:after="0" w:line="238" w:lineRule="auto"/>
              <w:jc w:val="center"/>
              <w:rPr>
                <w:rFonts w:ascii="Times New Roman" w:hAnsi="Times New Roman"/>
                <w:color w:val="000000"/>
                <w:spacing w:val="-2"/>
                <w:sz w:val="28"/>
                <w:szCs w:val="32"/>
              </w:rPr>
            </w:pPr>
            <w:r w:rsidRPr="00D204E1">
              <w:rPr>
                <w:rFonts w:ascii="Times New Roman" w:hAnsi="Times New Roman"/>
                <w:color w:val="000000"/>
                <w:spacing w:val="-2"/>
                <w:sz w:val="28"/>
                <w:szCs w:val="32"/>
              </w:rPr>
              <w:t>5 лет</w:t>
            </w:r>
          </w:p>
        </w:tc>
      </w:tr>
    </w:tbl>
    <w:p w14:paraId="1518271F" w14:textId="77777777" w:rsidR="008106CC" w:rsidRPr="00D204E1" w:rsidRDefault="008106CC" w:rsidP="00BD07E3">
      <w:pPr>
        <w:autoSpaceDE w:val="0"/>
        <w:autoSpaceDN w:val="0"/>
        <w:adjustRightInd w:val="0"/>
        <w:spacing w:after="0" w:line="238" w:lineRule="auto"/>
        <w:ind w:firstLine="709"/>
        <w:jc w:val="both"/>
        <w:rPr>
          <w:rFonts w:ascii="Times New Roman" w:hAnsi="Times New Roman"/>
          <w:bCs/>
          <w:spacing w:val="-2"/>
          <w:sz w:val="10"/>
          <w:szCs w:val="28"/>
        </w:rPr>
      </w:pPr>
    </w:p>
    <w:p w14:paraId="6601BA4D" w14:textId="4AC4E4D9" w:rsidR="00AA5328" w:rsidRPr="006471EC" w:rsidRDefault="003E2BE6" w:rsidP="00BD07E3">
      <w:pPr>
        <w:autoSpaceDE w:val="0"/>
        <w:autoSpaceDN w:val="0"/>
        <w:adjustRightInd w:val="0"/>
        <w:spacing w:after="0" w:line="238" w:lineRule="auto"/>
        <w:ind w:firstLine="709"/>
        <w:jc w:val="both"/>
        <w:rPr>
          <w:rFonts w:ascii="Times New Roman" w:hAnsi="Times New Roman"/>
          <w:spacing w:val="-2"/>
          <w:sz w:val="28"/>
          <w:szCs w:val="28"/>
        </w:rPr>
      </w:pPr>
      <w:r w:rsidRPr="006471EC">
        <w:rPr>
          <w:rFonts w:ascii="Times New Roman" w:hAnsi="Times New Roman"/>
          <w:spacing w:val="-2"/>
          <w:sz w:val="28"/>
          <w:szCs w:val="28"/>
        </w:rPr>
        <w:t xml:space="preserve">1.5.Начальная (минимальная) цена аукциона (лота) – размер начальной (минимальной) цены ежемесячной платы за право размещения </w:t>
      </w:r>
      <w:r w:rsidR="001F1C03" w:rsidRPr="006471EC">
        <w:rPr>
          <w:rFonts w:ascii="Times New Roman" w:hAnsi="Times New Roman"/>
          <w:spacing w:val="-2"/>
          <w:sz w:val="28"/>
          <w:szCs w:val="28"/>
        </w:rPr>
        <w:t xml:space="preserve">торгового объекта – </w:t>
      </w:r>
      <w:r w:rsidR="00181EC2" w:rsidRPr="006471EC">
        <w:rPr>
          <w:rFonts w:ascii="Times New Roman" w:hAnsi="Times New Roman"/>
          <w:sz w:val="28"/>
          <w:szCs w:val="28"/>
        </w:rPr>
        <w:t xml:space="preserve">торгового </w:t>
      </w:r>
      <w:r w:rsidR="00D554B7" w:rsidRPr="00D554B7">
        <w:rPr>
          <w:rFonts w:ascii="Times New Roman" w:hAnsi="Times New Roman"/>
          <w:sz w:val="28"/>
          <w:szCs w:val="28"/>
        </w:rPr>
        <w:t xml:space="preserve">павильона </w:t>
      </w:r>
      <w:r w:rsidR="00181EC2" w:rsidRPr="006471EC">
        <w:rPr>
          <w:rFonts w:ascii="Times New Roman" w:hAnsi="Times New Roman"/>
          <w:sz w:val="28"/>
          <w:szCs w:val="28"/>
        </w:rPr>
        <w:t>со специализацией «продукция общественного питания, горячие и прохладительные напитки» на территории городского округа города-курорта Кисловодска по адресу: 3-й км. трассы Кисловодск - Карачаевск</w:t>
      </w:r>
      <w:r w:rsidRPr="006471EC">
        <w:rPr>
          <w:rFonts w:ascii="Times New Roman" w:hAnsi="Times New Roman"/>
          <w:spacing w:val="-2"/>
          <w:sz w:val="28"/>
          <w:szCs w:val="28"/>
        </w:rPr>
        <w:t xml:space="preserve">, – </w:t>
      </w:r>
      <w:r w:rsidR="006471EC" w:rsidRPr="006471EC">
        <w:rPr>
          <w:rFonts w:ascii="Times New Roman" w:hAnsi="Times New Roman"/>
          <w:spacing w:val="-2"/>
          <w:sz w:val="28"/>
          <w:szCs w:val="28"/>
        </w:rPr>
        <w:t>171 969</w:t>
      </w:r>
      <w:r w:rsidR="00AA5328" w:rsidRPr="006471EC">
        <w:rPr>
          <w:rFonts w:ascii="Times New Roman" w:hAnsi="Times New Roman"/>
          <w:spacing w:val="-2"/>
          <w:sz w:val="28"/>
          <w:szCs w:val="28"/>
        </w:rPr>
        <w:t>,00 (</w:t>
      </w:r>
      <w:r w:rsidR="006471EC" w:rsidRPr="006471EC">
        <w:rPr>
          <w:rFonts w:ascii="Times New Roman" w:hAnsi="Times New Roman"/>
          <w:spacing w:val="-2"/>
          <w:sz w:val="28"/>
          <w:szCs w:val="28"/>
        </w:rPr>
        <w:t>сто семьдесят одна тысяча девятьсот шестьдесят девять</w:t>
      </w:r>
      <w:r w:rsidR="00AA5328" w:rsidRPr="006471EC">
        <w:rPr>
          <w:rFonts w:ascii="Times New Roman" w:hAnsi="Times New Roman"/>
          <w:spacing w:val="-2"/>
          <w:sz w:val="28"/>
          <w:szCs w:val="28"/>
        </w:rPr>
        <w:t>) рубл</w:t>
      </w:r>
      <w:r w:rsidR="006471EC" w:rsidRPr="006471EC">
        <w:rPr>
          <w:rFonts w:ascii="Times New Roman" w:hAnsi="Times New Roman"/>
          <w:spacing w:val="-2"/>
          <w:sz w:val="28"/>
          <w:szCs w:val="28"/>
        </w:rPr>
        <w:t>ей</w:t>
      </w:r>
      <w:r w:rsidR="00AA5328" w:rsidRPr="006471EC">
        <w:rPr>
          <w:rFonts w:ascii="Times New Roman" w:hAnsi="Times New Roman"/>
          <w:spacing w:val="-2"/>
          <w:sz w:val="28"/>
          <w:szCs w:val="28"/>
        </w:rPr>
        <w:t xml:space="preserve"> 00 копеек.</w:t>
      </w:r>
    </w:p>
    <w:p w14:paraId="7272624B" w14:textId="063BE55F" w:rsidR="003E2BE6" w:rsidRPr="006471EC" w:rsidRDefault="00AA5328" w:rsidP="00BD07E3">
      <w:pPr>
        <w:autoSpaceDE w:val="0"/>
        <w:autoSpaceDN w:val="0"/>
        <w:adjustRightInd w:val="0"/>
        <w:spacing w:after="0" w:line="238" w:lineRule="auto"/>
        <w:ind w:firstLine="709"/>
        <w:jc w:val="both"/>
        <w:rPr>
          <w:rFonts w:ascii="Times New Roman" w:hAnsi="Times New Roman"/>
          <w:spacing w:val="-2"/>
          <w:sz w:val="28"/>
          <w:szCs w:val="28"/>
        </w:rPr>
      </w:pPr>
      <w:r w:rsidRPr="006471EC">
        <w:rPr>
          <w:rFonts w:ascii="Times New Roman" w:hAnsi="Times New Roman"/>
          <w:spacing w:val="-2"/>
          <w:sz w:val="28"/>
          <w:szCs w:val="28"/>
        </w:rPr>
        <w:t xml:space="preserve">1.6.Сумма задатка 12-ти кратная величина начальной (минимальной) цены аукциона (лота) – </w:t>
      </w:r>
      <w:r w:rsidR="006471EC" w:rsidRPr="006471EC">
        <w:rPr>
          <w:rFonts w:ascii="Times New Roman" w:hAnsi="Times New Roman"/>
          <w:spacing w:val="-2"/>
          <w:sz w:val="28"/>
          <w:szCs w:val="28"/>
        </w:rPr>
        <w:t>2 063 628</w:t>
      </w:r>
      <w:r w:rsidRPr="006471EC">
        <w:rPr>
          <w:rFonts w:ascii="Times New Roman" w:hAnsi="Times New Roman"/>
          <w:spacing w:val="-2"/>
          <w:sz w:val="28"/>
          <w:szCs w:val="28"/>
        </w:rPr>
        <w:t>,0</w:t>
      </w:r>
      <w:r w:rsidR="003E6AE5" w:rsidRPr="006471EC">
        <w:rPr>
          <w:rFonts w:ascii="Times New Roman" w:hAnsi="Times New Roman"/>
          <w:spacing w:val="-2"/>
          <w:sz w:val="28"/>
          <w:szCs w:val="28"/>
        </w:rPr>
        <w:t>0</w:t>
      </w:r>
      <w:r w:rsidR="005A5D42" w:rsidRPr="006471EC">
        <w:rPr>
          <w:rFonts w:ascii="Times New Roman" w:hAnsi="Times New Roman"/>
          <w:spacing w:val="-2"/>
          <w:sz w:val="28"/>
          <w:szCs w:val="28"/>
        </w:rPr>
        <w:t xml:space="preserve"> (</w:t>
      </w:r>
      <w:r w:rsidR="006471EC" w:rsidRPr="006471EC">
        <w:rPr>
          <w:rFonts w:ascii="Times New Roman" w:hAnsi="Times New Roman"/>
          <w:spacing w:val="-2"/>
          <w:sz w:val="28"/>
          <w:szCs w:val="28"/>
        </w:rPr>
        <w:t>два миллиона шестьдесят три тысячи шестьсот двадцать восемь</w:t>
      </w:r>
      <w:r w:rsidR="005A5D42" w:rsidRPr="006471EC">
        <w:rPr>
          <w:rFonts w:ascii="Times New Roman" w:hAnsi="Times New Roman"/>
          <w:spacing w:val="-2"/>
          <w:sz w:val="28"/>
          <w:szCs w:val="28"/>
        </w:rPr>
        <w:t>) рубл</w:t>
      </w:r>
      <w:r w:rsidR="006471EC" w:rsidRPr="006471EC">
        <w:rPr>
          <w:rFonts w:ascii="Times New Roman" w:hAnsi="Times New Roman"/>
          <w:spacing w:val="-2"/>
          <w:sz w:val="28"/>
          <w:szCs w:val="28"/>
        </w:rPr>
        <w:t>ей</w:t>
      </w:r>
      <w:r w:rsidR="005A5D42" w:rsidRPr="006471EC">
        <w:rPr>
          <w:rFonts w:ascii="Times New Roman" w:hAnsi="Times New Roman"/>
          <w:spacing w:val="-2"/>
          <w:sz w:val="28"/>
          <w:szCs w:val="28"/>
        </w:rPr>
        <w:t xml:space="preserve"> 00 копеек.</w:t>
      </w:r>
    </w:p>
    <w:p w14:paraId="1DDF7E9A" w14:textId="389ADBFB" w:rsidR="008360D0" w:rsidRPr="006471EC" w:rsidRDefault="003E2BE6" w:rsidP="00BD07E3">
      <w:pPr>
        <w:autoSpaceDE w:val="0"/>
        <w:autoSpaceDN w:val="0"/>
        <w:adjustRightInd w:val="0"/>
        <w:spacing w:after="0" w:line="238" w:lineRule="auto"/>
        <w:ind w:firstLine="709"/>
        <w:jc w:val="both"/>
        <w:rPr>
          <w:rFonts w:ascii="Times New Roman" w:hAnsi="Times New Roman"/>
          <w:spacing w:val="-2"/>
          <w:sz w:val="28"/>
          <w:szCs w:val="28"/>
        </w:rPr>
      </w:pPr>
      <w:r w:rsidRPr="006471EC">
        <w:rPr>
          <w:rFonts w:ascii="Times New Roman" w:hAnsi="Times New Roman"/>
          <w:spacing w:val="-2"/>
          <w:sz w:val="28"/>
          <w:szCs w:val="28"/>
        </w:rPr>
        <w:t xml:space="preserve">1.7.Величина </w:t>
      </w:r>
      <w:r w:rsidRPr="006471EC">
        <w:rPr>
          <w:rFonts w:ascii="Times New Roman" w:hAnsi="Times New Roman"/>
          <w:color w:val="000000"/>
          <w:spacing w:val="-2"/>
          <w:sz w:val="28"/>
          <w:szCs w:val="28"/>
        </w:rPr>
        <w:t xml:space="preserve">повышения начальной цены («шаг аукциона») устанавливается в размере </w:t>
      </w:r>
      <w:r w:rsidRPr="006471EC">
        <w:rPr>
          <w:rFonts w:ascii="Times New Roman" w:hAnsi="Times New Roman"/>
          <w:spacing w:val="-2"/>
          <w:sz w:val="28"/>
          <w:szCs w:val="28"/>
        </w:rPr>
        <w:t>5 % от начальной (минимальной) цены аукциона (цены лота)</w:t>
      </w:r>
      <w:r w:rsidR="00FB4E20" w:rsidRPr="006471EC">
        <w:rPr>
          <w:rFonts w:ascii="Times New Roman" w:hAnsi="Times New Roman"/>
          <w:spacing w:val="-2"/>
          <w:sz w:val="28"/>
          <w:szCs w:val="28"/>
        </w:rPr>
        <w:t xml:space="preserve"> и составляет</w:t>
      </w:r>
      <w:r w:rsidRPr="006471EC">
        <w:rPr>
          <w:rFonts w:ascii="Times New Roman" w:hAnsi="Times New Roman"/>
          <w:spacing w:val="-2"/>
          <w:sz w:val="28"/>
          <w:szCs w:val="28"/>
        </w:rPr>
        <w:t xml:space="preserve"> – </w:t>
      </w:r>
      <w:r w:rsidR="006471EC" w:rsidRPr="006471EC">
        <w:rPr>
          <w:rFonts w:ascii="Times New Roman" w:hAnsi="Times New Roman"/>
          <w:spacing w:val="-2"/>
          <w:sz w:val="28"/>
          <w:szCs w:val="28"/>
        </w:rPr>
        <w:t>8598,45</w:t>
      </w:r>
      <w:r w:rsidR="00F47A35" w:rsidRPr="006471EC">
        <w:rPr>
          <w:rFonts w:ascii="Times New Roman" w:hAnsi="Times New Roman"/>
          <w:spacing w:val="-2"/>
          <w:sz w:val="28"/>
          <w:szCs w:val="28"/>
        </w:rPr>
        <w:t xml:space="preserve"> (</w:t>
      </w:r>
      <w:r w:rsidR="006471EC" w:rsidRPr="006471EC">
        <w:rPr>
          <w:rFonts w:ascii="Times New Roman" w:hAnsi="Times New Roman"/>
          <w:spacing w:val="-2"/>
          <w:sz w:val="28"/>
          <w:szCs w:val="28"/>
        </w:rPr>
        <w:t>восемь тысяч пятьсот девяносто восемь</w:t>
      </w:r>
      <w:r w:rsidRPr="006471EC">
        <w:rPr>
          <w:rFonts w:ascii="Times New Roman" w:hAnsi="Times New Roman"/>
          <w:spacing w:val="-2"/>
          <w:sz w:val="28"/>
          <w:szCs w:val="28"/>
        </w:rPr>
        <w:t>) рубл</w:t>
      </w:r>
      <w:r w:rsidR="006471EC" w:rsidRPr="006471EC">
        <w:rPr>
          <w:rFonts w:ascii="Times New Roman" w:hAnsi="Times New Roman"/>
          <w:spacing w:val="-2"/>
          <w:sz w:val="28"/>
          <w:szCs w:val="28"/>
        </w:rPr>
        <w:t>ей</w:t>
      </w:r>
      <w:r w:rsidRPr="006471EC">
        <w:rPr>
          <w:rFonts w:ascii="Times New Roman" w:hAnsi="Times New Roman"/>
          <w:spacing w:val="-2"/>
          <w:sz w:val="28"/>
          <w:szCs w:val="28"/>
        </w:rPr>
        <w:t xml:space="preserve"> </w:t>
      </w:r>
      <w:r w:rsidR="006471EC" w:rsidRPr="006471EC">
        <w:rPr>
          <w:rFonts w:ascii="Times New Roman" w:hAnsi="Times New Roman"/>
          <w:spacing w:val="-2"/>
          <w:sz w:val="28"/>
          <w:szCs w:val="28"/>
        </w:rPr>
        <w:t>4</w:t>
      </w:r>
      <w:r w:rsidR="00FB4E20" w:rsidRPr="006471EC">
        <w:rPr>
          <w:rFonts w:ascii="Times New Roman" w:hAnsi="Times New Roman"/>
          <w:spacing w:val="-2"/>
          <w:sz w:val="28"/>
          <w:szCs w:val="28"/>
        </w:rPr>
        <w:t>5</w:t>
      </w:r>
      <w:r w:rsidR="00DE08A1" w:rsidRPr="006471EC">
        <w:rPr>
          <w:rFonts w:ascii="Times New Roman" w:hAnsi="Times New Roman"/>
          <w:spacing w:val="-2"/>
          <w:sz w:val="28"/>
          <w:szCs w:val="28"/>
        </w:rPr>
        <w:t xml:space="preserve"> </w:t>
      </w:r>
      <w:r w:rsidRPr="006471EC">
        <w:rPr>
          <w:rFonts w:ascii="Times New Roman" w:hAnsi="Times New Roman"/>
          <w:spacing w:val="-2"/>
          <w:sz w:val="28"/>
          <w:szCs w:val="28"/>
        </w:rPr>
        <w:t>копе</w:t>
      </w:r>
      <w:r w:rsidR="000160F4" w:rsidRPr="006471EC">
        <w:rPr>
          <w:rFonts w:ascii="Times New Roman" w:hAnsi="Times New Roman"/>
          <w:spacing w:val="-2"/>
          <w:sz w:val="28"/>
          <w:szCs w:val="28"/>
        </w:rPr>
        <w:t>ек</w:t>
      </w:r>
      <w:r w:rsidRPr="006471EC">
        <w:rPr>
          <w:rFonts w:ascii="Times New Roman" w:hAnsi="Times New Roman"/>
          <w:spacing w:val="-2"/>
          <w:sz w:val="28"/>
          <w:szCs w:val="28"/>
        </w:rPr>
        <w:t>.</w:t>
      </w:r>
    </w:p>
    <w:p w14:paraId="046117A4" w14:textId="09188186" w:rsidR="008106CC" w:rsidRPr="00D204E1" w:rsidRDefault="008106CC" w:rsidP="00BD07E3">
      <w:pPr>
        <w:autoSpaceDE w:val="0"/>
        <w:autoSpaceDN w:val="0"/>
        <w:adjustRightInd w:val="0"/>
        <w:spacing w:after="0" w:line="238" w:lineRule="auto"/>
        <w:ind w:firstLine="709"/>
        <w:jc w:val="both"/>
        <w:rPr>
          <w:rFonts w:ascii="Times New Roman" w:hAnsi="Times New Roman"/>
          <w:bCs/>
          <w:spacing w:val="-2"/>
          <w:sz w:val="28"/>
          <w:szCs w:val="28"/>
        </w:rPr>
      </w:pPr>
      <w:r w:rsidRPr="006471EC">
        <w:rPr>
          <w:rFonts w:ascii="Times New Roman" w:hAnsi="Times New Roman"/>
          <w:spacing w:val="-2"/>
          <w:sz w:val="28"/>
          <w:szCs w:val="28"/>
        </w:rPr>
        <w:t>1.</w:t>
      </w:r>
      <w:r w:rsidR="003F4600" w:rsidRPr="006471EC">
        <w:rPr>
          <w:rFonts w:ascii="Times New Roman" w:hAnsi="Times New Roman"/>
          <w:spacing w:val="-2"/>
          <w:sz w:val="28"/>
          <w:szCs w:val="28"/>
        </w:rPr>
        <w:t>8</w:t>
      </w:r>
      <w:r w:rsidRPr="006471EC">
        <w:rPr>
          <w:rFonts w:ascii="Times New Roman" w:hAnsi="Times New Roman"/>
          <w:spacing w:val="-2"/>
          <w:sz w:val="28"/>
          <w:szCs w:val="28"/>
        </w:rPr>
        <w:t xml:space="preserve">.Договор </w:t>
      </w:r>
      <w:r w:rsidR="007C7925" w:rsidRPr="006471EC">
        <w:rPr>
          <w:rFonts w:ascii="Times New Roman" w:hAnsi="Times New Roman"/>
          <w:spacing w:val="-2"/>
          <w:sz w:val="28"/>
          <w:szCs w:val="28"/>
        </w:rPr>
        <w:t xml:space="preserve">на размещение нестационарного торгового объекта – </w:t>
      </w:r>
      <w:r w:rsidR="00181EC2" w:rsidRPr="006471EC">
        <w:rPr>
          <w:rFonts w:ascii="Times New Roman" w:hAnsi="Times New Roman"/>
          <w:sz w:val="28"/>
          <w:szCs w:val="28"/>
        </w:rPr>
        <w:t xml:space="preserve">торгового </w:t>
      </w:r>
      <w:r w:rsidR="00D554B7" w:rsidRPr="00D554B7">
        <w:rPr>
          <w:rFonts w:ascii="Times New Roman" w:hAnsi="Times New Roman"/>
          <w:sz w:val="28"/>
          <w:szCs w:val="28"/>
        </w:rPr>
        <w:t xml:space="preserve">павильона </w:t>
      </w:r>
      <w:r w:rsidR="00181EC2" w:rsidRPr="006471EC">
        <w:rPr>
          <w:rFonts w:ascii="Times New Roman" w:hAnsi="Times New Roman"/>
          <w:sz w:val="28"/>
          <w:szCs w:val="28"/>
        </w:rPr>
        <w:t>со специализацией «продукция общественного питания, горячие и прохладительные напитки» на территории</w:t>
      </w:r>
      <w:r w:rsidR="00181EC2" w:rsidRPr="00E07E92">
        <w:rPr>
          <w:rFonts w:ascii="Times New Roman" w:hAnsi="Times New Roman"/>
          <w:sz w:val="28"/>
          <w:szCs w:val="28"/>
        </w:rPr>
        <w:t xml:space="preserve"> городского округа города-курорта Кисловодска по адресу: 3-й км. трассы Кисловодск - Карачаевск</w:t>
      </w:r>
      <w:r w:rsidR="00B54F52" w:rsidRPr="00D204E1">
        <w:rPr>
          <w:rFonts w:ascii="Times New Roman" w:hAnsi="Times New Roman"/>
          <w:spacing w:val="-2"/>
          <w:sz w:val="28"/>
          <w:szCs w:val="28"/>
        </w:rPr>
        <w:t>,</w:t>
      </w:r>
      <w:r w:rsidRPr="00D204E1">
        <w:rPr>
          <w:rFonts w:ascii="Times New Roman" w:hAnsi="Times New Roman"/>
          <w:spacing w:val="-2"/>
          <w:sz w:val="28"/>
          <w:szCs w:val="28"/>
        </w:rPr>
        <w:t xml:space="preserve"> заключает </w:t>
      </w:r>
      <w:r w:rsidR="008360D0" w:rsidRPr="00D204E1">
        <w:rPr>
          <w:rFonts w:ascii="Times New Roman" w:hAnsi="Times New Roman"/>
          <w:spacing w:val="-2"/>
          <w:sz w:val="28"/>
          <w:szCs w:val="28"/>
        </w:rPr>
        <w:t>с победителем аукциона (участником аукциона, сделавшим предпоследнее предложение о цене аукциона, в случае если победитель аукциона признан уклонившимся от заключения договора)</w:t>
      </w:r>
      <w:r w:rsidRPr="00D204E1">
        <w:rPr>
          <w:rFonts w:ascii="Times New Roman" w:hAnsi="Times New Roman"/>
          <w:spacing w:val="-2"/>
          <w:sz w:val="28"/>
          <w:szCs w:val="28"/>
        </w:rPr>
        <w:t xml:space="preserve"> администрация города-курорта Кисловодска</w:t>
      </w:r>
      <w:r w:rsidR="00F72BE2" w:rsidRPr="00D204E1">
        <w:rPr>
          <w:rFonts w:ascii="Times New Roman" w:hAnsi="Times New Roman"/>
          <w:spacing w:val="-2"/>
          <w:sz w:val="28"/>
          <w:szCs w:val="28"/>
        </w:rPr>
        <w:t xml:space="preserve"> в лице заместителя главы администрации города-курорта Кисловодска, курирующего вопросы торговли, общественного питания и сервиса</w:t>
      </w:r>
      <w:r w:rsidRPr="00D204E1">
        <w:rPr>
          <w:rFonts w:ascii="Times New Roman" w:hAnsi="Times New Roman"/>
          <w:bCs/>
          <w:spacing w:val="-2"/>
          <w:sz w:val="28"/>
          <w:szCs w:val="28"/>
        </w:rPr>
        <w:t xml:space="preserve">, сроком </w:t>
      </w:r>
      <w:bookmarkStart w:id="0" w:name="_Hlk136264689"/>
      <w:r w:rsidRPr="00D204E1">
        <w:rPr>
          <w:rFonts w:ascii="Times New Roman" w:hAnsi="Times New Roman"/>
          <w:bCs/>
          <w:spacing w:val="-2"/>
          <w:sz w:val="28"/>
          <w:szCs w:val="28"/>
        </w:rPr>
        <w:t>действия с момента заключения договоров</w:t>
      </w:r>
      <w:bookmarkEnd w:id="0"/>
      <w:r w:rsidRPr="00D204E1">
        <w:rPr>
          <w:rFonts w:ascii="Times New Roman" w:hAnsi="Times New Roman"/>
          <w:bCs/>
          <w:spacing w:val="-2"/>
          <w:sz w:val="28"/>
          <w:szCs w:val="28"/>
        </w:rPr>
        <w:t xml:space="preserve"> на 5 лет.</w:t>
      </w:r>
      <w:r w:rsidR="00F375F5" w:rsidRPr="00D204E1">
        <w:rPr>
          <w:rFonts w:ascii="Times New Roman" w:hAnsi="Times New Roman"/>
          <w:bCs/>
          <w:spacing w:val="-2"/>
          <w:sz w:val="28"/>
          <w:szCs w:val="28"/>
        </w:rPr>
        <w:t xml:space="preserve">  </w:t>
      </w:r>
    </w:p>
    <w:p w14:paraId="1BD4AF18" w14:textId="34E8ACED" w:rsidR="008106CC" w:rsidRPr="00D204E1" w:rsidRDefault="008106CC" w:rsidP="00BD07E3">
      <w:pPr>
        <w:spacing w:after="0" w:line="238"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lastRenderedPageBreak/>
        <w:t>1.</w:t>
      </w:r>
      <w:r w:rsidR="003F4600" w:rsidRPr="00D204E1">
        <w:rPr>
          <w:rFonts w:ascii="Times New Roman" w:hAnsi="Times New Roman"/>
          <w:bCs/>
          <w:spacing w:val="-2"/>
          <w:sz w:val="28"/>
          <w:szCs w:val="28"/>
        </w:rPr>
        <w:t>9</w:t>
      </w:r>
      <w:r w:rsidRPr="00D204E1">
        <w:rPr>
          <w:rFonts w:ascii="Times New Roman" w:hAnsi="Times New Roman"/>
          <w:bCs/>
          <w:spacing w:val="-2"/>
          <w:sz w:val="28"/>
          <w:szCs w:val="28"/>
        </w:rPr>
        <w:t>.Форма аукциона – аукцион в электронной форме, открытый по составу участников и форме подачи предложений.</w:t>
      </w:r>
    </w:p>
    <w:p w14:paraId="494DEE41" w14:textId="5B3FB1A8" w:rsidR="008106CC" w:rsidRPr="00D204E1" w:rsidRDefault="008106CC" w:rsidP="00BD07E3">
      <w:pPr>
        <w:spacing w:after="0" w:line="238" w:lineRule="auto"/>
        <w:ind w:firstLine="708"/>
        <w:jc w:val="both"/>
        <w:rPr>
          <w:rFonts w:ascii="Times New Roman" w:hAnsi="Times New Roman"/>
          <w:color w:val="000000"/>
          <w:spacing w:val="-2"/>
          <w:sz w:val="28"/>
          <w:szCs w:val="28"/>
        </w:rPr>
      </w:pPr>
      <w:r w:rsidRPr="00D204E1">
        <w:rPr>
          <w:rFonts w:ascii="Times New Roman" w:hAnsi="Times New Roman"/>
          <w:color w:val="000000"/>
          <w:spacing w:val="-2"/>
          <w:sz w:val="28"/>
          <w:szCs w:val="28"/>
        </w:rPr>
        <w:t>1.</w:t>
      </w:r>
      <w:r w:rsidR="003F4600" w:rsidRPr="00D204E1">
        <w:rPr>
          <w:rFonts w:ascii="Times New Roman" w:hAnsi="Times New Roman"/>
          <w:color w:val="000000"/>
          <w:spacing w:val="-2"/>
          <w:sz w:val="28"/>
          <w:szCs w:val="28"/>
        </w:rPr>
        <w:t>10</w:t>
      </w:r>
      <w:r w:rsidRPr="00D204E1">
        <w:rPr>
          <w:rFonts w:ascii="Times New Roman" w:hAnsi="Times New Roman"/>
          <w:color w:val="000000"/>
          <w:spacing w:val="-2"/>
          <w:sz w:val="28"/>
          <w:szCs w:val="28"/>
        </w:rPr>
        <w:t xml:space="preserve">.Срок, место и порядок предоставления документации об аукционе, электронный адрес сайта в информационно-телекоммуникационной сети «Интернет», на котором размещается документация об аукционе: Извещение о проведении аукциона и документация об аукционе размещаются на официальном сайте торгов </w:t>
      </w:r>
      <w:hyperlink r:id="rId13" w:history="1">
        <w:r w:rsidRPr="00D204E1">
          <w:rPr>
            <w:rStyle w:val="a5"/>
            <w:rFonts w:ascii="Times New Roman" w:hAnsi="Times New Roman"/>
            <w:bCs/>
            <w:spacing w:val="-2"/>
            <w:sz w:val="28"/>
            <w:szCs w:val="28"/>
            <w:lang w:val="en-US"/>
          </w:rPr>
          <w:t>www</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torgi</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gov</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ru</w:t>
        </w:r>
      </w:hyperlink>
      <w:r w:rsidRPr="00D204E1">
        <w:rPr>
          <w:rFonts w:ascii="Times New Roman" w:hAnsi="Times New Roman"/>
          <w:color w:val="000000"/>
          <w:spacing w:val="-2"/>
          <w:sz w:val="28"/>
          <w:szCs w:val="28"/>
        </w:rPr>
        <w:t>,</w:t>
      </w:r>
      <w:r w:rsidR="00A303C4" w:rsidRPr="00D204E1">
        <w:rPr>
          <w:rFonts w:ascii="Times New Roman" w:hAnsi="Times New Roman"/>
          <w:color w:val="000000"/>
          <w:spacing w:val="-2"/>
          <w:sz w:val="28"/>
          <w:szCs w:val="28"/>
        </w:rPr>
        <w:t xml:space="preserve"> </w:t>
      </w:r>
      <w:r w:rsidRPr="00D204E1">
        <w:rPr>
          <w:rFonts w:ascii="Times New Roman" w:hAnsi="Times New Roman"/>
          <w:bCs/>
          <w:spacing w:val="-2"/>
          <w:sz w:val="28"/>
          <w:szCs w:val="28"/>
        </w:rPr>
        <w:t xml:space="preserve">на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14" w:history="1">
        <w:r w:rsidRPr="00D204E1">
          <w:rPr>
            <w:rStyle w:val="a5"/>
            <w:rFonts w:ascii="Times New Roman" w:hAnsi="Times New Roman"/>
            <w:bCs/>
            <w:spacing w:val="-2"/>
            <w:sz w:val="28"/>
            <w:szCs w:val="28"/>
          </w:rPr>
          <w:t>http://www.roseltorg.ru/</w:t>
        </w:r>
      </w:hyperlink>
      <w:r w:rsidRPr="00D204E1">
        <w:rPr>
          <w:rFonts w:ascii="Times New Roman" w:hAnsi="Times New Roman"/>
          <w:color w:val="000000"/>
          <w:spacing w:val="-2"/>
          <w:sz w:val="28"/>
          <w:szCs w:val="28"/>
        </w:rPr>
        <w:t>, а также на официальном сайте организатора</w:t>
      </w:r>
      <w:r w:rsidR="000772B9" w:rsidRPr="00D204E1">
        <w:rPr>
          <w:rFonts w:ascii="Times New Roman" w:hAnsi="Times New Roman"/>
          <w:color w:val="000000"/>
          <w:spacing w:val="-2"/>
          <w:sz w:val="28"/>
          <w:szCs w:val="28"/>
        </w:rPr>
        <w:t xml:space="preserve"> аукциона</w:t>
      </w:r>
      <w:r w:rsidRPr="00D204E1">
        <w:rPr>
          <w:rFonts w:ascii="Times New Roman" w:hAnsi="Times New Roman"/>
          <w:color w:val="000000"/>
          <w:spacing w:val="-2"/>
          <w:sz w:val="28"/>
          <w:szCs w:val="28"/>
        </w:rPr>
        <w:t xml:space="preserve"> </w:t>
      </w:r>
      <w:r w:rsidRPr="00D204E1">
        <w:rPr>
          <w:rFonts w:ascii="Times New Roman" w:hAnsi="Times New Roman"/>
          <w:bCs/>
          <w:spacing w:val="-2"/>
          <w:sz w:val="28"/>
          <w:szCs w:val="28"/>
        </w:rPr>
        <w:t xml:space="preserve">в сети «Интернет» </w:t>
      </w:r>
      <w:hyperlink r:id="rId15" w:history="1">
        <w:r w:rsidRPr="00D204E1">
          <w:rPr>
            <w:rStyle w:val="a5"/>
            <w:rFonts w:ascii="Times New Roman" w:hAnsi="Times New Roman"/>
            <w:spacing w:val="-2"/>
            <w:sz w:val="28"/>
            <w:szCs w:val="28"/>
          </w:rPr>
          <w:t>https://adm-kislovodsk.ru/</w:t>
        </w:r>
      </w:hyperlink>
      <w:r w:rsidRPr="00D204E1">
        <w:rPr>
          <w:rFonts w:ascii="Times New Roman" w:hAnsi="Times New Roman"/>
          <w:spacing w:val="-2"/>
          <w:sz w:val="28"/>
          <w:szCs w:val="28"/>
        </w:rPr>
        <w:t xml:space="preserve"> в разделе «Власть», </w:t>
      </w:r>
      <w:r w:rsidRPr="00D204E1">
        <w:rPr>
          <w:rStyle w:val="a5"/>
          <w:rFonts w:ascii="Times New Roman" w:hAnsi="Times New Roman"/>
          <w:color w:val="auto"/>
          <w:spacing w:val="-2"/>
          <w:sz w:val="28"/>
          <w:szCs w:val="28"/>
          <w:u w:val="none"/>
        </w:rPr>
        <w:t>подраздел «Управление по проведению конкурентных процедур»</w:t>
      </w:r>
      <w:r w:rsidRPr="00D204E1">
        <w:rPr>
          <w:rFonts w:ascii="Times New Roman" w:hAnsi="Times New Roman"/>
          <w:color w:val="000000"/>
          <w:spacing w:val="-2"/>
          <w:sz w:val="28"/>
          <w:szCs w:val="28"/>
        </w:rPr>
        <w:t>.</w:t>
      </w:r>
    </w:p>
    <w:p w14:paraId="4DBA18D7" w14:textId="433C02C6" w:rsidR="008106CC" w:rsidRPr="00D204E1" w:rsidRDefault="008106CC" w:rsidP="00BD07E3">
      <w:pPr>
        <w:spacing w:after="0" w:line="238"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Размещенное на официальных сайтах извещение о проведении аукциона является неотъемлемой частью документации об аукционе.</w:t>
      </w:r>
    </w:p>
    <w:p w14:paraId="7757D927" w14:textId="0C4D3E90" w:rsidR="008106CC" w:rsidRPr="00D204E1" w:rsidRDefault="008106CC" w:rsidP="00BD07E3">
      <w:pPr>
        <w:spacing w:after="0" w:line="238" w:lineRule="auto"/>
        <w:ind w:firstLine="708"/>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Извещение о проведении аукциона и документация об аукционе </w:t>
      </w:r>
      <w:r w:rsidRPr="00D204E1">
        <w:rPr>
          <w:rFonts w:ascii="Times New Roman" w:hAnsi="Times New Roman"/>
          <w:bCs/>
          <w:spacing w:val="-2"/>
          <w:sz w:val="28"/>
          <w:szCs w:val="28"/>
        </w:rPr>
        <w:t xml:space="preserve">доступны для ознакомления </w:t>
      </w:r>
      <w:r w:rsidRPr="00D204E1">
        <w:rPr>
          <w:rFonts w:ascii="Times New Roman" w:hAnsi="Times New Roman"/>
          <w:color w:val="000000"/>
          <w:spacing w:val="-2"/>
          <w:sz w:val="28"/>
          <w:szCs w:val="28"/>
        </w:rPr>
        <w:t>на официальном сайте торгов</w:t>
      </w:r>
      <w:r w:rsidR="0057195E" w:rsidRPr="00D204E1">
        <w:rPr>
          <w:rFonts w:ascii="Times New Roman" w:hAnsi="Times New Roman"/>
          <w:color w:val="000000"/>
          <w:spacing w:val="-2"/>
          <w:sz w:val="28"/>
          <w:szCs w:val="28"/>
        </w:rPr>
        <w:t>,</w:t>
      </w:r>
      <w:r w:rsidRPr="00D204E1">
        <w:rPr>
          <w:rFonts w:ascii="Times New Roman" w:hAnsi="Times New Roman"/>
          <w:color w:val="000000"/>
          <w:spacing w:val="-2"/>
          <w:sz w:val="28"/>
          <w:szCs w:val="28"/>
        </w:rPr>
        <w:t xml:space="preserve"> на электронной площадке, </w:t>
      </w:r>
      <w:r w:rsidR="0057195E" w:rsidRPr="00D204E1">
        <w:rPr>
          <w:rFonts w:ascii="Times New Roman" w:hAnsi="Times New Roman"/>
          <w:color w:val="000000"/>
          <w:spacing w:val="-2"/>
          <w:sz w:val="28"/>
          <w:szCs w:val="28"/>
        </w:rPr>
        <w:t xml:space="preserve">официальном сайте организатора аукциона, </w:t>
      </w:r>
      <w:r w:rsidRPr="00D204E1">
        <w:rPr>
          <w:rFonts w:ascii="Times New Roman" w:hAnsi="Times New Roman"/>
          <w:color w:val="000000"/>
          <w:spacing w:val="-2"/>
          <w:sz w:val="28"/>
          <w:szCs w:val="28"/>
        </w:rPr>
        <w:t>с даты размещения извещения о проведении аукциона,</w:t>
      </w:r>
      <w:r w:rsidRPr="00D204E1">
        <w:rPr>
          <w:rFonts w:ascii="Times New Roman" w:hAnsi="Times New Roman"/>
          <w:bCs/>
          <w:spacing w:val="-2"/>
          <w:sz w:val="28"/>
          <w:szCs w:val="28"/>
        </w:rPr>
        <w:t xml:space="preserve"> без взимания платы.</w:t>
      </w:r>
    </w:p>
    <w:p w14:paraId="1908723B" w14:textId="270D9968" w:rsidR="00150044" w:rsidRDefault="008106CC" w:rsidP="00BD07E3">
      <w:pPr>
        <w:spacing w:after="0" w:line="238" w:lineRule="auto"/>
        <w:ind w:firstLine="708"/>
        <w:jc w:val="both"/>
        <w:rPr>
          <w:rFonts w:ascii="Times New Roman" w:hAnsi="Times New Roman"/>
          <w:bCs/>
          <w:spacing w:val="-2"/>
          <w:sz w:val="28"/>
          <w:szCs w:val="28"/>
        </w:rPr>
      </w:pPr>
      <w:r w:rsidRPr="00D204E1">
        <w:rPr>
          <w:rFonts w:ascii="Times New Roman" w:hAnsi="Times New Roman"/>
          <w:color w:val="000000"/>
          <w:spacing w:val="-2"/>
          <w:sz w:val="28"/>
          <w:szCs w:val="28"/>
        </w:rPr>
        <w:t>1.</w:t>
      </w:r>
      <w:r w:rsidR="003F07A7" w:rsidRPr="00D204E1">
        <w:rPr>
          <w:rFonts w:ascii="Times New Roman" w:hAnsi="Times New Roman"/>
          <w:color w:val="000000"/>
          <w:spacing w:val="-2"/>
          <w:sz w:val="28"/>
          <w:szCs w:val="28"/>
        </w:rPr>
        <w:t>11</w:t>
      </w:r>
      <w:r w:rsidRPr="00D204E1">
        <w:rPr>
          <w:rFonts w:ascii="Times New Roman" w:hAnsi="Times New Roman"/>
          <w:color w:val="000000"/>
          <w:spacing w:val="-2"/>
          <w:sz w:val="28"/>
          <w:szCs w:val="28"/>
        </w:rPr>
        <w:t>.</w:t>
      </w:r>
      <w:r w:rsidRPr="00D204E1">
        <w:rPr>
          <w:rFonts w:ascii="Times New Roman" w:hAnsi="Times New Roman"/>
          <w:bCs/>
          <w:spacing w:val="-2"/>
          <w:sz w:val="28"/>
          <w:szCs w:val="28"/>
        </w:rPr>
        <w:t xml:space="preserve">Организатор </w:t>
      </w:r>
      <w:r w:rsidR="000772B9" w:rsidRPr="00D204E1">
        <w:rPr>
          <w:rFonts w:ascii="Times New Roman" w:hAnsi="Times New Roman"/>
          <w:bCs/>
          <w:spacing w:val="-2"/>
          <w:sz w:val="28"/>
          <w:szCs w:val="28"/>
        </w:rPr>
        <w:t xml:space="preserve">аукциона </w:t>
      </w:r>
      <w:r w:rsidRPr="00D204E1">
        <w:rPr>
          <w:rFonts w:ascii="Times New Roman" w:hAnsi="Times New Roman"/>
          <w:bCs/>
          <w:spacing w:val="-2"/>
          <w:sz w:val="28"/>
          <w:szCs w:val="28"/>
        </w:rPr>
        <w:t>вправе отказаться от проведения аукциона</w:t>
      </w:r>
      <w:r w:rsidR="003D1ACE" w:rsidRPr="00D204E1">
        <w:rPr>
          <w:rFonts w:ascii="Times New Roman" w:hAnsi="Times New Roman"/>
          <w:bCs/>
          <w:spacing w:val="-2"/>
          <w:sz w:val="28"/>
          <w:szCs w:val="28"/>
        </w:rPr>
        <w:t>.</w:t>
      </w:r>
      <w:r w:rsidRPr="00D204E1">
        <w:rPr>
          <w:rFonts w:ascii="Times New Roman" w:hAnsi="Times New Roman"/>
          <w:bCs/>
          <w:spacing w:val="-2"/>
          <w:sz w:val="28"/>
          <w:szCs w:val="28"/>
        </w:rPr>
        <w:t xml:space="preserve"> </w:t>
      </w:r>
      <w:r w:rsidR="003D1ACE" w:rsidRPr="00D204E1">
        <w:rPr>
          <w:rFonts w:ascii="Times New Roman" w:hAnsi="Times New Roman"/>
          <w:spacing w:val="-2"/>
          <w:sz w:val="28"/>
          <w:szCs w:val="28"/>
        </w:rPr>
        <w:t xml:space="preserve">Извещение об отказе от проведения аукциона формируется организатором аукциона с использованием официального сайта торгов </w:t>
      </w:r>
      <w:hyperlink r:id="rId16" w:history="1">
        <w:r w:rsidR="003D1ACE" w:rsidRPr="00D204E1">
          <w:rPr>
            <w:rStyle w:val="a5"/>
            <w:rFonts w:ascii="Times New Roman" w:hAnsi="Times New Roman"/>
            <w:bCs/>
            <w:spacing w:val="-2"/>
            <w:sz w:val="28"/>
            <w:szCs w:val="28"/>
            <w:lang w:val="en-US"/>
          </w:rPr>
          <w:t>www</w:t>
        </w:r>
        <w:r w:rsidR="003D1ACE" w:rsidRPr="00D204E1">
          <w:rPr>
            <w:rStyle w:val="a5"/>
            <w:rFonts w:ascii="Times New Roman" w:hAnsi="Times New Roman"/>
            <w:bCs/>
            <w:spacing w:val="-2"/>
            <w:sz w:val="28"/>
            <w:szCs w:val="28"/>
          </w:rPr>
          <w:t>.</w:t>
        </w:r>
        <w:r w:rsidR="003D1ACE" w:rsidRPr="00D204E1">
          <w:rPr>
            <w:rStyle w:val="a5"/>
            <w:rFonts w:ascii="Times New Roman" w:hAnsi="Times New Roman"/>
            <w:bCs/>
            <w:spacing w:val="-2"/>
            <w:sz w:val="28"/>
            <w:szCs w:val="28"/>
            <w:lang w:val="en-US"/>
          </w:rPr>
          <w:t>torgi</w:t>
        </w:r>
        <w:r w:rsidR="003D1ACE" w:rsidRPr="00D204E1">
          <w:rPr>
            <w:rStyle w:val="a5"/>
            <w:rFonts w:ascii="Times New Roman" w:hAnsi="Times New Roman"/>
            <w:bCs/>
            <w:spacing w:val="-2"/>
            <w:sz w:val="28"/>
            <w:szCs w:val="28"/>
          </w:rPr>
          <w:t>.</w:t>
        </w:r>
        <w:r w:rsidR="003D1ACE" w:rsidRPr="00D204E1">
          <w:rPr>
            <w:rStyle w:val="a5"/>
            <w:rFonts w:ascii="Times New Roman" w:hAnsi="Times New Roman"/>
            <w:bCs/>
            <w:spacing w:val="-2"/>
            <w:sz w:val="28"/>
            <w:szCs w:val="28"/>
            <w:lang w:val="en-US"/>
          </w:rPr>
          <w:t>gov</w:t>
        </w:r>
        <w:r w:rsidR="003D1ACE" w:rsidRPr="00D204E1">
          <w:rPr>
            <w:rStyle w:val="a5"/>
            <w:rFonts w:ascii="Times New Roman" w:hAnsi="Times New Roman"/>
            <w:bCs/>
            <w:spacing w:val="-2"/>
            <w:sz w:val="28"/>
            <w:szCs w:val="28"/>
          </w:rPr>
          <w:t>.</w:t>
        </w:r>
        <w:r w:rsidR="003D1ACE" w:rsidRPr="00D204E1">
          <w:rPr>
            <w:rStyle w:val="a5"/>
            <w:rFonts w:ascii="Times New Roman" w:hAnsi="Times New Roman"/>
            <w:bCs/>
            <w:spacing w:val="-2"/>
            <w:sz w:val="28"/>
            <w:szCs w:val="28"/>
            <w:lang w:val="en-US"/>
          </w:rPr>
          <w:t>ru</w:t>
        </w:r>
      </w:hyperlink>
      <w:r w:rsidR="003D1ACE" w:rsidRPr="00D204E1">
        <w:rPr>
          <w:rFonts w:ascii="Times New Roman" w:hAnsi="Times New Roman"/>
          <w:spacing w:val="-2"/>
          <w:sz w:val="28"/>
          <w:szCs w:val="28"/>
        </w:rPr>
        <w:t xml:space="preserve">,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торгов </w:t>
      </w:r>
      <w:hyperlink r:id="rId17" w:history="1">
        <w:r w:rsidR="003D1ACE" w:rsidRPr="00D204E1">
          <w:rPr>
            <w:rStyle w:val="a5"/>
            <w:rFonts w:ascii="Times New Roman" w:hAnsi="Times New Roman"/>
            <w:bCs/>
            <w:spacing w:val="-2"/>
            <w:sz w:val="28"/>
            <w:szCs w:val="28"/>
            <w:lang w:val="en-US"/>
          </w:rPr>
          <w:t>www</w:t>
        </w:r>
        <w:r w:rsidR="003D1ACE" w:rsidRPr="00D204E1">
          <w:rPr>
            <w:rStyle w:val="a5"/>
            <w:rFonts w:ascii="Times New Roman" w:hAnsi="Times New Roman"/>
            <w:bCs/>
            <w:spacing w:val="-2"/>
            <w:sz w:val="28"/>
            <w:szCs w:val="28"/>
          </w:rPr>
          <w:t>.</w:t>
        </w:r>
        <w:r w:rsidR="003D1ACE" w:rsidRPr="00D204E1">
          <w:rPr>
            <w:rStyle w:val="a5"/>
            <w:rFonts w:ascii="Times New Roman" w:hAnsi="Times New Roman"/>
            <w:bCs/>
            <w:spacing w:val="-2"/>
            <w:sz w:val="28"/>
            <w:szCs w:val="28"/>
            <w:lang w:val="en-US"/>
          </w:rPr>
          <w:t>torgi</w:t>
        </w:r>
        <w:r w:rsidR="003D1ACE" w:rsidRPr="00D204E1">
          <w:rPr>
            <w:rStyle w:val="a5"/>
            <w:rFonts w:ascii="Times New Roman" w:hAnsi="Times New Roman"/>
            <w:bCs/>
            <w:spacing w:val="-2"/>
            <w:sz w:val="28"/>
            <w:szCs w:val="28"/>
          </w:rPr>
          <w:t>.</w:t>
        </w:r>
        <w:r w:rsidR="003D1ACE" w:rsidRPr="00D204E1">
          <w:rPr>
            <w:rStyle w:val="a5"/>
            <w:rFonts w:ascii="Times New Roman" w:hAnsi="Times New Roman"/>
            <w:bCs/>
            <w:spacing w:val="-2"/>
            <w:sz w:val="28"/>
            <w:szCs w:val="28"/>
            <w:lang w:val="en-US"/>
          </w:rPr>
          <w:t>gov</w:t>
        </w:r>
        <w:r w:rsidR="003D1ACE" w:rsidRPr="00D204E1">
          <w:rPr>
            <w:rStyle w:val="a5"/>
            <w:rFonts w:ascii="Times New Roman" w:hAnsi="Times New Roman"/>
            <w:bCs/>
            <w:spacing w:val="-2"/>
            <w:sz w:val="28"/>
            <w:szCs w:val="28"/>
          </w:rPr>
          <w:t>.</w:t>
        </w:r>
        <w:r w:rsidR="003D1ACE" w:rsidRPr="00D204E1">
          <w:rPr>
            <w:rStyle w:val="a5"/>
            <w:rFonts w:ascii="Times New Roman" w:hAnsi="Times New Roman"/>
            <w:bCs/>
            <w:spacing w:val="-2"/>
            <w:sz w:val="28"/>
            <w:szCs w:val="28"/>
            <w:lang w:val="en-US"/>
          </w:rPr>
          <w:t>ru</w:t>
        </w:r>
      </w:hyperlink>
      <w:r w:rsidR="003D1ACE" w:rsidRPr="00D204E1">
        <w:rPr>
          <w:rStyle w:val="a5"/>
          <w:rFonts w:ascii="Times New Roman" w:hAnsi="Times New Roman"/>
          <w:bCs/>
          <w:i/>
          <w:iCs/>
          <w:spacing w:val="-2"/>
          <w:sz w:val="28"/>
          <w:szCs w:val="28"/>
          <w:u w:val="none"/>
        </w:rPr>
        <w:t xml:space="preserve"> </w:t>
      </w:r>
      <w:r w:rsidR="003D1ACE" w:rsidRPr="00D204E1">
        <w:rPr>
          <w:rFonts w:ascii="Times New Roman" w:hAnsi="Times New Roman"/>
          <w:spacing w:val="-2"/>
          <w:sz w:val="28"/>
          <w:szCs w:val="28"/>
        </w:rPr>
        <w:t xml:space="preserve">не позднее чем за пять дней до даты окончания срока подачи заявок на участие в аукционе. </w:t>
      </w:r>
      <w:r w:rsidR="006667ED" w:rsidRPr="00D204E1">
        <w:rPr>
          <w:rFonts w:ascii="Times New Roman" w:hAnsi="Times New Roman"/>
          <w:spacing w:val="-2"/>
          <w:sz w:val="28"/>
          <w:szCs w:val="28"/>
        </w:rPr>
        <w:t xml:space="preserve">В течение одного часа с момента размещения извещения об отказе от проведения аукциона на официальном сайте торгов оператор электронной площадки размещает извещение об отказе от проведения аукциона на электронной площадке </w:t>
      </w:r>
      <w:r w:rsidR="006667ED" w:rsidRPr="00D204E1">
        <w:rPr>
          <w:rFonts w:ascii="Times New Roman" w:hAnsi="Times New Roman"/>
          <w:bCs/>
          <w:spacing w:val="-2"/>
          <w:sz w:val="28"/>
          <w:szCs w:val="28"/>
        </w:rPr>
        <w:t xml:space="preserve">акционерного общества «Единая электронная торговая площадка» в сети «Интернет» </w:t>
      </w:r>
      <w:hyperlink r:id="rId18" w:history="1">
        <w:r w:rsidR="006667ED" w:rsidRPr="00D204E1">
          <w:rPr>
            <w:rStyle w:val="a5"/>
            <w:rFonts w:ascii="Times New Roman" w:hAnsi="Times New Roman"/>
            <w:bCs/>
            <w:spacing w:val="-2"/>
            <w:sz w:val="28"/>
            <w:szCs w:val="28"/>
          </w:rPr>
          <w:t>http://www.roseltorg.ru/</w:t>
        </w:r>
      </w:hyperlink>
      <w:r w:rsidR="006667ED" w:rsidRPr="00D204E1">
        <w:rPr>
          <w:rStyle w:val="a5"/>
          <w:rFonts w:ascii="Times New Roman" w:hAnsi="Times New Roman"/>
          <w:bCs/>
          <w:spacing w:val="-2"/>
          <w:sz w:val="28"/>
          <w:szCs w:val="28"/>
        </w:rPr>
        <w:t>.</w:t>
      </w:r>
      <w:r w:rsidR="006667ED" w:rsidRPr="00D204E1">
        <w:rPr>
          <w:rStyle w:val="a5"/>
          <w:rFonts w:ascii="Times New Roman" w:hAnsi="Times New Roman"/>
          <w:bCs/>
          <w:spacing w:val="-2"/>
          <w:sz w:val="28"/>
          <w:szCs w:val="28"/>
          <w:u w:val="none"/>
        </w:rPr>
        <w:t xml:space="preserve"> </w:t>
      </w:r>
      <w:r w:rsidR="006667ED" w:rsidRPr="00D204E1">
        <w:rPr>
          <w:rStyle w:val="a5"/>
          <w:rFonts w:ascii="Times New Roman" w:hAnsi="Times New Roman"/>
          <w:bCs/>
          <w:color w:val="auto"/>
          <w:spacing w:val="-2"/>
          <w:sz w:val="28"/>
          <w:szCs w:val="28"/>
          <w:u w:val="none"/>
        </w:rPr>
        <w:t>Организатор аукциона также размещает и</w:t>
      </w:r>
      <w:r w:rsidRPr="00D204E1">
        <w:rPr>
          <w:rFonts w:ascii="Times New Roman" w:hAnsi="Times New Roman"/>
          <w:bCs/>
          <w:spacing w:val="-2"/>
          <w:sz w:val="28"/>
          <w:szCs w:val="28"/>
        </w:rPr>
        <w:t xml:space="preserve">звещение об отказе от проведения аукциона </w:t>
      </w:r>
      <w:r w:rsidRPr="00D204E1">
        <w:rPr>
          <w:rFonts w:ascii="Times New Roman" w:hAnsi="Times New Roman"/>
          <w:spacing w:val="-2"/>
          <w:sz w:val="28"/>
          <w:szCs w:val="28"/>
        </w:rPr>
        <w:t xml:space="preserve">на официальном сайте организатора </w:t>
      </w:r>
      <w:r w:rsidR="000772B9" w:rsidRPr="00D204E1">
        <w:rPr>
          <w:rFonts w:ascii="Times New Roman" w:hAnsi="Times New Roman"/>
          <w:spacing w:val="-2"/>
          <w:sz w:val="28"/>
          <w:szCs w:val="28"/>
        </w:rPr>
        <w:t xml:space="preserve">аукциона </w:t>
      </w:r>
      <w:r w:rsidRPr="00D204E1">
        <w:rPr>
          <w:rFonts w:ascii="Times New Roman" w:hAnsi="Times New Roman"/>
          <w:bCs/>
          <w:spacing w:val="-2"/>
          <w:sz w:val="28"/>
          <w:szCs w:val="28"/>
        </w:rPr>
        <w:t xml:space="preserve">в сети «Интернет» </w:t>
      </w:r>
      <w:hyperlink r:id="rId19" w:history="1">
        <w:r w:rsidRPr="00D204E1">
          <w:rPr>
            <w:rStyle w:val="a5"/>
            <w:rFonts w:ascii="Times New Roman" w:hAnsi="Times New Roman"/>
            <w:spacing w:val="-2"/>
            <w:sz w:val="28"/>
            <w:szCs w:val="28"/>
          </w:rPr>
          <w:t>https://adm-kislovodsk.ru/</w:t>
        </w:r>
      </w:hyperlink>
      <w:r w:rsidRPr="00D204E1">
        <w:rPr>
          <w:rFonts w:ascii="Times New Roman" w:hAnsi="Times New Roman"/>
          <w:spacing w:val="-2"/>
          <w:sz w:val="28"/>
          <w:szCs w:val="28"/>
        </w:rPr>
        <w:t xml:space="preserve"> в разделе «Власть»,</w:t>
      </w:r>
      <w:r w:rsidRPr="00D204E1">
        <w:rPr>
          <w:rStyle w:val="a5"/>
          <w:rFonts w:ascii="Times New Roman" w:hAnsi="Times New Roman"/>
          <w:color w:val="auto"/>
          <w:spacing w:val="-2"/>
          <w:sz w:val="28"/>
          <w:szCs w:val="28"/>
          <w:u w:val="none"/>
        </w:rPr>
        <w:t xml:space="preserve"> подраздел «Управление по проведению конкурентных процедур</w:t>
      </w:r>
      <w:r w:rsidR="006667ED" w:rsidRPr="00D204E1">
        <w:rPr>
          <w:rStyle w:val="a5"/>
          <w:rFonts w:ascii="Times New Roman" w:hAnsi="Times New Roman"/>
          <w:color w:val="auto"/>
          <w:spacing w:val="-2"/>
          <w:sz w:val="28"/>
          <w:szCs w:val="28"/>
          <w:u w:val="none"/>
        </w:rPr>
        <w:t>»</w:t>
      </w:r>
      <w:r w:rsidRPr="00D204E1">
        <w:rPr>
          <w:rFonts w:ascii="Times New Roman" w:hAnsi="Times New Roman"/>
          <w:bCs/>
          <w:spacing w:val="-2"/>
          <w:sz w:val="28"/>
          <w:szCs w:val="28"/>
        </w:rPr>
        <w:t>.</w:t>
      </w:r>
      <w:r w:rsidR="00150044" w:rsidRPr="00D204E1">
        <w:rPr>
          <w:rFonts w:ascii="Times New Roman" w:hAnsi="Times New Roman"/>
          <w:bCs/>
          <w:spacing w:val="-2"/>
          <w:sz w:val="28"/>
          <w:szCs w:val="28"/>
        </w:rPr>
        <w:t xml:space="preserve"> </w:t>
      </w:r>
    </w:p>
    <w:p w14:paraId="642B629E" w14:textId="77777777" w:rsidR="00150044" w:rsidRPr="00D204E1" w:rsidRDefault="00150044" w:rsidP="00BD07E3">
      <w:pPr>
        <w:spacing w:after="0" w:line="238" w:lineRule="auto"/>
        <w:ind w:firstLine="709"/>
        <w:jc w:val="both"/>
        <w:rPr>
          <w:rFonts w:ascii="Times New Roman" w:hAnsi="Times New Roman"/>
          <w:spacing w:val="-2"/>
          <w:sz w:val="28"/>
          <w:szCs w:val="28"/>
        </w:rPr>
      </w:pPr>
      <w:r w:rsidRPr="00D204E1">
        <w:rPr>
          <w:rFonts w:ascii="Times New Roman" w:hAnsi="Times New Roman"/>
          <w:spacing w:val="-2"/>
          <w:sz w:val="28"/>
          <w:szCs w:val="28"/>
        </w:rPr>
        <w:t xml:space="preserve">Оператор </w:t>
      </w:r>
      <w:r w:rsidRPr="00D204E1">
        <w:rPr>
          <w:rFonts w:ascii="Times New Roman" w:hAnsi="Times New Roman"/>
          <w:bCs/>
          <w:spacing w:val="-2"/>
          <w:sz w:val="28"/>
          <w:szCs w:val="24"/>
        </w:rPr>
        <w:t>электронной площадки</w:t>
      </w:r>
      <w:r w:rsidRPr="00D204E1">
        <w:rPr>
          <w:rFonts w:ascii="Times New Roman" w:hAnsi="Times New Roman"/>
          <w:spacing w:val="-2"/>
          <w:sz w:val="28"/>
          <w:szCs w:val="28"/>
        </w:rPr>
        <w:t xml:space="preserve"> в течение одного рабочего дня прекращает блокирование операций по лицевому счёту, открытому для проведения операций по обеспечению участия в аукционе, заявителя, подавшего заявку на участие в аукционе, в отношении денежных средств в размере задатка. </w:t>
      </w:r>
    </w:p>
    <w:p w14:paraId="6F73262E" w14:textId="77777777" w:rsidR="00150044" w:rsidRPr="00D204E1" w:rsidRDefault="00150044" w:rsidP="00BD07E3">
      <w:pPr>
        <w:pStyle w:val="ConsPlusNormal"/>
        <w:spacing w:line="238"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После размещения на электронной площадке Извещения об отказе от проведения аукциона оператор электронной площадки не вправе открывать доступ к поданным в форме электронных документов заявкам.</w:t>
      </w:r>
    </w:p>
    <w:p w14:paraId="28A5B65D" w14:textId="3FABB163" w:rsidR="008106CC" w:rsidRPr="00D204E1" w:rsidRDefault="008106CC" w:rsidP="00BD07E3">
      <w:pPr>
        <w:spacing w:after="0" w:line="238"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1.</w:t>
      </w:r>
      <w:r w:rsidR="003F07A7" w:rsidRPr="00D204E1">
        <w:rPr>
          <w:rFonts w:ascii="Times New Roman" w:hAnsi="Times New Roman"/>
          <w:color w:val="000000"/>
          <w:spacing w:val="-2"/>
          <w:sz w:val="28"/>
          <w:szCs w:val="28"/>
        </w:rPr>
        <w:t>12</w:t>
      </w:r>
      <w:r w:rsidRPr="00D204E1">
        <w:rPr>
          <w:rFonts w:ascii="Times New Roman" w:hAnsi="Times New Roman"/>
          <w:color w:val="000000"/>
          <w:spacing w:val="-2"/>
          <w:sz w:val="28"/>
          <w:szCs w:val="28"/>
        </w:rPr>
        <w:t>.Участниками аукциона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w:t>
      </w:r>
    </w:p>
    <w:p w14:paraId="7851CB73" w14:textId="58B4039B" w:rsidR="008106CC" w:rsidRPr="00D204E1" w:rsidRDefault="008106CC" w:rsidP="00BD07E3">
      <w:pPr>
        <w:spacing w:after="0" w:line="238" w:lineRule="auto"/>
        <w:ind w:firstLine="709"/>
        <w:jc w:val="both"/>
        <w:rPr>
          <w:rFonts w:ascii="Times New Roman" w:hAnsi="Times New Roman"/>
          <w:bCs/>
          <w:color w:val="000000"/>
          <w:spacing w:val="-2"/>
          <w:kern w:val="2"/>
          <w:sz w:val="28"/>
          <w:szCs w:val="28"/>
          <w:lang w:eastAsia="zh-CN" w:bidi="hi-IN"/>
        </w:rPr>
      </w:pPr>
      <w:r w:rsidRPr="00D204E1">
        <w:rPr>
          <w:rFonts w:ascii="Times New Roman" w:hAnsi="Times New Roman"/>
          <w:bCs/>
          <w:spacing w:val="-2"/>
          <w:sz w:val="28"/>
          <w:szCs w:val="28"/>
        </w:rPr>
        <w:t>1.</w:t>
      </w:r>
      <w:r w:rsidR="003F07A7" w:rsidRPr="00D204E1">
        <w:rPr>
          <w:rFonts w:ascii="Times New Roman" w:hAnsi="Times New Roman"/>
          <w:bCs/>
          <w:spacing w:val="-2"/>
          <w:sz w:val="28"/>
          <w:szCs w:val="28"/>
        </w:rPr>
        <w:t>13</w:t>
      </w:r>
      <w:r w:rsidRPr="00D204E1">
        <w:rPr>
          <w:rFonts w:ascii="Times New Roman" w:hAnsi="Times New Roman"/>
          <w:bCs/>
          <w:spacing w:val="-2"/>
          <w:sz w:val="28"/>
          <w:szCs w:val="28"/>
        </w:rPr>
        <w:t xml:space="preserve">.Заявитель вносит задаток для участия в аукционе в размере </w:t>
      </w:r>
      <w:r w:rsidR="00634AAA" w:rsidRPr="00D204E1">
        <w:rPr>
          <w:rStyle w:val="markedcontent"/>
          <w:rFonts w:ascii="Times New Roman" w:hAnsi="Times New Roman"/>
          <w:spacing w:val="-2"/>
          <w:sz w:val="28"/>
          <w:szCs w:val="28"/>
        </w:rPr>
        <w:t>устанавливается в размере 12-ти кратной величины начальной (минимальной) цены предмета аукциона</w:t>
      </w:r>
      <w:r w:rsidRPr="00D204E1">
        <w:rPr>
          <w:rFonts w:ascii="Times New Roman" w:hAnsi="Times New Roman"/>
          <w:bCs/>
          <w:spacing w:val="-2"/>
          <w:sz w:val="28"/>
          <w:szCs w:val="28"/>
        </w:rPr>
        <w:t xml:space="preserve"> </w:t>
      </w:r>
      <w:r w:rsidR="00634AAA" w:rsidRPr="00D204E1">
        <w:rPr>
          <w:rFonts w:ascii="Times New Roman" w:hAnsi="Times New Roman"/>
          <w:bCs/>
          <w:spacing w:val="-2"/>
          <w:sz w:val="28"/>
          <w:szCs w:val="28"/>
        </w:rPr>
        <w:t xml:space="preserve">(лота) </w:t>
      </w:r>
      <w:r w:rsidRPr="00D204E1">
        <w:rPr>
          <w:rFonts w:ascii="Times New Roman" w:hAnsi="Times New Roman"/>
          <w:bCs/>
          <w:spacing w:val="-2"/>
          <w:sz w:val="28"/>
          <w:szCs w:val="28"/>
        </w:rPr>
        <w:t xml:space="preserve">на лицевой счет на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20" w:history="1">
        <w:r w:rsidRPr="00D204E1">
          <w:rPr>
            <w:rStyle w:val="a5"/>
            <w:rFonts w:ascii="Times New Roman" w:hAnsi="Times New Roman"/>
            <w:bCs/>
            <w:spacing w:val="-2"/>
            <w:sz w:val="28"/>
            <w:szCs w:val="28"/>
          </w:rPr>
          <w:t>http://www.roseltorg.ru/</w:t>
        </w:r>
      </w:hyperlink>
      <w:r w:rsidRPr="00D204E1">
        <w:rPr>
          <w:rFonts w:ascii="Times New Roman" w:hAnsi="Times New Roman"/>
          <w:color w:val="000000"/>
          <w:spacing w:val="-2"/>
          <w:sz w:val="28"/>
          <w:szCs w:val="28"/>
        </w:rPr>
        <w:t>,</w:t>
      </w:r>
      <w:r w:rsidRPr="00D204E1">
        <w:rPr>
          <w:rFonts w:ascii="Times New Roman" w:hAnsi="Times New Roman"/>
          <w:bCs/>
          <w:spacing w:val="-2"/>
          <w:sz w:val="28"/>
          <w:szCs w:val="28"/>
        </w:rPr>
        <w:t xml:space="preserve"> открытый </w:t>
      </w:r>
      <w:r w:rsidRPr="00D204E1">
        <w:rPr>
          <w:rFonts w:ascii="Times New Roman" w:hAnsi="Times New Roman"/>
          <w:bCs/>
          <w:spacing w:val="-2"/>
          <w:sz w:val="28"/>
          <w:szCs w:val="28"/>
        </w:rPr>
        <w:lastRenderedPageBreak/>
        <w:t xml:space="preserve">для заявителя при регистрации на торговой площадке. </w:t>
      </w:r>
      <w:r w:rsidRPr="00D204E1">
        <w:rPr>
          <w:rFonts w:ascii="Times New Roman" w:hAnsi="Times New Roman"/>
          <w:color w:val="000000"/>
          <w:spacing w:val="-2"/>
          <w:kern w:val="2"/>
          <w:sz w:val="28"/>
          <w:szCs w:val="28"/>
          <w:lang w:eastAsia="zh-CN" w:bidi="hi-IN"/>
        </w:rPr>
        <w:t>Оператор</w:t>
      </w:r>
      <w:r w:rsidR="00AD4750" w:rsidRPr="00D204E1">
        <w:rPr>
          <w:rFonts w:ascii="Times New Roman" w:hAnsi="Times New Roman"/>
          <w:color w:val="000000"/>
          <w:spacing w:val="-2"/>
          <w:kern w:val="2"/>
          <w:sz w:val="28"/>
          <w:szCs w:val="28"/>
          <w:lang w:eastAsia="zh-CN" w:bidi="hi-IN"/>
        </w:rPr>
        <w:t xml:space="preserve"> </w:t>
      </w:r>
      <w:r w:rsidR="00AD4750" w:rsidRPr="00D204E1">
        <w:rPr>
          <w:rFonts w:ascii="Times New Roman" w:hAnsi="Times New Roman"/>
          <w:bCs/>
          <w:color w:val="000000"/>
          <w:spacing w:val="-2"/>
          <w:sz w:val="28"/>
          <w:szCs w:val="24"/>
        </w:rPr>
        <w:t>электронной площадки</w:t>
      </w:r>
      <w:r w:rsidRPr="00D204E1">
        <w:rPr>
          <w:rFonts w:ascii="Times New Roman" w:hAnsi="Times New Roman"/>
          <w:color w:val="000000"/>
          <w:spacing w:val="-2"/>
          <w:kern w:val="2"/>
          <w:sz w:val="28"/>
          <w:szCs w:val="28"/>
          <w:lang w:eastAsia="zh-CN" w:bidi="hi-IN"/>
        </w:rPr>
        <w:t xml:space="preserve"> </w:t>
      </w:r>
      <w:r w:rsidRPr="00D204E1">
        <w:rPr>
          <w:rFonts w:ascii="Times New Roman" w:hAnsi="Times New Roman"/>
          <w:bCs/>
          <w:color w:val="000000"/>
          <w:spacing w:val="-2"/>
          <w:kern w:val="2"/>
          <w:sz w:val="28"/>
          <w:szCs w:val="28"/>
          <w:lang w:eastAsia="zh-CN" w:bidi="hi-IN"/>
        </w:rPr>
        <w:t>проверяет наличие достаточной суммы в размере задатка на лицевом счете заявителя и в течение одного часа с момента получения заявки на участие в аукционе, осуществляет блокирование операций по счету для проведения операций по обеспечению участия в аукционе заявителя, подавшего такую заявку на участие в аукционе, в отношении денежных средств в размере суммы задатка на участие в аукционе, при условии наличия на лицевом счёте этого заявителя необходимого количества денежных средств, в отношении которых не осуществлено блокирование при участии в иных процедурах.</w:t>
      </w:r>
    </w:p>
    <w:p w14:paraId="3F1902C2" w14:textId="0A65D309" w:rsidR="008106CC" w:rsidRPr="00D204E1" w:rsidRDefault="008106CC" w:rsidP="00BD07E3">
      <w:pPr>
        <w:spacing w:after="0" w:line="238"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w:t>
      </w:r>
      <w:r w:rsidR="003F07A7" w:rsidRPr="00D204E1">
        <w:rPr>
          <w:rFonts w:ascii="Times New Roman" w:hAnsi="Times New Roman"/>
          <w:bCs/>
          <w:spacing w:val="-2"/>
          <w:sz w:val="28"/>
          <w:szCs w:val="28"/>
        </w:rPr>
        <w:t>14.</w:t>
      </w:r>
      <w:r w:rsidRPr="00D204E1">
        <w:rPr>
          <w:rFonts w:ascii="Times New Roman" w:hAnsi="Times New Roman"/>
          <w:bCs/>
          <w:spacing w:val="-2"/>
          <w:sz w:val="28"/>
          <w:szCs w:val="28"/>
        </w:rPr>
        <w:t>Организатор проводит аукцион в соответствии с условиями и положениями документации об аукционе и Регламентом электронной площадки акционерного общества «Единая электронная торговая площадка».</w:t>
      </w:r>
    </w:p>
    <w:p w14:paraId="7F5DC700" w14:textId="77777777" w:rsidR="0057195E" w:rsidRPr="00D204E1" w:rsidRDefault="0057195E" w:rsidP="00BD07E3">
      <w:pPr>
        <w:spacing w:after="0" w:line="238" w:lineRule="auto"/>
        <w:ind w:firstLine="709"/>
        <w:jc w:val="both"/>
        <w:rPr>
          <w:rFonts w:ascii="Times New Roman" w:hAnsi="Times New Roman"/>
          <w:bCs/>
          <w:spacing w:val="-2"/>
          <w:sz w:val="28"/>
          <w:szCs w:val="28"/>
        </w:rPr>
      </w:pPr>
    </w:p>
    <w:p w14:paraId="45F9BEFB" w14:textId="77777777" w:rsidR="00344FAA" w:rsidRPr="00D204E1" w:rsidRDefault="00B6302D" w:rsidP="00BD07E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38" w:lineRule="auto"/>
        <w:ind w:firstLine="709"/>
        <w:jc w:val="center"/>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2. Сроки, время подачи заявок на участие в аукционе и </w:t>
      </w:r>
    </w:p>
    <w:p w14:paraId="64B9141C" w14:textId="7C720667" w:rsidR="00B6302D" w:rsidRPr="00D204E1" w:rsidRDefault="00B6302D" w:rsidP="00BD07E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38" w:lineRule="auto"/>
        <w:ind w:firstLine="709"/>
        <w:jc w:val="center"/>
        <w:rPr>
          <w:rFonts w:ascii="Times New Roman" w:hAnsi="Times New Roman"/>
          <w:color w:val="000000"/>
          <w:spacing w:val="-2"/>
          <w:sz w:val="28"/>
          <w:szCs w:val="28"/>
        </w:rPr>
      </w:pPr>
      <w:r w:rsidRPr="00D204E1">
        <w:rPr>
          <w:rFonts w:ascii="Times New Roman" w:hAnsi="Times New Roman"/>
          <w:color w:val="000000"/>
          <w:spacing w:val="-2"/>
          <w:sz w:val="28"/>
          <w:szCs w:val="28"/>
        </w:rPr>
        <w:t>проведения аукциона</w:t>
      </w:r>
    </w:p>
    <w:p w14:paraId="3D6C90BC" w14:textId="77777777" w:rsidR="00E72260" w:rsidRPr="00D204E1" w:rsidRDefault="00E72260" w:rsidP="00BD07E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38" w:lineRule="auto"/>
        <w:ind w:firstLine="709"/>
        <w:jc w:val="center"/>
        <w:rPr>
          <w:rFonts w:ascii="Times New Roman" w:hAnsi="Times New Roman"/>
          <w:color w:val="000000"/>
          <w:spacing w:val="-2"/>
          <w:sz w:val="28"/>
          <w:szCs w:val="28"/>
        </w:rPr>
      </w:pPr>
    </w:p>
    <w:p w14:paraId="02B75FFA" w14:textId="1E436772" w:rsidR="00B6302D" w:rsidRPr="00D204E1" w:rsidRDefault="00B6302D" w:rsidP="00BD07E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38" w:lineRule="auto"/>
        <w:ind w:firstLine="709"/>
        <w:jc w:val="center"/>
        <w:rPr>
          <w:rFonts w:ascii="Times New Roman" w:hAnsi="Times New Roman"/>
          <w:bCs/>
          <w:color w:val="000000"/>
          <w:spacing w:val="-2"/>
          <w:sz w:val="28"/>
          <w:szCs w:val="28"/>
        </w:rPr>
      </w:pPr>
      <w:r w:rsidRPr="00D204E1">
        <w:rPr>
          <w:rFonts w:ascii="Times New Roman" w:hAnsi="Times New Roman"/>
          <w:bCs/>
          <w:color w:val="000000"/>
          <w:spacing w:val="-2"/>
          <w:sz w:val="28"/>
          <w:szCs w:val="28"/>
        </w:rPr>
        <w:t>Указанное в настоящем извещении время – московское.</w:t>
      </w:r>
    </w:p>
    <w:p w14:paraId="3CED1E03" w14:textId="77777777" w:rsidR="00601EDB" w:rsidRPr="00D204E1" w:rsidRDefault="00601EDB" w:rsidP="00BD07E3">
      <w:pPr>
        <w:spacing w:after="0" w:line="238" w:lineRule="auto"/>
        <w:ind w:firstLine="709"/>
        <w:jc w:val="both"/>
        <w:rPr>
          <w:rFonts w:ascii="Times New Roman" w:hAnsi="Times New Roman"/>
          <w:sz w:val="28"/>
          <w:szCs w:val="28"/>
        </w:rPr>
      </w:pPr>
      <w:r w:rsidRPr="00D204E1">
        <w:rPr>
          <w:rFonts w:ascii="Times New Roman" w:hAnsi="Times New Roman"/>
          <w:color w:val="000000"/>
          <w:sz w:val="28"/>
          <w:szCs w:val="28"/>
        </w:rPr>
        <w:t xml:space="preserve">Место приёма заявок и документации – электронная торговая площадка </w:t>
      </w:r>
      <w:r w:rsidRPr="00D204E1">
        <w:rPr>
          <w:rFonts w:ascii="Times New Roman" w:hAnsi="Times New Roman"/>
          <w:bCs/>
          <w:sz w:val="28"/>
          <w:szCs w:val="28"/>
        </w:rPr>
        <w:t xml:space="preserve">акционерного общества «Единая электронная торговая площадка» в информационно-телекоммуникационной сети «Интернет» </w:t>
      </w:r>
      <w:hyperlink r:id="rId21" w:history="1">
        <w:r w:rsidRPr="00D204E1">
          <w:rPr>
            <w:rStyle w:val="a5"/>
            <w:rFonts w:ascii="Times New Roman" w:hAnsi="Times New Roman"/>
            <w:bCs/>
            <w:sz w:val="28"/>
            <w:szCs w:val="28"/>
          </w:rPr>
          <w:t>http://www.roseltorg.ru/</w:t>
        </w:r>
      </w:hyperlink>
      <w:r w:rsidRPr="00D204E1">
        <w:rPr>
          <w:rFonts w:ascii="Times New Roman" w:hAnsi="Times New Roman"/>
          <w:color w:val="000000"/>
          <w:sz w:val="28"/>
          <w:szCs w:val="28"/>
        </w:rPr>
        <w:t>.</w:t>
      </w:r>
    </w:p>
    <w:p w14:paraId="626B02F0" w14:textId="785F0A8E" w:rsidR="00265D4F" w:rsidRPr="00D204E1" w:rsidRDefault="00265D4F" w:rsidP="00BD07E3">
      <w:pPr>
        <w:spacing w:after="0" w:line="238" w:lineRule="auto"/>
        <w:ind w:firstLine="709"/>
        <w:jc w:val="both"/>
        <w:rPr>
          <w:rFonts w:ascii="Times New Roman" w:hAnsi="Times New Roman"/>
          <w:spacing w:val="-2"/>
          <w:sz w:val="28"/>
          <w:szCs w:val="28"/>
        </w:rPr>
      </w:pPr>
      <w:r w:rsidRPr="00D204E1">
        <w:rPr>
          <w:rFonts w:ascii="Times New Roman" w:hAnsi="Times New Roman"/>
          <w:color w:val="000000"/>
          <w:spacing w:val="-2"/>
          <w:sz w:val="28"/>
          <w:szCs w:val="28"/>
        </w:rPr>
        <w:t>Дата начала подачи заявок на участие в</w:t>
      </w:r>
      <w:r w:rsidRPr="00D204E1">
        <w:rPr>
          <w:rFonts w:ascii="Times New Roman" w:hAnsi="Times New Roman"/>
          <w:bCs/>
          <w:color w:val="000000"/>
          <w:spacing w:val="-2"/>
          <w:sz w:val="28"/>
          <w:szCs w:val="28"/>
        </w:rPr>
        <w:t xml:space="preserve"> </w:t>
      </w:r>
      <w:r w:rsidRPr="00D204E1">
        <w:rPr>
          <w:rFonts w:ascii="Times New Roman" w:hAnsi="Times New Roman"/>
          <w:color w:val="000000"/>
          <w:spacing w:val="-2"/>
          <w:sz w:val="28"/>
          <w:szCs w:val="28"/>
        </w:rPr>
        <w:t xml:space="preserve">аукционе – </w:t>
      </w:r>
      <w:r w:rsidR="000B4423">
        <w:rPr>
          <w:rFonts w:ascii="Times New Roman" w:hAnsi="Times New Roman"/>
          <w:color w:val="000000"/>
          <w:spacing w:val="-2"/>
          <w:sz w:val="28"/>
          <w:szCs w:val="28"/>
        </w:rPr>
        <w:t>12</w:t>
      </w:r>
      <w:r w:rsidRPr="00D204E1">
        <w:rPr>
          <w:rFonts w:ascii="Times New Roman" w:hAnsi="Times New Roman"/>
          <w:color w:val="000000"/>
          <w:spacing w:val="-2"/>
          <w:sz w:val="28"/>
          <w:szCs w:val="28"/>
        </w:rPr>
        <w:t>.0</w:t>
      </w:r>
      <w:r w:rsidR="000B4423">
        <w:rPr>
          <w:rFonts w:ascii="Times New Roman" w:hAnsi="Times New Roman"/>
          <w:color w:val="000000"/>
          <w:spacing w:val="-2"/>
          <w:sz w:val="28"/>
          <w:szCs w:val="28"/>
        </w:rPr>
        <w:t>9</w:t>
      </w:r>
      <w:r w:rsidRPr="00D204E1">
        <w:rPr>
          <w:rFonts w:ascii="Times New Roman" w:hAnsi="Times New Roman"/>
          <w:color w:val="000000"/>
          <w:spacing w:val="-2"/>
          <w:sz w:val="28"/>
          <w:szCs w:val="28"/>
        </w:rPr>
        <w:t xml:space="preserve">.2026 </w:t>
      </w:r>
      <w:r w:rsidRPr="00D204E1">
        <w:rPr>
          <w:rFonts w:ascii="Times New Roman" w:hAnsi="Times New Roman"/>
          <w:spacing w:val="-2"/>
          <w:sz w:val="28"/>
          <w:szCs w:val="28"/>
        </w:rPr>
        <w:t>года.</w:t>
      </w:r>
    </w:p>
    <w:p w14:paraId="3E5CAE2B" w14:textId="21B512E2" w:rsidR="00265D4F" w:rsidRPr="00D204E1" w:rsidRDefault="00265D4F" w:rsidP="00BD07E3">
      <w:pPr>
        <w:spacing w:after="0" w:line="238" w:lineRule="auto"/>
        <w:ind w:firstLine="709"/>
        <w:jc w:val="both"/>
        <w:rPr>
          <w:rFonts w:ascii="Times New Roman" w:hAnsi="Times New Roman"/>
          <w:spacing w:val="-2"/>
          <w:sz w:val="28"/>
          <w:szCs w:val="28"/>
        </w:rPr>
      </w:pPr>
      <w:r w:rsidRPr="00D204E1">
        <w:rPr>
          <w:rFonts w:ascii="Times New Roman" w:hAnsi="Times New Roman"/>
          <w:color w:val="000000"/>
          <w:spacing w:val="-2"/>
          <w:sz w:val="28"/>
          <w:szCs w:val="28"/>
        </w:rPr>
        <w:t xml:space="preserve">Дата и время окончания подачи заявок на участие в аукционе – </w:t>
      </w:r>
      <w:r w:rsidR="000B4423">
        <w:rPr>
          <w:rFonts w:ascii="Times New Roman" w:hAnsi="Times New Roman"/>
          <w:spacing w:val="-2"/>
          <w:sz w:val="28"/>
          <w:szCs w:val="28"/>
        </w:rPr>
        <w:t>27</w:t>
      </w:r>
      <w:r w:rsidRPr="00D204E1">
        <w:rPr>
          <w:rFonts w:ascii="Times New Roman" w:hAnsi="Times New Roman"/>
          <w:spacing w:val="-2"/>
          <w:sz w:val="28"/>
          <w:szCs w:val="28"/>
        </w:rPr>
        <w:t>.0</w:t>
      </w:r>
      <w:r w:rsidR="000B4423">
        <w:rPr>
          <w:rFonts w:ascii="Times New Roman" w:hAnsi="Times New Roman"/>
          <w:spacing w:val="-2"/>
          <w:sz w:val="28"/>
          <w:szCs w:val="28"/>
        </w:rPr>
        <w:t>9</w:t>
      </w:r>
      <w:r w:rsidRPr="00D204E1">
        <w:rPr>
          <w:rFonts w:ascii="Times New Roman" w:hAnsi="Times New Roman"/>
          <w:spacing w:val="-2"/>
          <w:sz w:val="28"/>
          <w:szCs w:val="28"/>
        </w:rPr>
        <w:t>.2026 года в 20 час. 00 мин.</w:t>
      </w:r>
    </w:p>
    <w:p w14:paraId="04928091" w14:textId="7AAF8AE8" w:rsidR="00265D4F" w:rsidRPr="00D204E1" w:rsidRDefault="00265D4F" w:rsidP="00BD07E3">
      <w:pPr>
        <w:spacing w:after="0" w:line="238" w:lineRule="auto"/>
        <w:ind w:firstLine="709"/>
        <w:jc w:val="both"/>
        <w:rPr>
          <w:rFonts w:ascii="Times New Roman" w:hAnsi="Times New Roman"/>
          <w:color w:val="000000"/>
          <w:spacing w:val="-3"/>
          <w:sz w:val="28"/>
          <w:szCs w:val="28"/>
        </w:rPr>
      </w:pPr>
      <w:r w:rsidRPr="00D204E1">
        <w:rPr>
          <w:rFonts w:ascii="Times New Roman" w:hAnsi="Times New Roman"/>
          <w:color w:val="000000"/>
          <w:spacing w:val="-3"/>
          <w:sz w:val="28"/>
          <w:szCs w:val="28"/>
        </w:rPr>
        <w:t xml:space="preserve">Дата и время начала рассмотрения заявок на участие в аукционе – </w:t>
      </w:r>
      <w:r w:rsidR="00331345">
        <w:rPr>
          <w:rFonts w:ascii="Times New Roman" w:hAnsi="Times New Roman"/>
          <w:color w:val="000000"/>
          <w:spacing w:val="-3"/>
          <w:sz w:val="28"/>
          <w:szCs w:val="28"/>
        </w:rPr>
        <w:t>28</w:t>
      </w:r>
      <w:r w:rsidRPr="00D204E1">
        <w:rPr>
          <w:rFonts w:ascii="Times New Roman" w:hAnsi="Times New Roman"/>
          <w:color w:val="000000"/>
          <w:spacing w:val="-3"/>
          <w:sz w:val="28"/>
          <w:szCs w:val="28"/>
        </w:rPr>
        <w:t>.0</w:t>
      </w:r>
      <w:r w:rsidR="00331345">
        <w:rPr>
          <w:rFonts w:ascii="Times New Roman" w:hAnsi="Times New Roman"/>
          <w:color w:val="000000"/>
          <w:spacing w:val="-3"/>
          <w:sz w:val="28"/>
          <w:szCs w:val="28"/>
        </w:rPr>
        <w:t>9</w:t>
      </w:r>
      <w:r w:rsidRPr="00D204E1">
        <w:rPr>
          <w:rFonts w:ascii="Times New Roman" w:hAnsi="Times New Roman"/>
          <w:color w:val="000000"/>
          <w:spacing w:val="-3"/>
          <w:sz w:val="28"/>
          <w:szCs w:val="28"/>
        </w:rPr>
        <w:t>.2026 года с 09 час. 00 мин.</w:t>
      </w:r>
    </w:p>
    <w:p w14:paraId="035ADF18" w14:textId="109A8E11" w:rsidR="00265D4F" w:rsidRPr="00D204E1" w:rsidRDefault="00265D4F" w:rsidP="00BD07E3">
      <w:pPr>
        <w:spacing w:after="0" w:line="238" w:lineRule="auto"/>
        <w:ind w:firstLine="709"/>
        <w:jc w:val="both"/>
        <w:rPr>
          <w:rFonts w:ascii="Times New Roman" w:hAnsi="Times New Roman"/>
          <w:spacing w:val="-3"/>
          <w:sz w:val="28"/>
          <w:szCs w:val="28"/>
        </w:rPr>
      </w:pPr>
      <w:r w:rsidRPr="00D204E1">
        <w:rPr>
          <w:rFonts w:ascii="Times New Roman" w:hAnsi="Times New Roman"/>
          <w:color w:val="000000"/>
          <w:spacing w:val="-3"/>
          <w:sz w:val="28"/>
          <w:szCs w:val="28"/>
        </w:rPr>
        <w:t xml:space="preserve">Дата и время начала аукциона – </w:t>
      </w:r>
      <w:r w:rsidR="000615FD">
        <w:rPr>
          <w:rFonts w:ascii="Times New Roman" w:hAnsi="Times New Roman"/>
          <w:color w:val="000000"/>
          <w:spacing w:val="-3"/>
          <w:sz w:val="28"/>
          <w:szCs w:val="28"/>
        </w:rPr>
        <w:t>30</w:t>
      </w:r>
      <w:r w:rsidRPr="00D204E1">
        <w:rPr>
          <w:rFonts w:ascii="Times New Roman" w:hAnsi="Times New Roman"/>
          <w:color w:val="000000"/>
          <w:spacing w:val="-3"/>
          <w:sz w:val="28"/>
          <w:szCs w:val="28"/>
        </w:rPr>
        <w:t>.0</w:t>
      </w:r>
      <w:r w:rsidR="000615FD">
        <w:rPr>
          <w:rFonts w:ascii="Times New Roman" w:hAnsi="Times New Roman"/>
          <w:color w:val="000000"/>
          <w:spacing w:val="-3"/>
          <w:sz w:val="28"/>
          <w:szCs w:val="28"/>
        </w:rPr>
        <w:t>9</w:t>
      </w:r>
      <w:r w:rsidRPr="00D204E1">
        <w:rPr>
          <w:rFonts w:ascii="Times New Roman" w:hAnsi="Times New Roman"/>
          <w:color w:val="000000"/>
          <w:spacing w:val="-3"/>
          <w:sz w:val="28"/>
          <w:szCs w:val="28"/>
        </w:rPr>
        <w:t xml:space="preserve">.2026 года в </w:t>
      </w:r>
      <w:r w:rsidR="00181EC2">
        <w:rPr>
          <w:rFonts w:ascii="Times New Roman" w:hAnsi="Times New Roman"/>
          <w:color w:val="000000"/>
          <w:spacing w:val="-3"/>
          <w:sz w:val="28"/>
          <w:szCs w:val="28"/>
        </w:rPr>
        <w:t>11</w:t>
      </w:r>
      <w:r w:rsidRPr="00D204E1">
        <w:rPr>
          <w:rFonts w:ascii="Times New Roman" w:hAnsi="Times New Roman"/>
          <w:color w:val="000000"/>
          <w:spacing w:val="-3"/>
          <w:sz w:val="28"/>
          <w:szCs w:val="28"/>
        </w:rPr>
        <w:t xml:space="preserve"> час. 00 мин.</w:t>
      </w:r>
    </w:p>
    <w:p w14:paraId="502D59D5" w14:textId="737AA6DD" w:rsidR="00265D4F" w:rsidRPr="00D204E1" w:rsidRDefault="00265D4F" w:rsidP="00BD07E3">
      <w:pPr>
        <w:spacing w:after="0" w:line="238" w:lineRule="auto"/>
        <w:ind w:firstLine="709"/>
        <w:jc w:val="both"/>
        <w:rPr>
          <w:rFonts w:ascii="Times New Roman" w:hAnsi="Times New Roman"/>
          <w:spacing w:val="-3"/>
          <w:sz w:val="28"/>
          <w:szCs w:val="28"/>
        </w:rPr>
      </w:pPr>
      <w:r w:rsidRPr="00D204E1">
        <w:rPr>
          <w:rFonts w:ascii="Times New Roman" w:hAnsi="Times New Roman"/>
          <w:spacing w:val="-3"/>
          <w:sz w:val="28"/>
          <w:szCs w:val="28"/>
        </w:rPr>
        <w:t>Срок, в течение которого организатор аукциона вправе отказаться от проведения аукциона – не позднее</w:t>
      </w:r>
      <w:r w:rsidR="000615FD">
        <w:rPr>
          <w:rFonts w:ascii="Times New Roman" w:hAnsi="Times New Roman"/>
          <w:spacing w:val="-3"/>
          <w:sz w:val="28"/>
          <w:szCs w:val="28"/>
        </w:rPr>
        <w:t xml:space="preserve"> 21</w:t>
      </w:r>
      <w:r w:rsidRPr="00D204E1">
        <w:rPr>
          <w:rFonts w:ascii="Times New Roman" w:hAnsi="Times New Roman"/>
          <w:spacing w:val="-3"/>
          <w:sz w:val="28"/>
          <w:szCs w:val="28"/>
        </w:rPr>
        <w:t>.0</w:t>
      </w:r>
      <w:r w:rsidR="000615FD">
        <w:rPr>
          <w:rFonts w:ascii="Times New Roman" w:hAnsi="Times New Roman"/>
          <w:spacing w:val="-3"/>
          <w:sz w:val="28"/>
          <w:szCs w:val="28"/>
        </w:rPr>
        <w:t>9</w:t>
      </w:r>
      <w:r w:rsidRPr="00D204E1">
        <w:rPr>
          <w:rFonts w:ascii="Times New Roman" w:hAnsi="Times New Roman"/>
          <w:spacing w:val="-3"/>
          <w:sz w:val="28"/>
          <w:szCs w:val="28"/>
        </w:rPr>
        <w:t>.2026 года до 20 час. 00 мин.</w:t>
      </w:r>
    </w:p>
    <w:p w14:paraId="7B2177DF" w14:textId="77777777" w:rsidR="007D6144" w:rsidRPr="00D204E1" w:rsidRDefault="007D6144" w:rsidP="00BD07E3">
      <w:pPr>
        <w:spacing w:after="0" w:line="238" w:lineRule="auto"/>
        <w:ind w:firstLine="709"/>
        <w:jc w:val="both"/>
        <w:rPr>
          <w:rFonts w:ascii="Times New Roman" w:hAnsi="Times New Roman"/>
          <w:spacing w:val="-2"/>
          <w:sz w:val="28"/>
          <w:szCs w:val="28"/>
        </w:rPr>
      </w:pPr>
    </w:p>
    <w:p w14:paraId="33B7293C" w14:textId="797E0EB8" w:rsidR="008106CC" w:rsidRPr="00D204E1" w:rsidRDefault="008106CC" w:rsidP="00BD07E3">
      <w:pPr>
        <w:numPr>
          <w:ilvl w:val="0"/>
          <w:numId w:val="3"/>
        </w:numPr>
        <w:autoSpaceDE w:val="0"/>
        <w:autoSpaceDN w:val="0"/>
        <w:adjustRightInd w:val="0"/>
        <w:spacing w:after="0" w:line="238" w:lineRule="auto"/>
        <w:ind w:left="0"/>
        <w:jc w:val="center"/>
        <w:rPr>
          <w:rFonts w:ascii="Times New Roman" w:hAnsi="Times New Roman"/>
          <w:color w:val="000000"/>
          <w:spacing w:val="-2"/>
          <w:sz w:val="28"/>
          <w:szCs w:val="28"/>
        </w:rPr>
      </w:pPr>
      <w:r w:rsidRPr="00D204E1">
        <w:rPr>
          <w:rFonts w:ascii="Times New Roman" w:hAnsi="Times New Roman"/>
          <w:color w:val="000000"/>
          <w:spacing w:val="-2"/>
          <w:sz w:val="28"/>
          <w:szCs w:val="28"/>
        </w:rPr>
        <w:t>Общие положения</w:t>
      </w:r>
    </w:p>
    <w:p w14:paraId="5DCF6C64" w14:textId="77777777" w:rsidR="00E72260" w:rsidRPr="00D204E1" w:rsidRDefault="00E72260" w:rsidP="00BD07E3">
      <w:pPr>
        <w:autoSpaceDE w:val="0"/>
        <w:autoSpaceDN w:val="0"/>
        <w:adjustRightInd w:val="0"/>
        <w:spacing w:after="0" w:line="238" w:lineRule="auto"/>
        <w:rPr>
          <w:rFonts w:ascii="Times New Roman" w:hAnsi="Times New Roman"/>
          <w:color w:val="000000"/>
          <w:spacing w:val="-2"/>
          <w:sz w:val="28"/>
          <w:szCs w:val="28"/>
        </w:rPr>
      </w:pPr>
    </w:p>
    <w:p w14:paraId="14B5A99B" w14:textId="0EF0B234" w:rsidR="008106CC" w:rsidRPr="00D204E1" w:rsidRDefault="008106CC" w:rsidP="00BD07E3">
      <w:pPr>
        <w:pStyle w:val="af"/>
        <w:numPr>
          <w:ilvl w:val="0"/>
          <w:numId w:val="1"/>
        </w:numPr>
        <w:autoSpaceDE w:val="0"/>
        <w:autoSpaceDN w:val="0"/>
        <w:adjustRightInd w:val="0"/>
        <w:spacing w:after="0" w:line="238" w:lineRule="auto"/>
        <w:ind w:left="0"/>
        <w:contextualSpacing w:val="0"/>
        <w:jc w:val="center"/>
        <w:rPr>
          <w:rFonts w:ascii="Times New Roman" w:hAnsi="Times New Roman"/>
          <w:color w:val="000000"/>
          <w:spacing w:val="-2"/>
          <w:sz w:val="28"/>
          <w:szCs w:val="28"/>
        </w:rPr>
      </w:pPr>
      <w:r w:rsidRPr="00D204E1">
        <w:rPr>
          <w:rFonts w:ascii="Times New Roman" w:hAnsi="Times New Roman"/>
          <w:color w:val="000000"/>
          <w:spacing w:val="-2"/>
          <w:sz w:val="28"/>
          <w:szCs w:val="28"/>
        </w:rPr>
        <w:t>Основные термины и определения аукциона</w:t>
      </w:r>
    </w:p>
    <w:p w14:paraId="4789EFA0" w14:textId="1B5C50C2" w:rsidR="008106CC" w:rsidRPr="00D204E1" w:rsidRDefault="008106CC" w:rsidP="00BD07E3">
      <w:pPr>
        <w:spacing w:after="0" w:line="238"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Для целей настоящего аукциона применяются следующие основные термины и определения:</w:t>
      </w:r>
    </w:p>
    <w:p w14:paraId="11BAAF49" w14:textId="27E54F20" w:rsidR="008106CC" w:rsidRPr="00D204E1" w:rsidRDefault="008106CC" w:rsidP="00BD07E3">
      <w:pPr>
        <w:spacing w:after="0" w:line="238"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Аукционная комиссия – комиссия, создаваемая </w:t>
      </w:r>
      <w:r w:rsidR="002A160A" w:rsidRPr="00D204E1">
        <w:rPr>
          <w:rFonts w:ascii="Times New Roman" w:hAnsi="Times New Roman"/>
          <w:color w:val="000000"/>
          <w:spacing w:val="-2"/>
          <w:sz w:val="28"/>
          <w:szCs w:val="28"/>
        </w:rPr>
        <w:t>о</w:t>
      </w:r>
      <w:r w:rsidRPr="00D204E1">
        <w:rPr>
          <w:rFonts w:ascii="Times New Roman" w:hAnsi="Times New Roman"/>
          <w:color w:val="000000"/>
          <w:spacing w:val="-2"/>
          <w:sz w:val="28"/>
          <w:szCs w:val="28"/>
        </w:rPr>
        <w:t xml:space="preserve">рганизатором аукциона </w:t>
      </w:r>
      <w:r w:rsidR="00691C75" w:rsidRPr="00D204E1">
        <w:rPr>
          <w:rFonts w:ascii="Times New Roman" w:hAnsi="Times New Roman"/>
          <w:spacing w:val="-2"/>
          <w:sz w:val="28"/>
          <w:szCs w:val="28"/>
        </w:rPr>
        <w:t>в целях обеспечения организации и</w:t>
      </w:r>
      <w:r w:rsidRPr="00D204E1">
        <w:rPr>
          <w:rFonts w:ascii="Times New Roman" w:hAnsi="Times New Roman"/>
          <w:color w:val="000000"/>
          <w:spacing w:val="-2"/>
          <w:sz w:val="28"/>
          <w:szCs w:val="28"/>
        </w:rPr>
        <w:t xml:space="preserve"> проведения аукциона в составе не менее 5 (пяти) человек.</w:t>
      </w:r>
    </w:p>
    <w:p w14:paraId="41E3350C" w14:textId="7C116E7E" w:rsidR="008106CC" w:rsidRPr="00D204E1" w:rsidRDefault="008106CC" w:rsidP="00BD07E3">
      <w:pPr>
        <w:autoSpaceDE w:val="0"/>
        <w:autoSpaceDN w:val="0"/>
        <w:adjustRightInd w:val="0"/>
        <w:spacing w:after="0" w:line="238"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Документация об аукционе</w:t>
      </w:r>
      <w:r w:rsidR="000772B9" w:rsidRPr="00D204E1">
        <w:rPr>
          <w:rFonts w:ascii="Times New Roman" w:hAnsi="Times New Roman"/>
          <w:color w:val="000000"/>
          <w:spacing w:val="-2"/>
          <w:sz w:val="28"/>
          <w:szCs w:val="28"/>
        </w:rPr>
        <w:t xml:space="preserve"> – </w:t>
      </w:r>
      <w:r w:rsidRPr="00D204E1">
        <w:rPr>
          <w:rFonts w:ascii="Times New Roman" w:hAnsi="Times New Roman"/>
          <w:color w:val="000000"/>
          <w:spacing w:val="-2"/>
          <w:sz w:val="28"/>
          <w:szCs w:val="28"/>
        </w:rPr>
        <w:t xml:space="preserve">комплект документов, содержащий информацию о предмете аукциона, условиях и порядке его проведения, условиях и сроке подписания </w:t>
      </w:r>
      <w:r w:rsidR="00B54F52" w:rsidRPr="00D204E1">
        <w:rPr>
          <w:rFonts w:ascii="Times New Roman" w:hAnsi="Times New Roman"/>
          <w:spacing w:val="-2"/>
          <w:sz w:val="28"/>
          <w:szCs w:val="28"/>
        </w:rPr>
        <w:t xml:space="preserve">договора </w:t>
      </w:r>
      <w:r w:rsidR="007C7925" w:rsidRPr="00D204E1">
        <w:rPr>
          <w:rFonts w:ascii="Times New Roman" w:hAnsi="Times New Roman"/>
          <w:spacing w:val="-2"/>
          <w:sz w:val="28"/>
          <w:szCs w:val="28"/>
        </w:rPr>
        <w:t xml:space="preserve">на размещение нестационарного торгового объекта – </w:t>
      </w:r>
      <w:r w:rsidR="00181EC2" w:rsidRPr="00E07E92">
        <w:rPr>
          <w:rFonts w:ascii="Times New Roman" w:hAnsi="Times New Roman"/>
          <w:sz w:val="28"/>
          <w:szCs w:val="28"/>
        </w:rPr>
        <w:t xml:space="preserve">торгового </w:t>
      </w:r>
      <w:r w:rsidR="00D554B7" w:rsidRPr="00D554B7">
        <w:rPr>
          <w:rFonts w:ascii="Times New Roman" w:hAnsi="Times New Roman"/>
          <w:sz w:val="28"/>
          <w:szCs w:val="28"/>
        </w:rPr>
        <w:t xml:space="preserve">павильона </w:t>
      </w:r>
      <w:r w:rsidR="00181EC2" w:rsidRPr="00E07E92">
        <w:rPr>
          <w:rFonts w:ascii="Times New Roman" w:hAnsi="Times New Roman"/>
          <w:sz w:val="28"/>
          <w:szCs w:val="28"/>
        </w:rPr>
        <w:t>со специализацией «продукция общественного питания, горячие и прохладительные напитки» на территории городского округа города-курорта Кисловодска по адресу: 3-й км. трассы Кисловодск - Карачаевск</w:t>
      </w:r>
      <w:r w:rsidRPr="00D204E1">
        <w:rPr>
          <w:rFonts w:ascii="Times New Roman" w:hAnsi="Times New Roman"/>
          <w:color w:val="000000"/>
          <w:spacing w:val="-2"/>
          <w:sz w:val="28"/>
          <w:szCs w:val="28"/>
        </w:rPr>
        <w:t>.</w:t>
      </w:r>
    </w:p>
    <w:p w14:paraId="4476E9AC" w14:textId="44161084" w:rsidR="008106CC" w:rsidRPr="00D204E1" w:rsidRDefault="008106CC" w:rsidP="00BD07E3">
      <w:pPr>
        <w:spacing w:after="0" w:line="238"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Единственный участник – лицо, подавшее единственную заявку на участие в аукционе, в случае если указанная заявка на участие в аукционе соответствует требованиям и условиям, предусмотренным документацией об аукционе, а также лицо, признанное единственным участником аукциона.</w:t>
      </w:r>
    </w:p>
    <w:p w14:paraId="15016150" w14:textId="07CAB65C" w:rsidR="008106CC" w:rsidRPr="00D204E1" w:rsidRDefault="008106CC" w:rsidP="00BD07E3">
      <w:pPr>
        <w:autoSpaceDE w:val="0"/>
        <w:autoSpaceDN w:val="0"/>
        <w:adjustRightInd w:val="0"/>
        <w:spacing w:after="0" w:line="238"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lastRenderedPageBreak/>
        <w:t xml:space="preserve">Заявитель – </w:t>
      </w:r>
      <w:r w:rsidR="005015B0" w:rsidRPr="00D204E1">
        <w:rPr>
          <w:rFonts w:ascii="Times New Roman" w:hAnsi="Times New Roman"/>
          <w:spacing w:val="-2"/>
          <w:sz w:val="28"/>
          <w:szCs w:val="28"/>
        </w:rPr>
        <w:t xml:space="preserve">зарегистрированное </w:t>
      </w:r>
      <w:r w:rsidR="005015B0" w:rsidRPr="00D204E1">
        <w:rPr>
          <w:rFonts w:ascii="Times New Roman" w:hAnsi="Times New Roman"/>
          <w:spacing w:val="-2"/>
          <w:sz w:val="28"/>
          <w:szCs w:val="32"/>
        </w:rPr>
        <w:t xml:space="preserve">в государственной информационной системе «Официальный сайт Российской Федерации в информационно-телекоммуникационной сети «Интернет» </w:t>
      </w:r>
      <w:hyperlink r:id="rId22" w:history="1">
        <w:r w:rsidR="005015B0" w:rsidRPr="00D204E1">
          <w:rPr>
            <w:rStyle w:val="a5"/>
            <w:rFonts w:ascii="Times New Roman" w:hAnsi="Times New Roman"/>
            <w:spacing w:val="-2"/>
            <w:sz w:val="28"/>
            <w:szCs w:val="32"/>
          </w:rPr>
          <w:t>www.torgi.gov.ru</w:t>
        </w:r>
      </w:hyperlink>
      <w:r w:rsidR="005015B0" w:rsidRPr="00D204E1">
        <w:rPr>
          <w:spacing w:val="-2"/>
        </w:rPr>
        <w:t xml:space="preserve"> </w:t>
      </w:r>
      <w:r w:rsidR="005015B0" w:rsidRPr="00D204E1">
        <w:rPr>
          <w:rFonts w:ascii="Times New Roman" w:hAnsi="Times New Roman"/>
          <w:spacing w:val="-2"/>
          <w:sz w:val="28"/>
          <w:szCs w:val="28"/>
        </w:rPr>
        <w:t>и на электронной площадке юридическое лицо, индивидуальный предприниматель или физическое лицо, применяющее специальный налоговый режим «Налог на профессиональный доход», желающие принять участие в аукционе, подавшее в установленном порядке заявку на участие в аукционе и принимающее на себя обязательство выполнять условия аукциона.</w:t>
      </w:r>
    </w:p>
    <w:p w14:paraId="247687CD" w14:textId="486D4238" w:rsidR="00A64DC7" w:rsidRPr="00D204E1" w:rsidRDefault="00A64DC7" w:rsidP="00BD07E3">
      <w:pPr>
        <w:spacing w:after="0" w:line="238" w:lineRule="auto"/>
        <w:ind w:firstLine="709"/>
        <w:jc w:val="both"/>
        <w:rPr>
          <w:rFonts w:ascii="Times New Roman" w:hAnsi="Times New Roman"/>
          <w:spacing w:val="-2"/>
          <w:sz w:val="28"/>
          <w:szCs w:val="28"/>
        </w:rPr>
      </w:pPr>
      <w:r w:rsidRPr="00D204E1">
        <w:rPr>
          <w:rFonts w:ascii="Times New Roman" w:hAnsi="Times New Roman"/>
          <w:spacing w:val="-2"/>
          <w:sz w:val="28"/>
          <w:szCs w:val="28"/>
        </w:rPr>
        <w:t>Заявка на участие в аукционе (заявка) – сведения и документы, представленные заявителем в электронной форме для участия в аукционе.</w:t>
      </w:r>
    </w:p>
    <w:p w14:paraId="7F085782" w14:textId="580DCCCC" w:rsidR="008106CC" w:rsidRPr="00D204E1" w:rsidRDefault="008106CC" w:rsidP="00BD07E3">
      <w:pPr>
        <w:spacing w:after="0" w:line="238"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Личный кабинет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7E121321" w14:textId="1522CE13" w:rsidR="008106CC" w:rsidRPr="00D204E1" w:rsidRDefault="008106CC" w:rsidP="00BD07E3">
      <w:pPr>
        <w:spacing w:after="0" w:line="238"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Лот – право </w:t>
      </w:r>
      <w:r w:rsidR="00B54F52" w:rsidRPr="00D204E1">
        <w:rPr>
          <w:rFonts w:ascii="Times New Roman" w:hAnsi="Times New Roman"/>
          <w:spacing w:val="-2"/>
          <w:sz w:val="28"/>
          <w:szCs w:val="28"/>
        </w:rPr>
        <w:t xml:space="preserve">заключения договора </w:t>
      </w:r>
      <w:r w:rsidR="007C7925" w:rsidRPr="00D204E1">
        <w:rPr>
          <w:rFonts w:ascii="Times New Roman" w:hAnsi="Times New Roman"/>
          <w:spacing w:val="-2"/>
          <w:sz w:val="28"/>
          <w:szCs w:val="28"/>
        </w:rPr>
        <w:t xml:space="preserve">на размещение нестационарного торгового объекта – </w:t>
      </w:r>
      <w:r w:rsidR="00181EC2" w:rsidRPr="00E07E92">
        <w:rPr>
          <w:rFonts w:ascii="Times New Roman" w:hAnsi="Times New Roman"/>
          <w:sz w:val="28"/>
          <w:szCs w:val="28"/>
        </w:rPr>
        <w:t xml:space="preserve">торгового </w:t>
      </w:r>
      <w:r w:rsidR="00D554B7" w:rsidRPr="00D554B7">
        <w:rPr>
          <w:rFonts w:ascii="Times New Roman" w:hAnsi="Times New Roman"/>
          <w:sz w:val="28"/>
          <w:szCs w:val="28"/>
        </w:rPr>
        <w:t xml:space="preserve">павильона </w:t>
      </w:r>
      <w:r w:rsidR="00181EC2" w:rsidRPr="00E07E92">
        <w:rPr>
          <w:rFonts w:ascii="Times New Roman" w:hAnsi="Times New Roman"/>
          <w:sz w:val="28"/>
          <w:szCs w:val="28"/>
        </w:rPr>
        <w:t>со специализацией «продукция общественного питания, горячие и прохладительные напитки» на территории городского округа города-курорта Кисловодска по адресу: 3-й км. трассы Кисловодск - Карачаевск</w:t>
      </w:r>
      <w:r w:rsidRPr="00D204E1">
        <w:rPr>
          <w:rFonts w:ascii="Times New Roman" w:hAnsi="Times New Roman"/>
          <w:iCs/>
          <w:color w:val="000000"/>
          <w:spacing w:val="-2"/>
          <w:sz w:val="28"/>
          <w:szCs w:val="28"/>
        </w:rPr>
        <w:t>,</w:t>
      </w:r>
      <w:r w:rsidRPr="00D204E1">
        <w:rPr>
          <w:rFonts w:ascii="Times New Roman" w:hAnsi="Times New Roman"/>
          <w:color w:val="000000"/>
          <w:spacing w:val="-2"/>
          <w:sz w:val="28"/>
          <w:szCs w:val="28"/>
        </w:rPr>
        <w:t xml:space="preserve"> реализуемое в ходе проведения одной процедуры (аукциона).</w:t>
      </w:r>
    </w:p>
    <w:p w14:paraId="7C10EFAB" w14:textId="45BA83CF" w:rsidR="00EF5474" w:rsidRPr="00D204E1" w:rsidRDefault="001F1C03" w:rsidP="00BD07E3">
      <w:pPr>
        <w:pStyle w:val="ConsPlusNormal"/>
        <w:spacing w:line="238"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 xml:space="preserve">Начальная (минимальная) цена договора (лота) – определенный размер начальной (минимальной) цены ежемесячной платы за право размещения </w:t>
      </w:r>
      <w:r w:rsidRPr="00D204E1">
        <w:rPr>
          <w:rFonts w:ascii="Times New Roman" w:hAnsi="Times New Roman"/>
          <w:spacing w:val="-2"/>
          <w:sz w:val="28"/>
          <w:szCs w:val="28"/>
        </w:rPr>
        <w:t xml:space="preserve">нестационарного торгового объекта – </w:t>
      </w:r>
      <w:r w:rsidR="00181EC2" w:rsidRPr="00E07E92">
        <w:rPr>
          <w:rFonts w:ascii="Times New Roman" w:hAnsi="Times New Roman"/>
          <w:sz w:val="28"/>
          <w:szCs w:val="28"/>
        </w:rPr>
        <w:t xml:space="preserve">торгового </w:t>
      </w:r>
      <w:r w:rsidR="00D554B7" w:rsidRPr="00D554B7">
        <w:rPr>
          <w:rFonts w:ascii="Times New Roman" w:hAnsi="Times New Roman"/>
          <w:sz w:val="28"/>
          <w:szCs w:val="28"/>
        </w:rPr>
        <w:t xml:space="preserve">павильона </w:t>
      </w:r>
      <w:r w:rsidR="00181EC2" w:rsidRPr="00E07E92">
        <w:rPr>
          <w:rFonts w:ascii="Times New Roman" w:hAnsi="Times New Roman"/>
          <w:sz w:val="28"/>
          <w:szCs w:val="28"/>
        </w:rPr>
        <w:t>со специализацией «продукция общественного питания, горячие и прохладительные напитки» на территории городского округа города-курорта Кисловодска по адресу: 3-й км. трассы Кисловодск - Карачаевск</w:t>
      </w:r>
      <w:r w:rsidRPr="00D204E1">
        <w:rPr>
          <w:rFonts w:ascii="Times New Roman" w:hAnsi="Times New Roman"/>
          <w:spacing w:val="-2"/>
          <w:sz w:val="28"/>
          <w:szCs w:val="28"/>
        </w:rPr>
        <w:t>.</w:t>
      </w:r>
    </w:p>
    <w:p w14:paraId="1674D167" w14:textId="6D54828D" w:rsidR="008106CC" w:rsidRPr="00D204E1" w:rsidRDefault="008106CC" w:rsidP="00BD07E3">
      <w:pPr>
        <w:spacing w:after="0" w:line="238"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Оператор электронной площадки</w:t>
      </w:r>
      <w:r w:rsidR="00E67CAB" w:rsidRPr="00D204E1">
        <w:rPr>
          <w:rFonts w:ascii="Times New Roman" w:hAnsi="Times New Roman"/>
          <w:color w:val="000000"/>
          <w:spacing w:val="-2"/>
          <w:sz w:val="28"/>
          <w:szCs w:val="28"/>
        </w:rPr>
        <w:t xml:space="preserve"> </w:t>
      </w:r>
      <w:r w:rsidR="00BF2D01" w:rsidRPr="00D204E1">
        <w:rPr>
          <w:rFonts w:ascii="Times New Roman" w:hAnsi="Times New Roman"/>
          <w:color w:val="000000"/>
          <w:spacing w:val="-2"/>
          <w:sz w:val="28"/>
          <w:szCs w:val="28"/>
        </w:rPr>
        <w:t xml:space="preserve">(оператор) </w:t>
      </w:r>
      <w:r w:rsidRPr="00D204E1">
        <w:rPr>
          <w:rFonts w:ascii="Times New Roman" w:hAnsi="Times New Roman"/>
          <w:color w:val="000000"/>
          <w:spacing w:val="-2"/>
          <w:sz w:val="28"/>
          <w:szCs w:val="28"/>
        </w:rPr>
        <w:t xml:space="preserve">– акционерное общество «Единая электронная торговая площадка» (АО «ЕЭТП»), зарегистрированное в установленном законом порядке на территории Российской Федерации, которое владеет электронной площадкой и необходимыми для её функционирования программно-аппаратными средствами. Оператор </w:t>
      </w:r>
      <w:r w:rsidR="00E67CAB" w:rsidRPr="00D204E1">
        <w:rPr>
          <w:rFonts w:ascii="Times New Roman" w:hAnsi="Times New Roman"/>
          <w:color w:val="000000"/>
          <w:spacing w:val="-2"/>
          <w:sz w:val="28"/>
          <w:szCs w:val="28"/>
        </w:rPr>
        <w:t xml:space="preserve">электронной площадки </w:t>
      </w:r>
      <w:r w:rsidRPr="00D204E1">
        <w:rPr>
          <w:rFonts w:ascii="Times New Roman" w:hAnsi="Times New Roman"/>
          <w:color w:val="000000"/>
          <w:spacing w:val="-2"/>
          <w:sz w:val="28"/>
          <w:szCs w:val="28"/>
        </w:rPr>
        <w:t>обеспечивает выполнение функций по подготовке, получению, анализу, обработке, предоставлению информации и проведению процедур по организации продажи и аренды государственного и муниципального имущества в электронной форме.</w:t>
      </w:r>
    </w:p>
    <w:p w14:paraId="1A920C00" w14:textId="1B6D0CC1" w:rsidR="008106CC" w:rsidRPr="00D204E1" w:rsidRDefault="008106CC" w:rsidP="00BD07E3">
      <w:pPr>
        <w:autoSpaceDE w:val="0"/>
        <w:autoSpaceDN w:val="0"/>
        <w:adjustRightInd w:val="0"/>
        <w:spacing w:after="0" w:line="238"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Организатор аукциона – </w:t>
      </w:r>
      <w:r w:rsidR="002A160A" w:rsidRPr="00D204E1">
        <w:rPr>
          <w:rFonts w:ascii="Times New Roman" w:hAnsi="Times New Roman"/>
          <w:color w:val="000000"/>
          <w:spacing w:val="-2"/>
          <w:sz w:val="28"/>
          <w:szCs w:val="28"/>
        </w:rPr>
        <w:t>а</w:t>
      </w:r>
      <w:r w:rsidRPr="00D204E1">
        <w:rPr>
          <w:rFonts w:ascii="Times New Roman" w:hAnsi="Times New Roman"/>
          <w:color w:val="000000"/>
          <w:spacing w:val="-2"/>
          <w:sz w:val="28"/>
          <w:szCs w:val="28"/>
        </w:rPr>
        <w:t>дминистрация города-курорта Кисловодска в лице управления по проведению конкурентных процедур администрации города-курорта Кисловодска.</w:t>
      </w:r>
    </w:p>
    <w:p w14:paraId="0D3F4EC6" w14:textId="1C8E65B9" w:rsidR="00730542" w:rsidRPr="00D204E1" w:rsidRDefault="008106CC" w:rsidP="00BD07E3">
      <w:pPr>
        <w:spacing w:after="0" w:line="238" w:lineRule="auto"/>
        <w:ind w:firstLine="709"/>
        <w:jc w:val="both"/>
        <w:rPr>
          <w:rFonts w:ascii="Times New Roman" w:hAnsi="Times New Roman"/>
          <w:spacing w:val="-2"/>
          <w:sz w:val="28"/>
          <w:szCs w:val="28"/>
        </w:rPr>
      </w:pPr>
      <w:r w:rsidRPr="00D204E1">
        <w:rPr>
          <w:rFonts w:ascii="Times New Roman" w:hAnsi="Times New Roman"/>
          <w:color w:val="000000"/>
          <w:spacing w:val="-2"/>
          <w:sz w:val="28"/>
          <w:szCs w:val="28"/>
        </w:rPr>
        <w:t xml:space="preserve">Открытый аукцион в электронной форме (аукцион) – </w:t>
      </w:r>
      <w:r w:rsidR="00BF2D01" w:rsidRPr="00D204E1">
        <w:rPr>
          <w:rFonts w:ascii="Times New Roman" w:hAnsi="Times New Roman"/>
          <w:spacing w:val="-2"/>
          <w:sz w:val="28"/>
          <w:szCs w:val="28"/>
        </w:rPr>
        <w:t xml:space="preserve">форма торгов </w:t>
      </w:r>
      <w:r w:rsidR="007C7925" w:rsidRPr="00D204E1">
        <w:rPr>
          <w:rFonts w:ascii="Times New Roman" w:hAnsi="Times New Roman"/>
          <w:spacing w:val="-2"/>
          <w:sz w:val="28"/>
          <w:szCs w:val="28"/>
        </w:rPr>
        <w:t xml:space="preserve">на право заключения договора на размещение нестационарного торгового объекта – </w:t>
      </w:r>
      <w:r w:rsidR="00181EC2" w:rsidRPr="00E07E92">
        <w:rPr>
          <w:rFonts w:ascii="Times New Roman" w:hAnsi="Times New Roman"/>
          <w:sz w:val="28"/>
          <w:szCs w:val="28"/>
        </w:rPr>
        <w:t xml:space="preserve">торгового </w:t>
      </w:r>
      <w:r w:rsidR="00D554B7" w:rsidRPr="00D554B7">
        <w:rPr>
          <w:rFonts w:ascii="Times New Roman" w:hAnsi="Times New Roman"/>
          <w:sz w:val="28"/>
          <w:szCs w:val="28"/>
        </w:rPr>
        <w:t xml:space="preserve">павильона </w:t>
      </w:r>
      <w:r w:rsidR="00181EC2" w:rsidRPr="00E07E92">
        <w:rPr>
          <w:rFonts w:ascii="Times New Roman" w:hAnsi="Times New Roman"/>
          <w:sz w:val="28"/>
          <w:szCs w:val="28"/>
        </w:rPr>
        <w:t>со специализацией «продукция общественного питания, горячие и прохладительные напитки» на территории городского округа города-курорта Кисловодска по адресу: 3-й км. трассы Кисловодск - Карачаевск</w:t>
      </w:r>
      <w:r w:rsidRPr="00D204E1">
        <w:rPr>
          <w:rFonts w:ascii="Times New Roman" w:hAnsi="Times New Roman"/>
          <w:color w:val="000000"/>
          <w:spacing w:val="-2"/>
          <w:sz w:val="28"/>
          <w:szCs w:val="28"/>
        </w:rPr>
        <w:t xml:space="preserve">, </w:t>
      </w:r>
      <w:r w:rsidR="00730542" w:rsidRPr="00D204E1">
        <w:rPr>
          <w:rFonts w:ascii="Times New Roman" w:hAnsi="Times New Roman"/>
          <w:spacing w:val="-2"/>
          <w:sz w:val="28"/>
          <w:szCs w:val="28"/>
        </w:rPr>
        <w:t>проводимых в виде аукциона, открытого по составу участников и по форме подачи предложений о цене, на котором подача заявок на участие в аукционе и предложений производится только в электронной форме с помощью электронной площадки оператора на сайте в информационно-телекоммуникационной сети «Интернет»</w:t>
      </w:r>
      <w:r w:rsidR="00730542" w:rsidRPr="00D204E1">
        <w:rPr>
          <w:spacing w:val="-2"/>
        </w:rPr>
        <w:t xml:space="preserve"> </w:t>
      </w:r>
      <w:hyperlink r:id="rId23" w:history="1">
        <w:r w:rsidR="00730542" w:rsidRPr="00D204E1">
          <w:rPr>
            <w:rStyle w:val="a5"/>
            <w:rFonts w:ascii="Times New Roman" w:hAnsi="Times New Roman"/>
            <w:spacing w:val="-2"/>
            <w:sz w:val="28"/>
            <w:szCs w:val="28"/>
          </w:rPr>
          <w:t>http://www.roseltorg.ru/</w:t>
        </w:r>
      </w:hyperlink>
      <w:r w:rsidR="00730542" w:rsidRPr="00D204E1">
        <w:rPr>
          <w:rFonts w:ascii="Times New Roman" w:hAnsi="Times New Roman"/>
          <w:spacing w:val="-2"/>
          <w:sz w:val="28"/>
          <w:szCs w:val="28"/>
        </w:rPr>
        <w:t xml:space="preserve">, </w:t>
      </w:r>
      <w:r w:rsidR="00730542" w:rsidRPr="00D204E1">
        <w:rPr>
          <w:rFonts w:ascii="Times New Roman" w:hAnsi="Times New Roman"/>
          <w:bCs/>
          <w:spacing w:val="-2"/>
          <w:sz w:val="28"/>
          <w:szCs w:val="28"/>
        </w:rPr>
        <w:t>победителем которых признается участник,</w:t>
      </w:r>
      <w:r w:rsidR="00730542" w:rsidRPr="00D204E1">
        <w:rPr>
          <w:rFonts w:ascii="Times New Roman" w:hAnsi="Times New Roman"/>
          <w:spacing w:val="-2"/>
          <w:sz w:val="28"/>
          <w:szCs w:val="28"/>
        </w:rPr>
        <w:t xml:space="preserve"> предложивший в ходе торгов наиболее высокую цену договора (лота) и заявка </w:t>
      </w:r>
      <w:r w:rsidR="00730542" w:rsidRPr="00D204E1">
        <w:rPr>
          <w:rFonts w:ascii="Times New Roman" w:hAnsi="Times New Roman"/>
          <w:spacing w:val="-2"/>
          <w:sz w:val="28"/>
          <w:szCs w:val="28"/>
        </w:rPr>
        <w:lastRenderedPageBreak/>
        <w:t xml:space="preserve">которого соответствует требованиям, установленным документацией об аукционе; </w:t>
      </w:r>
    </w:p>
    <w:p w14:paraId="32819342" w14:textId="4B647DF3" w:rsidR="00730542" w:rsidRPr="00D204E1" w:rsidRDefault="00730542" w:rsidP="00BD07E3">
      <w:pPr>
        <w:spacing w:after="0" w:line="238" w:lineRule="auto"/>
        <w:ind w:firstLine="709"/>
        <w:jc w:val="both"/>
        <w:rPr>
          <w:rFonts w:ascii="Times New Roman" w:hAnsi="Times New Roman"/>
          <w:spacing w:val="-2"/>
          <w:sz w:val="28"/>
          <w:szCs w:val="28"/>
        </w:rPr>
      </w:pPr>
      <w:r w:rsidRPr="00D204E1">
        <w:rPr>
          <w:rFonts w:ascii="Times New Roman" w:hAnsi="Times New Roman"/>
          <w:bCs/>
          <w:spacing w:val="-2"/>
          <w:sz w:val="28"/>
          <w:szCs w:val="28"/>
        </w:rPr>
        <w:t xml:space="preserve">Официальный сайт Российской Федерации в информационно-телекоммуникационной сети «Интернет» для размещения информации о проведении торгов по адресу </w:t>
      </w:r>
      <w:hyperlink r:id="rId24" w:history="1">
        <w:r w:rsidRPr="00D204E1">
          <w:rPr>
            <w:rStyle w:val="a5"/>
            <w:rFonts w:ascii="Times New Roman" w:hAnsi="Times New Roman"/>
            <w:bCs/>
            <w:spacing w:val="-2"/>
            <w:sz w:val="28"/>
            <w:szCs w:val="28"/>
          </w:rPr>
          <w:t>www.torgi.gov.ru</w:t>
        </w:r>
      </w:hyperlink>
      <w:r w:rsidRPr="00D204E1">
        <w:rPr>
          <w:rFonts w:ascii="Times New Roman" w:hAnsi="Times New Roman"/>
          <w:bCs/>
          <w:spacing w:val="-2"/>
          <w:sz w:val="28"/>
          <w:szCs w:val="28"/>
        </w:rPr>
        <w:t xml:space="preserve"> (официальный сайт торгов) – государственная информационная система в части обеспечения проведения торгов и размещения информации и документов в соответствии с пунктом 1 Постановления Правительства Российской Федерации от 10.09.2012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и внесении</w:t>
      </w:r>
      <w:r w:rsidRPr="00D204E1">
        <w:rPr>
          <w:rFonts w:ascii="Times New Roman" w:hAnsi="Times New Roman"/>
          <w:spacing w:val="-2"/>
          <w:sz w:val="28"/>
          <w:szCs w:val="28"/>
        </w:rPr>
        <w:t xml:space="preserve"> изменений в некоторые акты Правительства Российской Федерации»;</w:t>
      </w:r>
    </w:p>
    <w:p w14:paraId="246F8C6A" w14:textId="011B25EA" w:rsidR="008106CC" w:rsidRPr="00D204E1" w:rsidRDefault="008106CC" w:rsidP="00BD07E3">
      <w:pPr>
        <w:spacing w:after="0" w:line="238"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Победитель аукциона – лицо, предложившее наиболее высокую цену договора</w:t>
      </w:r>
      <w:r w:rsidR="00730542" w:rsidRPr="00D204E1">
        <w:rPr>
          <w:rFonts w:ascii="Times New Roman" w:hAnsi="Times New Roman"/>
          <w:color w:val="000000"/>
          <w:spacing w:val="-2"/>
          <w:sz w:val="28"/>
          <w:szCs w:val="28"/>
        </w:rPr>
        <w:t xml:space="preserve"> (лота)</w:t>
      </w:r>
      <w:r w:rsidRPr="00D204E1">
        <w:rPr>
          <w:rFonts w:ascii="Times New Roman" w:hAnsi="Times New Roman"/>
          <w:color w:val="000000"/>
          <w:spacing w:val="-2"/>
          <w:sz w:val="28"/>
          <w:szCs w:val="28"/>
        </w:rPr>
        <w:t>.</w:t>
      </w:r>
    </w:p>
    <w:p w14:paraId="40DECEF4" w14:textId="4E211C9A" w:rsidR="00730542" w:rsidRPr="00D204E1" w:rsidRDefault="00730542" w:rsidP="00BD07E3">
      <w:pPr>
        <w:pStyle w:val="ConsPlusNormal"/>
        <w:spacing w:line="238"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Регламент электронной площадки – документ, определяющий процесс работы электронной площадки, ее использования и проведения на ней аукционов;</w:t>
      </w:r>
    </w:p>
    <w:p w14:paraId="3EB64EB7" w14:textId="7C38ECDC" w:rsidR="00730542" w:rsidRPr="00D204E1" w:rsidRDefault="00730542" w:rsidP="00BD07E3">
      <w:pPr>
        <w:pStyle w:val="ConsPlusNormal"/>
        <w:spacing w:line="238"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Регистрация на электронной площадке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72F6A7C8" w14:textId="790A4C5D" w:rsidR="00730542" w:rsidRPr="00D204E1" w:rsidRDefault="00555987" w:rsidP="00BD07E3">
      <w:pPr>
        <w:spacing w:after="0" w:line="238" w:lineRule="auto"/>
        <w:ind w:firstLine="709"/>
        <w:jc w:val="both"/>
        <w:rPr>
          <w:rFonts w:ascii="Times New Roman" w:hAnsi="Times New Roman"/>
          <w:spacing w:val="-2"/>
          <w:sz w:val="28"/>
          <w:szCs w:val="28"/>
        </w:rPr>
      </w:pPr>
      <w:r w:rsidRPr="00D204E1">
        <w:rPr>
          <w:rFonts w:ascii="Times New Roman" w:hAnsi="Times New Roman"/>
          <w:bCs/>
          <w:spacing w:val="-2"/>
          <w:sz w:val="28"/>
          <w:szCs w:val="28"/>
        </w:rPr>
        <w:t>С</w:t>
      </w:r>
      <w:r w:rsidR="00730542" w:rsidRPr="00D204E1">
        <w:rPr>
          <w:rFonts w:ascii="Times New Roman" w:hAnsi="Times New Roman"/>
          <w:bCs/>
          <w:spacing w:val="-2"/>
          <w:sz w:val="28"/>
          <w:szCs w:val="28"/>
        </w:rPr>
        <w:t>айт</w:t>
      </w:r>
      <w:r w:rsidR="00730542" w:rsidRPr="00D204E1">
        <w:rPr>
          <w:rFonts w:ascii="Times New Roman" w:hAnsi="Times New Roman"/>
          <w:spacing w:val="-2"/>
          <w:sz w:val="28"/>
          <w:szCs w:val="28"/>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и физически находящаяся на одном сервере, которую можно посмотреть с любого компьютера, подключенного к сети «Интернет» с помощью специальной программы;</w:t>
      </w:r>
    </w:p>
    <w:p w14:paraId="7F15683B" w14:textId="2A57FE70" w:rsidR="008106CC" w:rsidRPr="00D204E1" w:rsidRDefault="008106CC" w:rsidP="00BD07E3">
      <w:pPr>
        <w:widowControl w:val="0"/>
        <w:spacing w:after="0" w:line="238"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Сайт </w:t>
      </w:r>
      <w:r w:rsidR="00AD4750" w:rsidRPr="00D204E1">
        <w:rPr>
          <w:rFonts w:ascii="Times New Roman" w:hAnsi="Times New Roman"/>
          <w:color w:val="000000"/>
          <w:spacing w:val="-2"/>
          <w:sz w:val="28"/>
          <w:szCs w:val="28"/>
        </w:rPr>
        <w:t>о</w:t>
      </w:r>
      <w:r w:rsidRPr="00D204E1">
        <w:rPr>
          <w:rFonts w:ascii="Times New Roman" w:hAnsi="Times New Roman"/>
          <w:color w:val="000000"/>
          <w:spacing w:val="-2"/>
          <w:sz w:val="28"/>
          <w:szCs w:val="28"/>
        </w:rPr>
        <w:t xml:space="preserve">ператора </w:t>
      </w:r>
      <w:r w:rsidR="00AD4750" w:rsidRPr="00D204E1">
        <w:rPr>
          <w:rFonts w:ascii="Times New Roman" w:hAnsi="Times New Roman"/>
          <w:bCs/>
          <w:color w:val="000000"/>
          <w:spacing w:val="-2"/>
          <w:sz w:val="28"/>
          <w:szCs w:val="24"/>
        </w:rPr>
        <w:t>электронной площадки</w:t>
      </w:r>
      <w:r w:rsidR="00AD4750" w:rsidRPr="00D204E1">
        <w:rPr>
          <w:rFonts w:ascii="Times New Roman" w:hAnsi="Times New Roman"/>
          <w:color w:val="000000"/>
          <w:spacing w:val="-2"/>
          <w:sz w:val="28"/>
          <w:szCs w:val="28"/>
        </w:rPr>
        <w:t xml:space="preserve"> </w:t>
      </w:r>
      <w:r w:rsidRPr="00D204E1">
        <w:rPr>
          <w:rFonts w:ascii="Times New Roman" w:hAnsi="Times New Roman"/>
          <w:color w:val="000000"/>
          <w:spacing w:val="-2"/>
          <w:sz w:val="28"/>
          <w:szCs w:val="28"/>
        </w:rPr>
        <w:t xml:space="preserve">– официальный сайт </w:t>
      </w:r>
      <w:r w:rsidR="00E67CAB" w:rsidRPr="00D204E1">
        <w:rPr>
          <w:rFonts w:ascii="Times New Roman" w:hAnsi="Times New Roman"/>
          <w:color w:val="000000"/>
          <w:spacing w:val="-2"/>
          <w:sz w:val="28"/>
          <w:szCs w:val="28"/>
        </w:rPr>
        <w:t>о</w:t>
      </w:r>
      <w:r w:rsidRPr="00D204E1">
        <w:rPr>
          <w:rFonts w:ascii="Times New Roman" w:hAnsi="Times New Roman"/>
          <w:color w:val="000000"/>
          <w:spacing w:val="-2"/>
          <w:sz w:val="28"/>
          <w:szCs w:val="28"/>
        </w:rPr>
        <w:t>ператора</w:t>
      </w:r>
      <w:r w:rsidR="00E67CAB" w:rsidRPr="00D204E1">
        <w:rPr>
          <w:rFonts w:ascii="Times New Roman" w:hAnsi="Times New Roman"/>
          <w:color w:val="000000"/>
          <w:spacing w:val="-2"/>
          <w:sz w:val="28"/>
          <w:szCs w:val="28"/>
        </w:rPr>
        <w:t xml:space="preserve"> электронной площадки</w:t>
      </w:r>
      <w:r w:rsidRPr="00D204E1">
        <w:rPr>
          <w:rFonts w:ascii="Times New Roman" w:hAnsi="Times New Roman"/>
          <w:color w:val="000000"/>
          <w:spacing w:val="-2"/>
          <w:sz w:val="28"/>
          <w:szCs w:val="28"/>
        </w:rPr>
        <w:t xml:space="preserve"> (включая все страницы), расположенный в информационно-телекоммуникационной сети «Интернет» по адресу </w:t>
      </w:r>
      <w:hyperlink r:id="rId25" w:history="1">
        <w:r w:rsidRPr="00D204E1">
          <w:rPr>
            <w:rStyle w:val="a5"/>
            <w:rFonts w:ascii="Times New Roman" w:hAnsi="Times New Roman"/>
            <w:spacing w:val="-2"/>
            <w:sz w:val="28"/>
            <w:szCs w:val="28"/>
          </w:rPr>
          <w:t>http://www.roseltorg.ru/</w:t>
        </w:r>
      </w:hyperlink>
      <w:r w:rsidRPr="00D204E1">
        <w:rPr>
          <w:rFonts w:ascii="Times New Roman" w:hAnsi="Times New Roman"/>
          <w:color w:val="000000"/>
          <w:spacing w:val="-2"/>
          <w:sz w:val="28"/>
          <w:szCs w:val="28"/>
        </w:rPr>
        <w:t>.</w:t>
      </w:r>
    </w:p>
    <w:p w14:paraId="734C89D4" w14:textId="63032FEC" w:rsidR="008106CC" w:rsidRPr="00D204E1" w:rsidRDefault="008106CC" w:rsidP="00BD07E3">
      <w:pPr>
        <w:spacing w:after="0" w:line="238"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Участник аукциона</w:t>
      </w:r>
      <w:r w:rsidR="00E67CAB" w:rsidRPr="00D204E1">
        <w:rPr>
          <w:rFonts w:ascii="Times New Roman" w:hAnsi="Times New Roman"/>
          <w:color w:val="000000"/>
          <w:spacing w:val="-2"/>
          <w:sz w:val="28"/>
          <w:szCs w:val="28"/>
        </w:rPr>
        <w:t xml:space="preserve"> </w:t>
      </w:r>
      <w:r w:rsidRPr="00D204E1">
        <w:rPr>
          <w:rFonts w:ascii="Times New Roman" w:hAnsi="Times New Roman"/>
          <w:color w:val="000000"/>
          <w:spacing w:val="-2"/>
          <w:sz w:val="28"/>
          <w:szCs w:val="28"/>
        </w:rPr>
        <w:t>–</w:t>
      </w:r>
      <w:r w:rsidR="00E67CAB" w:rsidRPr="00D204E1">
        <w:rPr>
          <w:rFonts w:ascii="Times New Roman" w:hAnsi="Times New Roman"/>
          <w:color w:val="000000"/>
          <w:spacing w:val="-2"/>
          <w:sz w:val="28"/>
          <w:szCs w:val="28"/>
        </w:rPr>
        <w:t xml:space="preserve"> </w:t>
      </w:r>
      <w:r w:rsidR="00730542" w:rsidRPr="00D204E1">
        <w:rPr>
          <w:rFonts w:ascii="Times New Roman" w:hAnsi="Times New Roman"/>
          <w:spacing w:val="-2"/>
          <w:sz w:val="28"/>
          <w:szCs w:val="28"/>
        </w:rPr>
        <w:t xml:space="preserve">любое юридическое лицо независимо от организационно-правовой формы, места нахождения и места происхождения капитала, любой индивидуальный предприниматель, любое </w:t>
      </w:r>
      <w:r w:rsidR="00730542" w:rsidRPr="00D204E1">
        <w:rPr>
          <w:rFonts w:ascii="Times New Roman" w:hAnsi="Times New Roman"/>
          <w:spacing w:val="-2"/>
          <w:sz w:val="28"/>
          <w:szCs w:val="28"/>
          <w:shd w:val="clear" w:color="auto" w:fill="FFFFFF"/>
        </w:rPr>
        <w:t>физическое лицо, не являющееся индивидуальным предпринимателем и применяющее специальный налоговый режим «Налог на профессиональный доход», претендующие на заключение договора</w:t>
      </w:r>
      <w:r w:rsidR="00730542" w:rsidRPr="00D204E1">
        <w:rPr>
          <w:rFonts w:ascii="Times New Roman" w:hAnsi="Times New Roman"/>
          <w:spacing w:val="-2"/>
          <w:sz w:val="28"/>
          <w:szCs w:val="28"/>
        </w:rPr>
        <w:t>, подавшие заявку на участие в аукционе, допущенный аукционной комиссией к участию в аукционе, заявка которого соответствует требованиям документации об аукционе</w:t>
      </w:r>
      <w:r w:rsidRPr="00D204E1">
        <w:rPr>
          <w:rFonts w:ascii="Times New Roman" w:hAnsi="Times New Roman"/>
          <w:color w:val="000000"/>
          <w:spacing w:val="-2"/>
          <w:sz w:val="28"/>
          <w:szCs w:val="28"/>
        </w:rPr>
        <w:t>.</w:t>
      </w:r>
    </w:p>
    <w:p w14:paraId="5A508785" w14:textId="1D9A2A7C" w:rsidR="008106CC" w:rsidRPr="00D204E1" w:rsidRDefault="008106CC" w:rsidP="00BD07E3">
      <w:pPr>
        <w:spacing w:after="0" w:line="238"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Участник, сделавший предпоследнее предложение о цене аукциона – участник аукциона, сделавший предпоследнее предложение о цене аукциона.</w:t>
      </w:r>
    </w:p>
    <w:p w14:paraId="64FCD161" w14:textId="432A968F" w:rsidR="00FA151D" w:rsidRPr="00D204E1" w:rsidRDefault="008106CC" w:rsidP="00BD07E3">
      <w:pPr>
        <w:widowControl w:val="0"/>
        <w:spacing w:after="0" w:line="238" w:lineRule="auto"/>
        <w:ind w:firstLine="709"/>
        <w:jc w:val="both"/>
        <w:rPr>
          <w:rFonts w:ascii="Times New Roman" w:hAnsi="Times New Roman"/>
          <w:spacing w:val="-2"/>
          <w:sz w:val="28"/>
          <w:szCs w:val="28"/>
        </w:rPr>
      </w:pPr>
      <w:r w:rsidRPr="00D204E1">
        <w:rPr>
          <w:rFonts w:ascii="Times New Roman" w:hAnsi="Times New Roman"/>
          <w:color w:val="000000"/>
          <w:spacing w:val="-2"/>
          <w:sz w:val="28"/>
          <w:szCs w:val="28"/>
        </w:rPr>
        <w:t xml:space="preserve">Хозяйствующий субъект – </w:t>
      </w:r>
      <w:r w:rsidR="00FA151D" w:rsidRPr="00D204E1">
        <w:rPr>
          <w:rFonts w:ascii="Times New Roman" w:hAnsi="Times New Roman"/>
          <w:spacing w:val="-2"/>
          <w:sz w:val="28"/>
          <w:szCs w:val="28"/>
        </w:rPr>
        <w:t xml:space="preserve">юридическое лицо, индивидуальный предприниматель, физическое лицо, применяющее специальный налоговый режим «Налог на профессиональный доход», осуществляющие деятельность в сфере торговли и предоставления услуг, с которым заключен </w:t>
      </w:r>
      <w:r w:rsidRPr="00D204E1">
        <w:rPr>
          <w:rFonts w:ascii="Times New Roman" w:hAnsi="Times New Roman"/>
          <w:color w:val="000000"/>
          <w:spacing w:val="-2"/>
          <w:sz w:val="28"/>
          <w:szCs w:val="28"/>
        </w:rPr>
        <w:t xml:space="preserve">договор </w:t>
      </w:r>
      <w:r w:rsidR="007F1D08" w:rsidRPr="00D204E1">
        <w:rPr>
          <w:rFonts w:ascii="Times New Roman" w:hAnsi="Times New Roman"/>
          <w:spacing w:val="-2"/>
          <w:sz w:val="28"/>
          <w:szCs w:val="28"/>
        </w:rPr>
        <w:t>на размещение нестационарного торгового объекта</w:t>
      </w:r>
      <w:r w:rsidRPr="00D204E1">
        <w:rPr>
          <w:rFonts w:ascii="Times New Roman" w:hAnsi="Times New Roman"/>
          <w:spacing w:val="-2"/>
          <w:sz w:val="28"/>
          <w:szCs w:val="28"/>
        </w:rPr>
        <w:t>.</w:t>
      </w:r>
    </w:p>
    <w:p w14:paraId="65E650E6" w14:textId="38FE57FE" w:rsidR="00FA151D" w:rsidRPr="00D204E1" w:rsidRDefault="00EF5474" w:rsidP="00BD07E3">
      <w:pPr>
        <w:widowControl w:val="0"/>
        <w:spacing w:after="0" w:line="238" w:lineRule="auto"/>
        <w:ind w:firstLine="709"/>
        <w:jc w:val="both"/>
        <w:rPr>
          <w:rFonts w:ascii="Times New Roman" w:hAnsi="Times New Roman"/>
          <w:spacing w:val="-2"/>
          <w:sz w:val="28"/>
          <w:szCs w:val="28"/>
        </w:rPr>
      </w:pPr>
      <w:r w:rsidRPr="00D204E1">
        <w:rPr>
          <w:rFonts w:ascii="Times New Roman" w:hAnsi="Times New Roman"/>
          <w:spacing w:val="-2"/>
          <w:sz w:val="28"/>
          <w:szCs w:val="28"/>
        </w:rPr>
        <w:t xml:space="preserve">Цена договора (лота) – размер ежемесячной платы </w:t>
      </w:r>
      <w:r w:rsidR="001F1C03" w:rsidRPr="00D204E1">
        <w:rPr>
          <w:rFonts w:ascii="Times New Roman" w:hAnsi="Times New Roman"/>
          <w:spacing w:val="-2"/>
          <w:sz w:val="28"/>
          <w:szCs w:val="28"/>
        </w:rPr>
        <w:t xml:space="preserve">за право размещения </w:t>
      </w:r>
      <w:r w:rsidR="007C7925" w:rsidRPr="00D204E1">
        <w:rPr>
          <w:rFonts w:ascii="Times New Roman" w:hAnsi="Times New Roman"/>
          <w:spacing w:val="-2"/>
          <w:sz w:val="28"/>
          <w:szCs w:val="28"/>
        </w:rPr>
        <w:t xml:space="preserve">нестационарного торгового объекта – </w:t>
      </w:r>
      <w:r w:rsidR="00181EC2" w:rsidRPr="00E07E92">
        <w:rPr>
          <w:rFonts w:ascii="Times New Roman" w:hAnsi="Times New Roman"/>
          <w:sz w:val="28"/>
          <w:szCs w:val="28"/>
        </w:rPr>
        <w:t xml:space="preserve">торгового </w:t>
      </w:r>
      <w:r w:rsidR="00D554B7" w:rsidRPr="00D554B7">
        <w:rPr>
          <w:rFonts w:ascii="Times New Roman" w:hAnsi="Times New Roman"/>
          <w:sz w:val="28"/>
          <w:szCs w:val="28"/>
        </w:rPr>
        <w:t xml:space="preserve">павильона </w:t>
      </w:r>
      <w:r w:rsidR="00181EC2" w:rsidRPr="00E07E92">
        <w:rPr>
          <w:rFonts w:ascii="Times New Roman" w:hAnsi="Times New Roman"/>
          <w:sz w:val="28"/>
          <w:szCs w:val="28"/>
        </w:rPr>
        <w:t>со специализацией «продукция общественного питания, горячие и прохладительные напитки» на территории городского округа города-курорта Кисловодска по адресу: 3-й км. трассы Кисловодск - Карачаевск</w:t>
      </w:r>
      <w:r w:rsidR="00FA151D" w:rsidRPr="00D204E1">
        <w:rPr>
          <w:rFonts w:ascii="Times New Roman" w:hAnsi="Times New Roman"/>
          <w:spacing w:val="-2"/>
          <w:sz w:val="28"/>
          <w:szCs w:val="28"/>
        </w:rPr>
        <w:t>, определенный по результатам аукциона;</w:t>
      </w:r>
    </w:p>
    <w:p w14:paraId="6B0066A6" w14:textId="51F9595E" w:rsidR="008106CC" w:rsidRPr="00D204E1" w:rsidRDefault="008106CC" w:rsidP="00BD07E3">
      <w:pPr>
        <w:widowControl w:val="0"/>
        <w:spacing w:after="0" w:line="238"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lastRenderedPageBreak/>
        <w:t xml:space="preserve">«Шаг аукциона» – величина повышения начальной цены аукциона, которая составляет </w:t>
      </w:r>
      <w:r w:rsidRPr="00D204E1">
        <w:rPr>
          <w:rFonts w:ascii="Times New Roman" w:hAnsi="Times New Roman"/>
          <w:spacing w:val="-2"/>
          <w:sz w:val="28"/>
          <w:szCs w:val="28"/>
        </w:rPr>
        <w:t>5 % от начальной (минимальной) цены договора (цены лота).</w:t>
      </w:r>
    </w:p>
    <w:p w14:paraId="096ED14A" w14:textId="77777777" w:rsidR="008106CC" w:rsidRPr="00D204E1" w:rsidRDefault="008106CC" w:rsidP="00BD07E3">
      <w:pPr>
        <w:autoSpaceDE w:val="0"/>
        <w:autoSpaceDN w:val="0"/>
        <w:adjustRightInd w:val="0"/>
        <w:spacing w:after="0" w:line="238"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Электронная подпись (ЭП)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7B5FB568" w14:textId="77777777" w:rsidR="008106CC" w:rsidRPr="00D204E1" w:rsidRDefault="008106CC" w:rsidP="00BD07E3">
      <w:pPr>
        <w:widowControl w:val="0"/>
        <w:spacing w:after="0" w:line="238"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Электронная торговая площадка (электронная площадка) – программно-аппаратный комплекс, который обеспечивает проведение процедур в электронной форме на сайте в информационно-телекоммуникационной сети «Интернет» по адресу </w:t>
      </w:r>
      <w:hyperlink r:id="rId26" w:history="1">
        <w:r w:rsidRPr="00D204E1">
          <w:rPr>
            <w:rStyle w:val="a5"/>
            <w:rFonts w:ascii="Times New Roman" w:hAnsi="Times New Roman"/>
            <w:spacing w:val="-2"/>
            <w:sz w:val="28"/>
            <w:szCs w:val="28"/>
          </w:rPr>
          <w:t>http://www.roseltorg.ru/</w:t>
        </w:r>
      </w:hyperlink>
      <w:r w:rsidRPr="00D204E1">
        <w:rPr>
          <w:rFonts w:ascii="Times New Roman" w:hAnsi="Times New Roman"/>
          <w:color w:val="000000"/>
          <w:spacing w:val="-2"/>
          <w:sz w:val="28"/>
          <w:szCs w:val="28"/>
        </w:rPr>
        <w:t>.</w:t>
      </w:r>
    </w:p>
    <w:p w14:paraId="21BF5975" w14:textId="77777777" w:rsidR="008106CC" w:rsidRPr="00D204E1" w:rsidRDefault="008106CC" w:rsidP="00BD07E3">
      <w:pPr>
        <w:spacing w:after="0" w:line="238"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Электронное сообщение (электронное уведомление)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14:paraId="44D7AEF3" w14:textId="77777777" w:rsidR="008106CC" w:rsidRPr="00D204E1" w:rsidRDefault="008106CC" w:rsidP="00BD07E3">
      <w:pPr>
        <w:spacing w:after="0" w:line="238"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Электронный документ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14:paraId="215F8B21" w14:textId="0346EECB" w:rsidR="008106CC" w:rsidRPr="00D204E1" w:rsidRDefault="008106CC" w:rsidP="00BD07E3">
      <w:pPr>
        <w:spacing w:after="0" w:line="238"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Электронный журнал – электронный документ, в котором </w:t>
      </w:r>
      <w:r w:rsidR="00AD4750" w:rsidRPr="00D204E1">
        <w:rPr>
          <w:rFonts w:ascii="Times New Roman" w:hAnsi="Times New Roman"/>
          <w:color w:val="000000"/>
          <w:spacing w:val="-2"/>
          <w:sz w:val="28"/>
          <w:szCs w:val="28"/>
        </w:rPr>
        <w:t>о</w:t>
      </w:r>
      <w:r w:rsidRPr="00D204E1">
        <w:rPr>
          <w:rFonts w:ascii="Times New Roman" w:hAnsi="Times New Roman"/>
          <w:color w:val="000000"/>
          <w:spacing w:val="-2"/>
          <w:sz w:val="28"/>
          <w:szCs w:val="28"/>
        </w:rPr>
        <w:t>ператором</w:t>
      </w:r>
      <w:r w:rsidR="00AD4750" w:rsidRPr="00D204E1">
        <w:rPr>
          <w:rFonts w:ascii="Times New Roman" w:hAnsi="Times New Roman"/>
          <w:color w:val="000000"/>
          <w:spacing w:val="-2"/>
          <w:sz w:val="28"/>
          <w:szCs w:val="28"/>
        </w:rPr>
        <w:t xml:space="preserve"> </w:t>
      </w:r>
      <w:r w:rsidR="00AD4750" w:rsidRPr="00D204E1">
        <w:rPr>
          <w:rFonts w:ascii="Times New Roman" w:hAnsi="Times New Roman"/>
          <w:bCs/>
          <w:color w:val="000000"/>
          <w:spacing w:val="-2"/>
          <w:sz w:val="28"/>
          <w:szCs w:val="24"/>
        </w:rPr>
        <w:t>электронной площадки</w:t>
      </w:r>
      <w:r w:rsidRPr="00D204E1">
        <w:rPr>
          <w:rFonts w:ascii="Times New Roman" w:hAnsi="Times New Roman"/>
          <w:color w:val="000000"/>
          <w:spacing w:val="-2"/>
          <w:sz w:val="28"/>
          <w:szCs w:val="28"/>
        </w:rPr>
        <w:t xml:space="preserve"> посредством программных и технических средств электронной площадки фиксируется ход проведения процедуры аукциона в электронной форме.</w:t>
      </w:r>
    </w:p>
    <w:p w14:paraId="69692536" w14:textId="77777777" w:rsidR="008106CC" w:rsidRPr="00D204E1" w:rsidRDefault="008106CC" w:rsidP="00BD07E3">
      <w:pPr>
        <w:spacing w:after="0" w:line="238"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Электронный образ документа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1C3456EC" w14:textId="2A16CB1E" w:rsidR="00B66445" w:rsidRPr="00D204E1" w:rsidRDefault="00B66445" w:rsidP="00BD07E3">
      <w:pPr>
        <w:spacing w:after="0" w:line="238" w:lineRule="auto"/>
        <w:ind w:firstLine="709"/>
        <w:jc w:val="both"/>
        <w:rPr>
          <w:rFonts w:ascii="Times New Roman" w:hAnsi="Times New Roman"/>
          <w:spacing w:val="-2"/>
          <w:sz w:val="28"/>
          <w:szCs w:val="28"/>
        </w:rPr>
      </w:pPr>
    </w:p>
    <w:p w14:paraId="0FD72C38" w14:textId="41EFC7D8" w:rsidR="008106CC" w:rsidRPr="00D204E1" w:rsidRDefault="008106CC" w:rsidP="00BD07E3">
      <w:pPr>
        <w:widowControl w:val="0"/>
        <w:numPr>
          <w:ilvl w:val="0"/>
          <w:numId w:val="1"/>
        </w:numPr>
        <w:spacing w:after="0" w:line="238" w:lineRule="auto"/>
        <w:ind w:left="0"/>
        <w:jc w:val="center"/>
        <w:rPr>
          <w:rFonts w:ascii="Times New Roman" w:hAnsi="Times New Roman"/>
          <w:bCs/>
          <w:color w:val="000000"/>
          <w:spacing w:val="-2"/>
          <w:sz w:val="28"/>
          <w:szCs w:val="28"/>
        </w:rPr>
      </w:pPr>
      <w:r w:rsidRPr="00D204E1">
        <w:rPr>
          <w:rFonts w:ascii="Times New Roman" w:hAnsi="Times New Roman"/>
          <w:bCs/>
          <w:color w:val="000000"/>
          <w:spacing w:val="-2"/>
          <w:sz w:val="28"/>
          <w:szCs w:val="28"/>
        </w:rPr>
        <w:t>Порядок регистрации на электронной торговой площадке</w:t>
      </w:r>
    </w:p>
    <w:p w14:paraId="09BD659C" w14:textId="77777777" w:rsidR="00524222" w:rsidRPr="00D204E1" w:rsidRDefault="00524222" w:rsidP="00BD07E3">
      <w:pPr>
        <w:widowControl w:val="0"/>
        <w:spacing w:after="0" w:line="238" w:lineRule="auto"/>
        <w:rPr>
          <w:rFonts w:ascii="Times New Roman" w:hAnsi="Times New Roman"/>
          <w:bCs/>
          <w:color w:val="000000"/>
          <w:spacing w:val="-2"/>
          <w:sz w:val="28"/>
          <w:szCs w:val="28"/>
        </w:rPr>
      </w:pPr>
    </w:p>
    <w:p w14:paraId="4CC80BF4" w14:textId="39711686" w:rsidR="008106CC" w:rsidRPr="00D204E1" w:rsidRDefault="008106CC" w:rsidP="00BD07E3">
      <w:pPr>
        <w:widowControl w:val="0"/>
        <w:spacing w:after="0" w:line="238"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2.1.Для обеспечения доступа к участию в аукционе в электронной форме заявителям необходимо пройти процедуру регистрации на</w:t>
      </w:r>
      <w:r w:rsidRPr="00D204E1">
        <w:rPr>
          <w:rFonts w:ascii="Times New Roman" w:hAnsi="Times New Roman"/>
          <w:bCs/>
          <w:spacing w:val="-2"/>
          <w:sz w:val="28"/>
          <w:szCs w:val="28"/>
        </w:rPr>
        <w:t xml:space="preserve">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27" w:history="1">
        <w:r w:rsidRPr="00D204E1">
          <w:rPr>
            <w:rStyle w:val="a5"/>
            <w:rFonts w:ascii="Times New Roman" w:hAnsi="Times New Roman"/>
            <w:bCs/>
            <w:spacing w:val="-2"/>
            <w:sz w:val="28"/>
            <w:szCs w:val="28"/>
          </w:rPr>
          <w:t>http://www.roseltorg.ru/</w:t>
        </w:r>
      </w:hyperlink>
      <w:r w:rsidRPr="00D204E1">
        <w:rPr>
          <w:rFonts w:ascii="Times New Roman" w:hAnsi="Times New Roman"/>
          <w:color w:val="000000"/>
          <w:spacing w:val="-2"/>
          <w:sz w:val="28"/>
          <w:szCs w:val="28"/>
        </w:rPr>
        <w:t>.</w:t>
      </w:r>
    </w:p>
    <w:p w14:paraId="317F758B" w14:textId="5ECF8B79" w:rsidR="008106CC" w:rsidRPr="00D204E1" w:rsidRDefault="008106CC" w:rsidP="00BD07E3">
      <w:pPr>
        <w:widowControl w:val="0"/>
        <w:spacing w:after="0" w:line="238"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2.2.Регистрация на электронной площадке осуществляется без взимания платы.</w:t>
      </w:r>
    </w:p>
    <w:p w14:paraId="01CD308A" w14:textId="5B269A90" w:rsidR="008106CC" w:rsidRPr="00D204E1" w:rsidRDefault="008106CC" w:rsidP="00BD07E3">
      <w:pPr>
        <w:spacing w:after="0" w:line="238"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2.3.Регистрации на электронной площадке подлежат заявители, ранее незарегистрированные на электронной площадке или регистрация которых на электронной площадке была ими прекращена.</w:t>
      </w:r>
    </w:p>
    <w:p w14:paraId="37CBC5D8" w14:textId="19747607" w:rsidR="008106CC" w:rsidRPr="00D204E1" w:rsidRDefault="008106CC" w:rsidP="00BD07E3">
      <w:pPr>
        <w:spacing w:after="0" w:line="238"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2.4.Регистрация на электронной площадке проводится в соответствии с Регламентом </w:t>
      </w:r>
      <w:r w:rsidRPr="00D204E1">
        <w:rPr>
          <w:rFonts w:ascii="Times New Roman" w:hAnsi="Times New Roman"/>
          <w:bCs/>
          <w:spacing w:val="-2"/>
          <w:sz w:val="28"/>
          <w:szCs w:val="28"/>
        </w:rPr>
        <w:t>электронной площадки</w:t>
      </w:r>
      <w:r w:rsidRPr="00D204E1">
        <w:rPr>
          <w:rFonts w:ascii="Times New Roman" w:hAnsi="Times New Roman"/>
          <w:color w:val="000000"/>
          <w:spacing w:val="-2"/>
          <w:sz w:val="28"/>
          <w:szCs w:val="28"/>
        </w:rPr>
        <w:t>.</w:t>
      </w:r>
    </w:p>
    <w:p w14:paraId="1F71D3A7" w14:textId="77777777" w:rsidR="008106CC" w:rsidRPr="00D204E1" w:rsidRDefault="008106CC" w:rsidP="00BD07E3">
      <w:pPr>
        <w:spacing w:after="0" w:line="238" w:lineRule="auto"/>
        <w:ind w:firstLine="709"/>
        <w:jc w:val="both"/>
        <w:rPr>
          <w:rFonts w:ascii="Times New Roman" w:hAnsi="Times New Roman"/>
          <w:color w:val="000000"/>
          <w:spacing w:val="-2"/>
          <w:sz w:val="20"/>
          <w:szCs w:val="20"/>
        </w:rPr>
      </w:pPr>
    </w:p>
    <w:p w14:paraId="7B72D281" w14:textId="6A8DE88A" w:rsidR="002F0C25" w:rsidRPr="00D204E1" w:rsidRDefault="002F0C25" w:rsidP="00BD07E3">
      <w:pPr>
        <w:numPr>
          <w:ilvl w:val="0"/>
          <w:numId w:val="1"/>
        </w:numPr>
        <w:spacing w:after="0" w:line="238" w:lineRule="auto"/>
        <w:ind w:left="0" w:firstLine="709"/>
        <w:jc w:val="center"/>
        <w:rPr>
          <w:rFonts w:ascii="Times New Roman" w:hAnsi="Times New Roman"/>
          <w:spacing w:val="-2"/>
          <w:sz w:val="28"/>
          <w:szCs w:val="28"/>
        </w:rPr>
      </w:pPr>
      <w:r w:rsidRPr="00D204E1">
        <w:rPr>
          <w:rFonts w:ascii="Times New Roman" w:hAnsi="Times New Roman"/>
          <w:spacing w:val="-2"/>
          <w:sz w:val="28"/>
          <w:szCs w:val="28"/>
        </w:rPr>
        <w:t>Форма, порядок, даты начала и окончания предоставления участникам аукциона разъяснений положений документации об аукционе:</w:t>
      </w:r>
    </w:p>
    <w:p w14:paraId="1E1A1B16" w14:textId="77777777" w:rsidR="00524222" w:rsidRPr="00D204E1" w:rsidRDefault="00524222" w:rsidP="00BD07E3">
      <w:pPr>
        <w:spacing w:after="0" w:line="238" w:lineRule="auto"/>
        <w:rPr>
          <w:rFonts w:ascii="Times New Roman" w:hAnsi="Times New Roman"/>
          <w:spacing w:val="-2"/>
          <w:sz w:val="28"/>
          <w:szCs w:val="28"/>
        </w:rPr>
      </w:pPr>
    </w:p>
    <w:p w14:paraId="7F029685" w14:textId="2DE0D089" w:rsidR="002F0C25" w:rsidRPr="00D204E1" w:rsidRDefault="002F0C25" w:rsidP="00BD07E3">
      <w:pPr>
        <w:spacing w:after="0" w:line="238" w:lineRule="auto"/>
        <w:ind w:firstLine="708"/>
        <w:jc w:val="both"/>
        <w:rPr>
          <w:rFonts w:ascii="Times New Roman" w:hAnsi="Times New Roman"/>
          <w:color w:val="000000"/>
          <w:spacing w:val="-2"/>
          <w:sz w:val="28"/>
          <w:szCs w:val="28"/>
        </w:rPr>
      </w:pPr>
      <w:r w:rsidRPr="00D204E1">
        <w:rPr>
          <w:rFonts w:ascii="Times New Roman" w:hAnsi="Times New Roman"/>
          <w:color w:val="000000"/>
          <w:spacing w:val="-2"/>
          <w:sz w:val="28"/>
          <w:szCs w:val="28"/>
        </w:rPr>
        <w:lastRenderedPageBreak/>
        <w:t xml:space="preserve">3.1.Извещение о проведении аукциона и документация об аукционе размещаются на официальном сайте торгов </w:t>
      </w:r>
      <w:hyperlink r:id="rId28" w:history="1">
        <w:r w:rsidRPr="00D204E1">
          <w:rPr>
            <w:rStyle w:val="a5"/>
            <w:rFonts w:ascii="Times New Roman" w:hAnsi="Times New Roman"/>
            <w:bCs/>
            <w:spacing w:val="-2"/>
            <w:sz w:val="28"/>
            <w:szCs w:val="28"/>
            <w:lang w:val="en-US"/>
          </w:rPr>
          <w:t>www</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torgi</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gov</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ru</w:t>
        </w:r>
      </w:hyperlink>
      <w:r w:rsidRPr="00D204E1">
        <w:rPr>
          <w:rFonts w:ascii="Times New Roman" w:hAnsi="Times New Roman"/>
          <w:color w:val="000000"/>
          <w:spacing w:val="-2"/>
          <w:sz w:val="28"/>
          <w:szCs w:val="28"/>
        </w:rPr>
        <w:t>,</w:t>
      </w:r>
      <w:r w:rsidRPr="00D204E1">
        <w:rPr>
          <w:rFonts w:ascii="Times New Roman" w:hAnsi="Times New Roman"/>
          <w:bCs/>
          <w:spacing w:val="-2"/>
          <w:sz w:val="28"/>
        </w:rPr>
        <w:t xml:space="preserve">на электронной площадке в сети «Интернет» </w:t>
      </w:r>
      <w:hyperlink r:id="rId29" w:history="1">
        <w:r w:rsidRPr="00D204E1">
          <w:rPr>
            <w:rStyle w:val="a5"/>
            <w:rFonts w:ascii="Times New Roman" w:hAnsi="Times New Roman"/>
            <w:bCs/>
            <w:spacing w:val="-2"/>
            <w:sz w:val="28"/>
          </w:rPr>
          <w:t>http://www.roseltorg.ru/</w:t>
        </w:r>
      </w:hyperlink>
      <w:r w:rsidRPr="00D204E1">
        <w:rPr>
          <w:rFonts w:ascii="Times New Roman" w:hAnsi="Times New Roman"/>
          <w:color w:val="000000"/>
          <w:spacing w:val="-2"/>
          <w:sz w:val="28"/>
          <w:szCs w:val="28"/>
        </w:rPr>
        <w:t xml:space="preserve">, а также на официальном сайте </w:t>
      </w:r>
      <w:r w:rsidR="009E0D91" w:rsidRPr="00D204E1">
        <w:rPr>
          <w:rFonts w:ascii="Times New Roman" w:hAnsi="Times New Roman"/>
          <w:color w:val="000000"/>
          <w:spacing w:val="-2"/>
          <w:sz w:val="28"/>
          <w:szCs w:val="28"/>
        </w:rPr>
        <w:t>о</w:t>
      </w:r>
      <w:r w:rsidRPr="00D204E1">
        <w:rPr>
          <w:rFonts w:ascii="Times New Roman" w:hAnsi="Times New Roman"/>
          <w:color w:val="000000"/>
          <w:spacing w:val="-2"/>
          <w:sz w:val="28"/>
          <w:szCs w:val="28"/>
        </w:rPr>
        <w:t xml:space="preserve">рганизатора </w:t>
      </w:r>
      <w:r w:rsidR="009E0D91" w:rsidRPr="00D204E1">
        <w:rPr>
          <w:rFonts w:ascii="Times New Roman" w:hAnsi="Times New Roman"/>
          <w:color w:val="000000"/>
          <w:spacing w:val="-2"/>
          <w:sz w:val="28"/>
          <w:szCs w:val="28"/>
        </w:rPr>
        <w:t xml:space="preserve">аукциона </w:t>
      </w:r>
      <w:r w:rsidRPr="00D204E1">
        <w:rPr>
          <w:rFonts w:ascii="Times New Roman" w:hAnsi="Times New Roman"/>
          <w:bCs/>
          <w:spacing w:val="-2"/>
          <w:sz w:val="28"/>
        </w:rPr>
        <w:t xml:space="preserve">в сети «Интернет» </w:t>
      </w:r>
      <w:hyperlink r:id="rId30" w:history="1">
        <w:r w:rsidRPr="00D204E1">
          <w:rPr>
            <w:rStyle w:val="a5"/>
            <w:rFonts w:ascii="Times New Roman" w:hAnsi="Times New Roman"/>
            <w:spacing w:val="-2"/>
            <w:sz w:val="28"/>
            <w:szCs w:val="28"/>
          </w:rPr>
          <w:t>https://adm-kislovodsk.ru/</w:t>
        </w:r>
      </w:hyperlink>
      <w:r w:rsidRPr="00D204E1">
        <w:rPr>
          <w:rFonts w:ascii="Times New Roman" w:hAnsi="Times New Roman"/>
          <w:spacing w:val="-2"/>
          <w:sz w:val="28"/>
          <w:szCs w:val="28"/>
        </w:rPr>
        <w:t xml:space="preserve"> в разделе «Власть»,</w:t>
      </w:r>
      <w:r w:rsidRPr="00D204E1">
        <w:rPr>
          <w:rStyle w:val="a5"/>
          <w:rFonts w:ascii="Times New Roman" w:hAnsi="Times New Roman"/>
          <w:color w:val="auto"/>
          <w:spacing w:val="-2"/>
          <w:sz w:val="28"/>
          <w:szCs w:val="28"/>
          <w:u w:val="none"/>
        </w:rPr>
        <w:t xml:space="preserve"> подраздел «Управление по проведению конкурентных процедур»</w:t>
      </w:r>
      <w:r w:rsidRPr="00D204E1">
        <w:rPr>
          <w:rFonts w:ascii="Times New Roman" w:hAnsi="Times New Roman"/>
          <w:color w:val="000000"/>
          <w:spacing w:val="-2"/>
          <w:sz w:val="28"/>
          <w:szCs w:val="28"/>
        </w:rPr>
        <w:t>.</w:t>
      </w:r>
    </w:p>
    <w:p w14:paraId="66705F11" w14:textId="77777777" w:rsidR="00EE02A5" w:rsidRPr="00D204E1" w:rsidRDefault="002F0C25" w:rsidP="00BD07E3">
      <w:pPr>
        <w:spacing w:after="0" w:line="238" w:lineRule="auto"/>
        <w:ind w:firstLine="708"/>
        <w:jc w:val="both"/>
        <w:rPr>
          <w:rFonts w:ascii="Times New Roman" w:hAnsi="Times New Roman"/>
          <w:bCs/>
          <w:spacing w:val="-2"/>
          <w:sz w:val="28"/>
          <w:szCs w:val="32"/>
        </w:rPr>
      </w:pPr>
      <w:r w:rsidRPr="00D204E1">
        <w:rPr>
          <w:rFonts w:ascii="Times New Roman" w:hAnsi="Times New Roman"/>
          <w:color w:val="000000"/>
          <w:spacing w:val="-2"/>
          <w:sz w:val="28"/>
          <w:szCs w:val="28"/>
        </w:rPr>
        <w:t>3.2.</w:t>
      </w:r>
      <w:r w:rsidRPr="00D204E1">
        <w:rPr>
          <w:rFonts w:ascii="Times New Roman" w:hAnsi="Times New Roman"/>
          <w:spacing w:val="-2"/>
          <w:sz w:val="28"/>
          <w:szCs w:val="32"/>
        </w:rPr>
        <w:t xml:space="preserve">Любое заинтересованное лицо вправе направить на адрес электронной площадки или, в случае, если лицо зарегистрировано на электронной площадке в соответствии с </w:t>
      </w:r>
      <w:hyperlink w:anchor="P92" w:tooltip="28. Заявителем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
        <w:r w:rsidRPr="00D204E1">
          <w:rPr>
            <w:rFonts w:ascii="Times New Roman" w:hAnsi="Times New Roman"/>
            <w:spacing w:val="-2"/>
            <w:sz w:val="28"/>
            <w:szCs w:val="32"/>
          </w:rPr>
          <w:t xml:space="preserve">пунктом </w:t>
        </w:r>
        <w:r w:rsidR="00A9405D" w:rsidRPr="00D204E1">
          <w:rPr>
            <w:rFonts w:ascii="Times New Roman" w:hAnsi="Times New Roman"/>
            <w:spacing w:val="-2"/>
            <w:sz w:val="28"/>
            <w:szCs w:val="32"/>
          </w:rPr>
          <w:t>8</w:t>
        </w:r>
        <w:r w:rsidRPr="00D204E1">
          <w:rPr>
            <w:rFonts w:ascii="Times New Roman" w:hAnsi="Times New Roman"/>
            <w:spacing w:val="-2"/>
            <w:sz w:val="28"/>
            <w:szCs w:val="32"/>
          </w:rPr>
          <w:t>.1</w:t>
        </w:r>
      </w:hyperlink>
      <w:r w:rsidRPr="00D204E1">
        <w:rPr>
          <w:rFonts w:ascii="Times New Roman" w:hAnsi="Times New Roman"/>
          <w:spacing w:val="-2"/>
          <w:sz w:val="28"/>
          <w:szCs w:val="32"/>
        </w:rPr>
        <w:t xml:space="preserve"> </w:t>
      </w:r>
      <w:r w:rsidR="001B4715" w:rsidRPr="00D204E1">
        <w:rPr>
          <w:rFonts w:ascii="Times New Roman" w:hAnsi="Times New Roman"/>
          <w:spacing w:val="-2"/>
          <w:sz w:val="28"/>
          <w:szCs w:val="32"/>
        </w:rPr>
        <w:t>документации об аукционе</w:t>
      </w:r>
      <w:r w:rsidRPr="00D204E1">
        <w:rPr>
          <w:rFonts w:ascii="Times New Roman" w:hAnsi="Times New Roman"/>
          <w:spacing w:val="-2"/>
          <w:sz w:val="28"/>
          <w:szCs w:val="32"/>
        </w:rPr>
        <w:t>, с использованием программно-аппаратных средств электронной площадки не более чем три запроса о разъяснении положений документации об аукционе.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 В течение двух рабочих дней с даты поступления указанного запроса, если указанный запрос поступил к нему не позднее, чем за три рабочих дня до даты окончания срока подачи заявок на участие в аукционе, организатор аукциона формирует с использованием официального сайта торгов, подписывает усиленной квалифицированной подписью лица, уполномоченного действовать от имени организатора аукциона,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документации об аукционе на официальном сайте оператор электронной площадки размещает указанное разъяснение на электронной площадке. Разъяснение положений документации об аукционе не должно изменять ее суть.</w:t>
      </w:r>
    </w:p>
    <w:p w14:paraId="7CDC362C" w14:textId="71B5CC6D" w:rsidR="000859C6" w:rsidRPr="00D204E1" w:rsidRDefault="002C544A" w:rsidP="00BD07E3">
      <w:pPr>
        <w:spacing w:after="0" w:line="238" w:lineRule="auto"/>
        <w:ind w:firstLine="708"/>
        <w:jc w:val="both"/>
        <w:rPr>
          <w:rFonts w:ascii="Times New Roman" w:hAnsi="Times New Roman"/>
          <w:spacing w:val="-2"/>
          <w:sz w:val="28"/>
          <w:szCs w:val="32"/>
        </w:rPr>
      </w:pPr>
      <w:r w:rsidRPr="00D204E1">
        <w:rPr>
          <w:rFonts w:ascii="Times New Roman" w:hAnsi="Times New Roman"/>
          <w:spacing w:val="-2"/>
          <w:sz w:val="28"/>
          <w:szCs w:val="32"/>
        </w:rPr>
        <w:t xml:space="preserve"> </w:t>
      </w:r>
    </w:p>
    <w:p w14:paraId="3AD03194" w14:textId="4CBB34CA" w:rsidR="002F0C25" w:rsidRPr="00D204E1" w:rsidRDefault="002F0C25" w:rsidP="00BD07E3">
      <w:pPr>
        <w:spacing w:after="0" w:line="238" w:lineRule="auto"/>
        <w:ind w:firstLine="709"/>
        <w:jc w:val="center"/>
        <w:rPr>
          <w:rFonts w:ascii="Times New Roman" w:hAnsi="Times New Roman"/>
          <w:bCs/>
          <w:color w:val="000000"/>
          <w:spacing w:val="-2"/>
          <w:sz w:val="28"/>
          <w:szCs w:val="28"/>
        </w:rPr>
      </w:pPr>
      <w:r w:rsidRPr="00D204E1">
        <w:rPr>
          <w:rFonts w:ascii="Times New Roman" w:hAnsi="Times New Roman"/>
          <w:bCs/>
          <w:color w:val="000000"/>
          <w:spacing w:val="-2"/>
          <w:sz w:val="28"/>
          <w:szCs w:val="28"/>
        </w:rPr>
        <w:t>4. Отмена аукциона, внесение изменений в извещение о проведении аукциона и документацию об аукционе</w:t>
      </w:r>
    </w:p>
    <w:p w14:paraId="44E5022C" w14:textId="77777777" w:rsidR="00524222" w:rsidRPr="00D204E1" w:rsidRDefault="00524222" w:rsidP="00BD07E3">
      <w:pPr>
        <w:spacing w:after="0" w:line="238" w:lineRule="auto"/>
        <w:ind w:firstLine="709"/>
        <w:jc w:val="center"/>
        <w:rPr>
          <w:rFonts w:ascii="Times New Roman" w:hAnsi="Times New Roman"/>
          <w:bCs/>
          <w:color w:val="000000"/>
          <w:spacing w:val="-2"/>
          <w:sz w:val="28"/>
          <w:szCs w:val="28"/>
        </w:rPr>
      </w:pPr>
    </w:p>
    <w:p w14:paraId="600AD49A" w14:textId="33055051" w:rsidR="002F0C25" w:rsidRPr="00D204E1" w:rsidRDefault="002F0C25" w:rsidP="00BD07E3">
      <w:pPr>
        <w:spacing w:after="0" w:line="238" w:lineRule="auto"/>
        <w:ind w:firstLine="709"/>
        <w:jc w:val="both"/>
        <w:rPr>
          <w:rFonts w:ascii="Times New Roman" w:hAnsi="Times New Roman"/>
          <w:bCs/>
          <w:color w:val="000000"/>
          <w:spacing w:val="-2"/>
          <w:sz w:val="28"/>
          <w:szCs w:val="28"/>
        </w:rPr>
      </w:pPr>
      <w:r w:rsidRPr="00D204E1">
        <w:rPr>
          <w:rFonts w:ascii="Times New Roman" w:hAnsi="Times New Roman"/>
          <w:bCs/>
          <w:color w:val="000000"/>
          <w:spacing w:val="-2"/>
          <w:sz w:val="28"/>
          <w:szCs w:val="28"/>
        </w:rPr>
        <w:t xml:space="preserve">4.1.Организатор аукциона вправе: </w:t>
      </w:r>
    </w:p>
    <w:p w14:paraId="1A8B0FFC" w14:textId="07AED7AD" w:rsidR="002F0C25" w:rsidRDefault="002F0C25" w:rsidP="00BD07E3">
      <w:pPr>
        <w:spacing w:after="0" w:line="238" w:lineRule="auto"/>
        <w:ind w:firstLine="709"/>
        <w:jc w:val="both"/>
        <w:rPr>
          <w:rFonts w:ascii="Times New Roman" w:hAnsi="Times New Roman"/>
          <w:bCs/>
          <w:spacing w:val="-2"/>
          <w:sz w:val="28"/>
          <w:szCs w:val="28"/>
        </w:rPr>
      </w:pPr>
      <w:r w:rsidRPr="00D204E1">
        <w:rPr>
          <w:rFonts w:ascii="Times New Roman" w:hAnsi="Times New Roman"/>
          <w:color w:val="000000"/>
          <w:spacing w:val="-2"/>
          <w:sz w:val="28"/>
          <w:szCs w:val="28"/>
        </w:rPr>
        <w:t>4.1.1.П</w:t>
      </w:r>
      <w:r w:rsidRPr="00D204E1">
        <w:rPr>
          <w:rFonts w:ascii="Times New Roman" w:hAnsi="Times New Roman"/>
          <w:spacing w:val="-2"/>
          <w:sz w:val="28"/>
          <w:szCs w:val="28"/>
        </w:rPr>
        <w:t xml:space="preserve">ринять решение о внесении изменений в извещение о проведении аукциона. Такие изменения формируются организатором аукциона с использованием официального сайта торгов,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на официальном сайте торгов не позднее чем за пять дней до даты окончания подачи заявок на участие в аукционе. В течение одного часа с момента размещения изменений в извещение о проведении аукциона на официальном сайте торгов оператор электронной площадки размещает соответствующие изменения в извещение на электронной площадке. При внесении изменений в извещение о проведении аукциона срок подачи заявок на участие в аукционе должен быть продлен таким образом, чтобы с даты размещения на официальном сайте торгов внесенных изменений в извещение о проведении аукциона </w:t>
      </w:r>
      <w:r w:rsidR="006251A8" w:rsidRPr="00CA58FB">
        <w:rPr>
          <w:rFonts w:ascii="Times New Roman" w:hAnsi="Times New Roman"/>
          <w:sz w:val="28"/>
          <w:szCs w:val="28"/>
        </w:rPr>
        <w:t xml:space="preserve">до даты окончания срока подачи заявок на участие в аукционе он составлял </w:t>
      </w:r>
      <w:r w:rsidR="006251A8" w:rsidRPr="00843F98">
        <w:rPr>
          <w:rFonts w:ascii="Times New Roman" w:hAnsi="Times New Roman"/>
          <w:sz w:val="28"/>
          <w:szCs w:val="28"/>
        </w:rPr>
        <w:t>не менее пятнадцати календарных дней, но не менее десяти рабочих дней</w:t>
      </w:r>
      <w:r w:rsidRPr="00D204E1">
        <w:rPr>
          <w:rFonts w:ascii="Times New Roman" w:hAnsi="Times New Roman"/>
          <w:spacing w:val="-2"/>
          <w:sz w:val="28"/>
          <w:szCs w:val="28"/>
        </w:rPr>
        <w:t xml:space="preserve">. </w:t>
      </w:r>
      <w:r w:rsidRPr="00D204E1">
        <w:rPr>
          <w:rStyle w:val="a5"/>
          <w:rFonts w:ascii="Times New Roman" w:hAnsi="Times New Roman"/>
          <w:bCs/>
          <w:color w:val="auto"/>
          <w:spacing w:val="-2"/>
          <w:sz w:val="28"/>
          <w:szCs w:val="28"/>
          <w:u w:val="none"/>
        </w:rPr>
        <w:t xml:space="preserve">Организатор аукциона также размещает </w:t>
      </w:r>
      <w:r w:rsidRPr="00D204E1">
        <w:rPr>
          <w:rFonts w:ascii="Times New Roman" w:hAnsi="Times New Roman"/>
          <w:spacing w:val="-2"/>
          <w:sz w:val="28"/>
          <w:szCs w:val="28"/>
        </w:rPr>
        <w:t>изменения в извещение о проведении аукциона</w:t>
      </w:r>
      <w:r w:rsidRPr="00D204E1">
        <w:rPr>
          <w:rFonts w:ascii="Times New Roman" w:hAnsi="Times New Roman"/>
          <w:color w:val="000000"/>
          <w:spacing w:val="-2"/>
          <w:sz w:val="28"/>
          <w:szCs w:val="28"/>
        </w:rPr>
        <w:t xml:space="preserve"> на официальном сайте организатора</w:t>
      </w:r>
      <w:r w:rsidR="009E0D91" w:rsidRPr="00D204E1">
        <w:rPr>
          <w:rFonts w:ascii="Times New Roman" w:hAnsi="Times New Roman"/>
          <w:color w:val="000000"/>
          <w:spacing w:val="-2"/>
          <w:sz w:val="28"/>
          <w:szCs w:val="28"/>
        </w:rPr>
        <w:t xml:space="preserve"> аукциона</w:t>
      </w:r>
      <w:r w:rsidRPr="00D204E1">
        <w:rPr>
          <w:rFonts w:ascii="Times New Roman" w:hAnsi="Times New Roman"/>
          <w:color w:val="000000"/>
          <w:spacing w:val="-2"/>
          <w:sz w:val="28"/>
          <w:szCs w:val="28"/>
        </w:rPr>
        <w:t xml:space="preserve"> </w:t>
      </w:r>
      <w:r w:rsidRPr="00D204E1">
        <w:rPr>
          <w:rFonts w:ascii="Times New Roman" w:hAnsi="Times New Roman"/>
          <w:bCs/>
          <w:spacing w:val="-2"/>
          <w:sz w:val="28"/>
          <w:szCs w:val="28"/>
        </w:rPr>
        <w:t xml:space="preserve">в сети «Интернет» </w:t>
      </w:r>
      <w:hyperlink r:id="rId31" w:history="1">
        <w:r w:rsidRPr="00D204E1">
          <w:rPr>
            <w:rStyle w:val="a5"/>
            <w:rFonts w:ascii="Times New Roman" w:hAnsi="Times New Roman"/>
            <w:spacing w:val="-2"/>
            <w:sz w:val="28"/>
            <w:szCs w:val="28"/>
          </w:rPr>
          <w:t>https://adm-kislovodsk.ru/</w:t>
        </w:r>
      </w:hyperlink>
      <w:r w:rsidRPr="00D204E1">
        <w:rPr>
          <w:rFonts w:ascii="Times New Roman" w:hAnsi="Times New Roman"/>
          <w:spacing w:val="-2"/>
          <w:sz w:val="28"/>
          <w:szCs w:val="28"/>
        </w:rPr>
        <w:t xml:space="preserve"> в разделе «Власть»,</w:t>
      </w:r>
      <w:r w:rsidRPr="00D204E1">
        <w:rPr>
          <w:rStyle w:val="a5"/>
          <w:rFonts w:ascii="Times New Roman" w:hAnsi="Times New Roman"/>
          <w:color w:val="auto"/>
          <w:spacing w:val="-2"/>
          <w:sz w:val="28"/>
          <w:szCs w:val="28"/>
          <w:u w:val="none"/>
        </w:rPr>
        <w:t xml:space="preserve"> подраздел «Управление по проведению конкурентных процедур»</w:t>
      </w:r>
      <w:r w:rsidRPr="00D204E1">
        <w:rPr>
          <w:rFonts w:ascii="Times New Roman" w:hAnsi="Times New Roman"/>
          <w:bCs/>
          <w:spacing w:val="-2"/>
          <w:sz w:val="28"/>
          <w:szCs w:val="28"/>
        </w:rPr>
        <w:t>.</w:t>
      </w:r>
    </w:p>
    <w:p w14:paraId="63F0E992" w14:textId="11F830F1" w:rsidR="002F0C25" w:rsidRPr="00D204E1" w:rsidRDefault="002F0C25" w:rsidP="00BD07E3">
      <w:pPr>
        <w:autoSpaceDE w:val="0"/>
        <w:autoSpaceDN w:val="0"/>
        <w:adjustRightInd w:val="0"/>
        <w:spacing w:after="0" w:line="238" w:lineRule="auto"/>
        <w:ind w:firstLine="539"/>
        <w:jc w:val="both"/>
        <w:rPr>
          <w:rFonts w:ascii="Times New Roman" w:hAnsi="Times New Roman"/>
          <w:bCs/>
          <w:spacing w:val="-2"/>
          <w:sz w:val="28"/>
          <w:szCs w:val="28"/>
        </w:rPr>
      </w:pPr>
      <w:r w:rsidRPr="00D204E1">
        <w:rPr>
          <w:rFonts w:ascii="Times New Roman" w:hAnsi="Times New Roman"/>
          <w:spacing w:val="-2"/>
          <w:sz w:val="28"/>
          <w:szCs w:val="28"/>
        </w:rPr>
        <w:t>4.1.2.</w:t>
      </w:r>
      <w:r w:rsidRPr="00D204E1">
        <w:rPr>
          <w:spacing w:val="-2"/>
        </w:rPr>
        <w:t xml:space="preserve"> </w:t>
      </w:r>
      <w:r w:rsidRPr="00D204E1">
        <w:rPr>
          <w:rFonts w:ascii="Times New Roman" w:hAnsi="Times New Roman"/>
          <w:spacing w:val="-2"/>
          <w:sz w:val="28"/>
          <w:szCs w:val="28"/>
        </w:rPr>
        <w:t xml:space="preserve">По собственной инициативе или в соответствии с запросом заинтересованного лица внести изменения в документацию об аукционе не позднее чем </w:t>
      </w:r>
      <w:r w:rsidRPr="00D204E1">
        <w:rPr>
          <w:rFonts w:ascii="Times New Roman" w:hAnsi="Times New Roman"/>
          <w:spacing w:val="-2"/>
          <w:sz w:val="28"/>
          <w:szCs w:val="28"/>
        </w:rPr>
        <w:lastRenderedPageBreak/>
        <w:t xml:space="preserve">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в порядке, установленном для размещения на официальном сайте торгов извещения о проведении аукциона. В течение одного часа с момента размещения изменений в документацию об аукционе на официальном сайте торгов оператор электронной площадки размещает соответствующие изменения в документацию об аукционе на электронной площадке. </w:t>
      </w:r>
      <w:r w:rsidR="00606393" w:rsidRPr="00CA58FB">
        <w:rPr>
          <w:rFonts w:ascii="Times New Roman" w:hAnsi="Times New Roman"/>
          <w:sz w:val="28"/>
          <w:szCs w:val="28"/>
        </w:rPr>
        <w:t>При этом срок подачи заявок на участие в аукционе должен быть продлен таким образом, чтобы с даты размещения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пятнадцати календарных дней, но не менее десяти рабочих дней.</w:t>
      </w:r>
      <w:r w:rsidRPr="00D204E1">
        <w:rPr>
          <w:rStyle w:val="a5"/>
          <w:rFonts w:ascii="Times New Roman" w:hAnsi="Times New Roman"/>
          <w:bCs/>
          <w:color w:val="auto"/>
          <w:spacing w:val="-2"/>
          <w:sz w:val="28"/>
          <w:szCs w:val="28"/>
          <w:u w:val="none"/>
        </w:rPr>
        <w:t xml:space="preserve"> Организатор аукциона также размещает </w:t>
      </w:r>
      <w:r w:rsidRPr="00D204E1">
        <w:rPr>
          <w:rFonts w:ascii="Times New Roman" w:hAnsi="Times New Roman"/>
          <w:spacing w:val="-2"/>
          <w:sz w:val="28"/>
          <w:szCs w:val="28"/>
        </w:rPr>
        <w:t>изменения в документацию об аукционе</w:t>
      </w:r>
      <w:r w:rsidRPr="00D204E1">
        <w:rPr>
          <w:rFonts w:ascii="Times New Roman" w:hAnsi="Times New Roman"/>
          <w:color w:val="000000"/>
          <w:spacing w:val="-2"/>
          <w:sz w:val="28"/>
          <w:szCs w:val="28"/>
        </w:rPr>
        <w:t xml:space="preserve"> на официальном сайте организатора </w:t>
      </w:r>
      <w:r w:rsidR="009E0D91" w:rsidRPr="00D204E1">
        <w:rPr>
          <w:rFonts w:ascii="Times New Roman" w:hAnsi="Times New Roman"/>
          <w:color w:val="000000"/>
          <w:spacing w:val="-2"/>
          <w:sz w:val="28"/>
          <w:szCs w:val="28"/>
        </w:rPr>
        <w:t xml:space="preserve">аукциона </w:t>
      </w:r>
      <w:r w:rsidRPr="00D204E1">
        <w:rPr>
          <w:rFonts w:ascii="Times New Roman" w:hAnsi="Times New Roman"/>
          <w:bCs/>
          <w:spacing w:val="-2"/>
          <w:sz w:val="28"/>
          <w:szCs w:val="28"/>
        </w:rPr>
        <w:t xml:space="preserve">в сети «Интернет» </w:t>
      </w:r>
      <w:hyperlink r:id="rId32" w:history="1">
        <w:r w:rsidRPr="00D204E1">
          <w:rPr>
            <w:rStyle w:val="a5"/>
            <w:rFonts w:ascii="Times New Roman" w:hAnsi="Times New Roman"/>
            <w:spacing w:val="-2"/>
            <w:sz w:val="28"/>
            <w:szCs w:val="28"/>
          </w:rPr>
          <w:t>https://adm-kislovodsk.ru/</w:t>
        </w:r>
      </w:hyperlink>
      <w:r w:rsidRPr="00D204E1">
        <w:rPr>
          <w:rFonts w:ascii="Times New Roman" w:hAnsi="Times New Roman"/>
          <w:spacing w:val="-2"/>
          <w:sz w:val="28"/>
          <w:szCs w:val="28"/>
        </w:rPr>
        <w:t xml:space="preserve"> в разделе «Власть»,</w:t>
      </w:r>
      <w:r w:rsidRPr="00D204E1">
        <w:rPr>
          <w:rStyle w:val="a5"/>
          <w:rFonts w:ascii="Times New Roman" w:hAnsi="Times New Roman"/>
          <w:color w:val="auto"/>
          <w:spacing w:val="-2"/>
          <w:sz w:val="28"/>
          <w:szCs w:val="28"/>
          <w:u w:val="none"/>
        </w:rPr>
        <w:t xml:space="preserve"> подраздел «Управление по проведению конкурентных процедур»</w:t>
      </w:r>
      <w:r w:rsidRPr="00D204E1">
        <w:rPr>
          <w:rFonts w:ascii="Times New Roman" w:hAnsi="Times New Roman"/>
          <w:bCs/>
          <w:spacing w:val="-2"/>
          <w:sz w:val="28"/>
          <w:szCs w:val="28"/>
        </w:rPr>
        <w:t>.</w:t>
      </w:r>
    </w:p>
    <w:p w14:paraId="484452EC" w14:textId="0A221B40" w:rsidR="00150044" w:rsidRPr="00D204E1" w:rsidRDefault="002F0C25" w:rsidP="00BD07E3">
      <w:pPr>
        <w:spacing w:after="0" w:line="238" w:lineRule="auto"/>
        <w:ind w:firstLine="709"/>
        <w:jc w:val="both"/>
        <w:rPr>
          <w:rFonts w:ascii="Times New Roman" w:hAnsi="Times New Roman"/>
          <w:spacing w:val="-2"/>
          <w:sz w:val="28"/>
          <w:szCs w:val="28"/>
        </w:rPr>
      </w:pPr>
      <w:r w:rsidRPr="00D204E1">
        <w:rPr>
          <w:rFonts w:ascii="Times New Roman" w:hAnsi="Times New Roman"/>
          <w:color w:val="000000"/>
          <w:spacing w:val="-2"/>
          <w:sz w:val="28"/>
          <w:szCs w:val="28"/>
        </w:rPr>
        <w:t xml:space="preserve">4.1.3.Отказаться от проведения аукциона. </w:t>
      </w:r>
      <w:r w:rsidRPr="00D204E1">
        <w:rPr>
          <w:rFonts w:ascii="Times New Roman" w:hAnsi="Times New Roman"/>
          <w:spacing w:val="-2"/>
          <w:sz w:val="28"/>
          <w:szCs w:val="28"/>
        </w:rPr>
        <w:t xml:space="preserve">Извещение об отказе от проведения аукциона формируется организатором аукциона с использованием официального сайта торгов </w:t>
      </w:r>
      <w:hyperlink r:id="rId33" w:history="1">
        <w:r w:rsidRPr="00D204E1">
          <w:rPr>
            <w:rStyle w:val="a5"/>
            <w:rFonts w:ascii="Times New Roman" w:hAnsi="Times New Roman"/>
            <w:bCs/>
            <w:spacing w:val="-2"/>
            <w:sz w:val="28"/>
            <w:szCs w:val="28"/>
            <w:lang w:val="en-US"/>
          </w:rPr>
          <w:t>www</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torgi</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gov</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ru</w:t>
        </w:r>
      </w:hyperlink>
      <w:r w:rsidRPr="00D204E1">
        <w:rPr>
          <w:rFonts w:ascii="Times New Roman" w:hAnsi="Times New Roman"/>
          <w:spacing w:val="-2"/>
          <w:sz w:val="28"/>
          <w:szCs w:val="28"/>
        </w:rPr>
        <w:t xml:space="preserve">,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торгов </w:t>
      </w:r>
      <w:hyperlink r:id="rId34" w:history="1">
        <w:r w:rsidRPr="00D204E1">
          <w:rPr>
            <w:rStyle w:val="a5"/>
            <w:rFonts w:ascii="Times New Roman" w:hAnsi="Times New Roman"/>
            <w:bCs/>
            <w:spacing w:val="-2"/>
            <w:sz w:val="28"/>
            <w:szCs w:val="28"/>
            <w:lang w:val="en-US"/>
          </w:rPr>
          <w:t>www</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torgi</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gov</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ru</w:t>
        </w:r>
      </w:hyperlink>
      <w:r w:rsidRPr="00D204E1">
        <w:rPr>
          <w:rStyle w:val="a5"/>
          <w:rFonts w:ascii="Times New Roman" w:hAnsi="Times New Roman"/>
          <w:bCs/>
          <w:i/>
          <w:iCs/>
          <w:spacing w:val="-2"/>
          <w:sz w:val="28"/>
          <w:szCs w:val="28"/>
          <w:u w:val="none"/>
        </w:rPr>
        <w:t xml:space="preserve"> </w:t>
      </w:r>
      <w:r w:rsidRPr="00D204E1">
        <w:rPr>
          <w:rFonts w:ascii="Times New Roman" w:hAnsi="Times New Roman"/>
          <w:spacing w:val="-2"/>
          <w:sz w:val="28"/>
          <w:szCs w:val="28"/>
        </w:rPr>
        <w:t xml:space="preserve">не позднее чем за пять дней до даты окончания срока подачи заявок на участие в аукционе. В течение одного часа с момента размещения извещения об отказе от проведения аукциона на официальном сайте торгов оператор электронной площадки размещает извещение об отказе от проведения аукциона на электронной площадке </w:t>
      </w:r>
      <w:r w:rsidRPr="00D204E1">
        <w:rPr>
          <w:rFonts w:ascii="Times New Roman" w:hAnsi="Times New Roman"/>
          <w:bCs/>
          <w:spacing w:val="-2"/>
          <w:sz w:val="28"/>
          <w:szCs w:val="28"/>
        </w:rPr>
        <w:t xml:space="preserve">акционерного общества «Единая электронная торговая площадка» в сети «Интернет» </w:t>
      </w:r>
      <w:hyperlink r:id="rId35" w:history="1">
        <w:r w:rsidRPr="00D204E1">
          <w:rPr>
            <w:rStyle w:val="a5"/>
            <w:rFonts w:ascii="Times New Roman" w:hAnsi="Times New Roman"/>
            <w:bCs/>
            <w:spacing w:val="-2"/>
            <w:sz w:val="28"/>
            <w:szCs w:val="28"/>
          </w:rPr>
          <w:t>http://www.roseltorg.ru/</w:t>
        </w:r>
      </w:hyperlink>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u w:val="none"/>
        </w:rPr>
        <w:t xml:space="preserve"> </w:t>
      </w:r>
      <w:r w:rsidRPr="00D204E1">
        <w:rPr>
          <w:rStyle w:val="a5"/>
          <w:rFonts w:ascii="Times New Roman" w:hAnsi="Times New Roman"/>
          <w:bCs/>
          <w:color w:val="auto"/>
          <w:spacing w:val="-2"/>
          <w:sz w:val="28"/>
          <w:szCs w:val="28"/>
          <w:u w:val="none"/>
        </w:rPr>
        <w:t>Организатор аукциона также размещает и</w:t>
      </w:r>
      <w:r w:rsidRPr="00D204E1">
        <w:rPr>
          <w:rFonts w:ascii="Times New Roman" w:hAnsi="Times New Roman"/>
          <w:bCs/>
          <w:spacing w:val="-2"/>
          <w:sz w:val="28"/>
          <w:szCs w:val="28"/>
        </w:rPr>
        <w:t xml:space="preserve">звещение об отказе от проведения аукциона </w:t>
      </w:r>
      <w:r w:rsidRPr="00D204E1">
        <w:rPr>
          <w:rFonts w:ascii="Times New Roman" w:hAnsi="Times New Roman"/>
          <w:color w:val="000000"/>
          <w:spacing w:val="-2"/>
          <w:sz w:val="28"/>
          <w:szCs w:val="28"/>
        </w:rPr>
        <w:t xml:space="preserve">на официальном сайте организатора </w:t>
      </w:r>
      <w:r w:rsidR="009E0D91" w:rsidRPr="00D204E1">
        <w:rPr>
          <w:rFonts w:ascii="Times New Roman" w:hAnsi="Times New Roman"/>
          <w:color w:val="000000"/>
          <w:spacing w:val="-2"/>
          <w:sz w:val="28"/>
          <w:szCs w:val="28"/>
        </w:rPr>
        <w:t xml:space="preserve">аукциона </w:t>
      </w:r>
      <w:r w:rsidRPr="00D204E1">
        <w:rPr>
          <w:rFonts w:ascii="Times New Roman" w:hAnsi="Times New Roman"/>
          <w:bCs/>
          <w:spacing w:val="-2"/>
          <w:sz w:val="28"/>
          <w:szCs w:val="28"/>
        </w:rPr>
        <w:t xml:space="preserve">в сети «Интернет» </w:t>
      </w:r>
      <w:hyperlink r:id="rId36" w:history="1">
        <w:r w:rsidRPr="00D204E1">
          <w:rPr>
            <w:rStyle w:val="a5"/>
            <w:rFonts w:ascii="Times New Roman" w:hAnsi="Times New Roman"/>
            <w:spacing w:val="-2"/>
            <w:sz w:val="28"/>
            <w:szCs w:val="28"/>
          </w:rPr>
          <w:t>https://adm-kislovodsk.ru/</w:t>
        </w:r>
      </w:hyperlink>
      <w:r w:rsidRPr="00D204E1">
        <w:rPr>
          <w:rFonts w:ascii="Times New Roman" w:hAnsi="Times New Roman"/>
          <w:spacing w:val="-2"/>
          <w:sz w:val="28"/>
          <w:szCs w:val="28"/>
        </w:rPr>
        <w:t xml:space="preserve"> в разделе «Власть»,</w:t>
      </w:r>
      <w:r w:rsidRPr="00D204E1">
        <w:rPr>
          <w:rStyle w:val="a5"/>
          <w:rFonts w:ascii="Times New Roman" w:hAnsi="Times New Roman"/>
          <w:color w:val="auto"/>
          <w:spacing w:val="-2"/>
          <w:sz w:val="28"/>
          <w:szCs w:val="28"/>
          <w:u w:val="none"/>
        </w:rPr>
        <w:t xml:space="preserve"> подраздел «Управление по проведению конкурентных процедур»</w:t>
      </w:r>
      <w:r w:rsidRPr="00D204E1">
        <w:rPr>
          <w:rFonts w:ascii="Times New Roman" w:hAnsi="Times New Roman"/>
          <w:bCs/>
          <w:spacing w:val="-2"/>
          <w:sz w:val="28"/>
          <w:szCs w:val="28"/>
        </w:rPr>
        <w:t xml:space="preserve">. </w:t>
      </w:r>
      <w:r w:rsidR="00AC6336" w:rsidRPr="00D204E1">
        <w:rPr>
          <w:rFonts w:ascii="Times New Roman" w:hAnsi="Times New Roman"/>
          <w:bCs/>
          <w:spacing w:val="-2"/>
          <w:sz w:val="28"/>
          <w:szCs w:val="28"/>
        </w:rPr>
        <w:t>О</w:t>
      </w:r>
      <w:r w:rsidR="00150044" w:rsidRPr="00D204E1">
        <w:rPr>
          <w:rFonts w:ascii="Times New Roman" w:hAnsi="Times New Roman"/>
          <w:spacing w:val="-2"/>
          <w:sz w:val="28"/>
          <w:szCs w:val="28"/>
        </w:rPr>
        <w:t xml:space="preserve">ператор </w:t>
      </w:r>
      <w:r w:rsidR="00150044" w:rsidRPr="00D204E1">
        <w:rPr>
          <w:rFonts w:ascii="Times New Roman" w:hAnsi="Times New Roman"/>
          <w:bCs/>
          <w:spacing w:val="-2"/>
          <w:sz w:val="28"/>
          <w:szCs w:val="24"/>
        </w:rPr>
        <w:t>электронной площадки</w:t>
      </w:r>
      <w:r w:rsidR="00150044" w:rsidRPr="00D204E1">
        <w:rPr>
          <w:rFonts w:ascii="Times New Roman" w:hAnsi="Times New Roman"/>
          <w:spacing w:val="-2"/>
          <w:sz w:val="28"/>
          <w:szCs w:val="28"/>
        </w:rPr>
        <w:t xml:space="preserve"> в течение одного рабочего дня прекращает блокирование операций по лицевому счёту, открытому для проведения операций по обеспечению участия в аукционе, заявителя, подавшего заявку на участие в аукционе, в отношении денежных средств в размере задатка. </w:t>
      </w:r>
    </w:p>
    <w:p w14:paraId="002E03E7" w14:textId="77777777" w:rsidR="00150044" w:rsidRPr="00D204E1" w:rsidRDefault="00150044" w:rsidP="00BD07E3">
      <w:pPr>
        <w:pStyle w:val="ConsPlusNormal"/>
        <w:spacing w:line="238"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После размещения на электронной площадке Извещения об отказе от проведения аукциона оператор электронной площадки не вправе открывать доступ к поданным в форме электронных документов заявкам.</w:t>
      </w:r>
    </w:p>
    <w:p w14:paraId="56E248D4" w14:textId="77777777" w:rsidR="00FC7A00" w:rsidRPr="00D204E1" w:rsidRDefault="00FC7A00" w:rsidP="00BD07E3">
      <w:pPr>
        <w:spacing w:after="0" w:line="238" w:lineRule="auto"/>
        <w:ind w:firstLine="709"/>
        <w:jc w:val="center"/>
        <w:rPr>
          <w:rFonts w:ascii="Times New Roman" w:hAnsi="Times New Roman"/>
          <w:b/>
          <w:color w:val="000000"/>
          <w:spacing w:val="-2"/>
          <w:sz w:val="28"/>
          <w:szCs w:val="28"/>
        </w:rPr>
      </w:pPr>
    </w:p>
    <w:p w14:paraId="42476156" w14:textId="094E5ECE" w:rsidR="00FC7A00" w:rsidRPr="00D204E1" w:rsidRDefault="00FC7A00" w:rsidP="00BD07E3">
      <w:pPr>
        <w:tabs>
          <w:tab w:val="left" w:pos="540"/>
        </w:tabs>
        <w:spacing w:after="0" w:line="238" w:lineRule="auto"/>
        <w:ind w:firstLine="709"/>
        <w:jc w:val="center"/>
        <w:outlineLvl w:val="0"/>
        <w:rPr>
          <w:rFonts w:ascii="Times New Roman" w:hAnsi="Times New Roman"/>
          <w:bCs/>
          <w:color w:val="000000"/>
          <w:spacing w:val="-2"/>
          <w:sz w:val="28"/>
          <w:szCs w:val="28"/>
        </w:rPr>
      </w:pPr>
      <w:r w:rsidRPr="00D204E1">
        <w:rPr>
          <w:rFonts w:ascii="Times New Roman" w:hAnsi="Times New Roman"/>
          <w:bCs/>
          <w:color w:val="000000"/>
          <w:spacing w:val="-2"/>
          <w:sz w:val="28"/>
          <w:szCs w:val="28"/>
        </w:rPr>
        <w:t xml:space="preserve">5. Дата, время, график проведения осмотра имущества, права </w:t>
      </w:r>
    </w:p>
    <w:p w14:paraId="476DF43D" w14:textId="07E9E3D4" w:rsidR="00FC7A00" w:rsidRPr="00D204E1" w:rsidRDefault="00FC7A00" w:rsidP="00BD07E3">
      <w:pPr>
        <w:tabs>
          <w:tab w:val="left" w:pos="540"/>
        </w:tabs>
        <w:spacing w:after="0" w:line="238" w:lineRule="auto"/>
        <w:ind w:firstLine="709"/>
        <w:jc w:val="center"/>
        <w:outlineLvl w:val="0"/>
        <w:rPr>
          <w:rFonts w:ascii="Times New Roman" w:hAnsi="Times New Roman"/>
          <w:bCs/>
          <w:color w:val="000000"/>
          <w:spacing w:val="-2"/>
          <w:sz w:val="28"/>
          <w:szCs w:val="28"/>
        </w:rPr>
      </w:pPr>
      <w:r w:rsidRPr="00D204E1">
        <w:rPr>
          <w:rFonts w:ascii="Times New Roman" w:hAnsi="Times New Roman"/>
          <w:bCs/>
          <w:color w:val="000000"/>
          <w:spacing w:val="-2"/>
          <w:sz w:val="28"/>
          <w:szCs w:val="28"/>
        </w:rPr>
        <w:t>на которое передаются по договору</w:t>
      </w:r>
    </w:p>
    <w:p w14:paraId="32D5FA6F" w14:textId="77777777" w:rsidR="00524222" w:rsidRPr="00D204E1" w:rsidRDefault="00524222" w:rsidP="00BD07E3">
      <w:pPr>
        <w:tabs>
          <w:tab w:val="left" w:pos="540"/>
        </w:tabs>
        <w:spacing w:after="0" w:line="238" w:lineRule="auto"/>
        <w:ind w:firstLine="709"/>
        <w:jc w:val="center"/>
        <w:outlineLvl w:val="0"/>
        <w:rPr>
          <w:rFonts w:ascii="Times New Roman" w:hAnsi="Times New Roman"/>
          <w:bCs/>
          <w:color w:val="000000"/>
          <w:spacing w:val="-2"/>
          <w:sz w:val="28"/>
          <w:szCs w:val="28"/>
        </w:rPr>
      </w:pPr>
    </w:p>
    <w:p w14:paraId="603F9363" w14:textId="62B39D39" w:rsidR="00FC7A00" w:rsidRPr="00D204E1" w:rsidRDefault="00FC7A00" w:rsidP="00BD07E3">
      <w:pPr>
        <w:tabs>
          <w:tab w:val="left" w:pos="540"/>
        </w:tabs>
        <w:spacing w:after="0" w:line="238" w:lineRule="auto"/>
        <w:ind w:firstLine="709"/>
        <w:jc w:val="both"/>
        <w:outlineLvl w:val="0"/>
        <w:rPr>
          <w:rFonts w:ascii="Times New Roman" w:hAnsi="Times New Roman"/>
          <w:spacing w:val="-2"/>
          <w:sz w:val="28"/>
          <w:szCs w:val="28"/>
        </w:rPr>
      </w:pPr>
      <w:r w:rsidRPr="00D204E1">
        <w:rPr>
          <w:rFonts w:ascii="Times New Roman" w:hAnsi="Times New Roman"/>
          <w:color w:val="000000"/>
          <w:spacing w:val="-2"/>
          <w:sz w:val="28"/>
          <w:szCs w:val="28"/>
        </w:rPr>
        <w:t xml:space="preserve">5.1.Осмотр имущества осуществляется по предварительной договоренности, в рабочее время, не реже, чем через каждые пять рабочих дней с даты размещения извещения о проведении аукциона на официальном сайте торгов </w:t>
      </w:r>
      <w:hyperlink r:id="rId37" w:history="1">
        <w:r w:rsidRPr="00D204E1">
          <w:rPr>
            <w:rStyle w:val="a5"/>
            <w:rFonts w:ascii="Times New Roman" w:hAnsi="Times New Roman"/>
            <w:bCs/>
            <w:spacing w:val="-2"/>
            <w:sz w:val="28"/>
            <w:szCs w:val="28"/>
            <w:lang w:val="en-US"/>
          </w:rPr>
          <w:t>www</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torgi</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gov</w:t>
        </w:r>
        <w:r w:rsidRPr="00D204E1">
          <w:rPr>
            <w:rStyle w:val="a5"/>
            <w:rFonts w:ascii="Times New Roman" w:hAnsi="Times New Roman"/>
            <w:bCs/>
            <w:spacing w:val="-2"/>
            <w:sz w:val="28"/>
            <w:szCs w:val="28"/>
          </w:rPr>
          <w:t>.</w:t>
        </w:r>
        <w:r w:rsidRPr="00D204E1">
          <w:rPr>
            <w:rStyle w:val="a5"/>
            <w:rFonts w:ascii="Times New Roman" w:hAnsi="Times New Roman"/>
            <w:bCs/>
            <w:spacing w:val="-2"/>
            <w:sz w:val="28"/>
            <w:szCs w:val="28"/>
            <w:lang w:val="en-US"/>
          </w:rPr>
          <w:t>ru</w:t>
        </w:r>
      </w:hyperlink>
      <w:r w:rsidRPr="00D204E1">
        <w:rPr>
          <w:rFonts w:ascii="Times New Roman" w:hAnsi="Times New Roman"/>
          <w:color w:val="000000"/>
          <w:spacing w:val="-2"/>
          <w:sz w:val="28"/>
          <w:szCs w:val="28"/>
        </w:rPr>
        <w:t xml:space="preserve">, </w:t>
      </w:r>
      <w:r w:rsidRPr="00D204E1">
        <w:rPr>
          <w:rFonts w:ascii="Times New Roman" w:hAnsi="Times New Roman"/>
          <w:bCs/>
          <w:spacing w:val="-2"/>
          <w:sz w:val="28"/>
        </w:rPr>
        <w:t xml:space="preserve">на электронной торговой площадке в сети «Интернет» </w:t>
      </w:r>
      <w:hyperlink r:id="rId38" w:history="1">
        <w:r w:rsidRPr="00D204E1">
          <w:rPr>
            <w:rStyle w:val="a5"/>
            <w:rFonts w:ascii="Times New Roman" w:hAnsi="Times New Roman"/>
            <w:bCs/>
            <w:spacing w:val="-2"/>
            <w:sz w:val="28"/>
          </w:rPr>
          <w:t>http://www.roseltorg.ru/</w:t>
        </w:r>
      </w:hyperlink>
      <w:r w:rsidRPr="00D204E1">
        <w:rPr>
          <w:rFonts w:ascii="Times New Roman" w:hAnsi="Times New Roman"/>
          <w:color w:val="000000"/>
          <w:spacing w:val="-2"/>
          <w:sz w:val="28"/>
          <w:szCs w:val="28"/>
        </w:rPr>
        <w:t xml:space="preserve">, а также на официальном сайте организатора </w:t>
      </w:r>
      <w:r w:rsidR="009E0D91" w:rsidRPr="00D204E1">
        <w:rPr>
          <w:rFonts w:ascii="Times New Roman" w:hAnsi="Times New Roman"/>
          <w:color w:val="000000"/>
          <w:spacing w:val="-2"/>
          <w:sz w:val="28"/>
          <w:szCs w:val="28"/>
        </w:rPr>
        <w:t xml:space="preserve">аукциона </w:t>
      </w:r>
      <w:r w:rsidRPr="00D204E1">
        <w:rPr>
          <w:rFonts w:ascii="Times New Roman" w:hAnsi="Times New Roman"/>
          <w:bCs/>
          <w:spacing w:val="-2"/>
          <w:sz w:val="28"/>
        </w:rPr>
        <w:t xml:space="preserve">в «Интернет» </w:t>
      </w:r>
      <w:hyperlink r:id="rId39" w:history="1">
        <w:r w:rsidRPr="00D204E1">
          <w:rPr>
            <w:rFonts w:ascii="Times New Roman" w:hAnsi="Times New Roman"/>
            <w:spacing w:val="-2"/>
            <w:sz w:val="28"/>
            <w:szCs w:val="28"/>
            <w:u w:val="single"/>
          </w:rPr>
          <w:t>https://adm-kislovodsk.ru/</w:t>
        </w:r>
      </w:hyperlink>
      <w:r w:rsidRPr="00D204E1">
        <w:rPr>
          <w:rFonts w:ascii="Times New Roman" w:hAnsi="Times New Roman"/>
          <w:spacing w:val="-2"/>
          <w:sz w:val="28"/>
          <w:szCs w:val="28"/>
        </w:rPr>
        <w:t xml:space="preserve"> в разделе «Власть», подраздел «Управление </w:t>
      </w:r>
      <w:r w:rsidRPr="00D204E1">
        <w:rPr>
          <w:rFonts w:ascii="Times New Roman" w:hAnsi="Times New Roman"/>
          <w:spacing w:val="-2"/>
          <w:sz w:val="28"/>
          <w:szCs w:val="28"/>
        </w:rPr>
        <w:lastRenderedPageBreak/>
        <w:t>по проведению конкурентных процедур», но не позднее, чем за два рабочих дня до даты окончания срока подачи заявок на участие в аукционе.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54"/>
        <w:gridCol w:w="3792"/>
      </w:tblGrid>
      <w:tr w:rsidR="00265D4F" w:rsidRPr="0029529A" w14:paraId="48875DE9" w14:textId="77777777" w:rsidTr="00D67036">
        <w:tc>
          <w:tcPr>
            <w:tcW w:w="5954" w:type="dxa"/>
            <w:tcBorders>
              <w:top w:val="single" w:sz="4" w:space="0" w:color="auto"/>
              <w:left w:val="single" w:sz="4" w:space="0" w:color="auto"/>
              <w:bottom w:val="single" w:sz="4" w:space="0" w:color="auto"/>
              <w:right w:val="single" w:sz="4" w:space="0" w:color="auto"/>
            </w:tcBorders>
            <w:hideMark/>
          </w:tcPr>
          <w:p w14:paraId="5CCBDC3F" w14:textId="77777777" w:rsidR="00265D4F" w:rsidRPr="0029529A" w:rsidRDefault="00265D4F" w:rsidP="00BD07E3">
            <w:pPr>
              <w:tabs>
                <w:tab w:val="left" w:pos="540"/>
              </w:tabs>
              <w:spacing w:after="0" w:line="238" w:lineRule="auto"/>
              <w:jc w:val="center"/>
              <w:outlineLvl w:val="0"/>
              <w:rPr>
                <w:rFonts w:ascii="Times New Roman" w:hAnsi="Times New Roman"/>
                <w:color w:val="000000"/>
                <w:spacing w:val="-3"/>
                <w:sz w:val="28"/>
                <w:szCs w:val="28"/>
              </w:rPr>
            </w:pPr>
            <w:r w:rsidRPr="0029529A">
              <w:rPr>
                <w:rFonts w:ascii="Times New Roman" w:hAnsi="Times New Roman"/>
                <w:color w:val="000000"/>
                <w:spacing w:val="-3"/>
                <w:sz w:val="28"/>
                <w:szCs w:val="28"/>
              </w:rPr>
              <w:t xml:space="preserve">Дата и время проведения </w:t>
            </w:r>
          </w:p>
          <w:p w14:paraId="13CD31EF" w14:textId="77777777" w:rsidR="00265D4F" w:rsidRPr="0029529A" w:rsidRDefault="00265D4F" w:rsidP="00BD07E3">
            <w:pPr>
              <w:tabs>
                <w:tab w:val="left" w:pos="540"/>
              </w:tabs>
              <w:spacing w:after="0" w:line="238" w:lineRule="auto"/>
              <w:jc w:val="center"/>
              <w:outlineLvl w:val="0"/>
              <w:rPr>
                <w:rFonts w:ascii="Times New Roman" w:hAnsi="Times New Roman"/>
                <w:color w:val="000000"/>
                <w:spacing w:val="-3"/>
                <w:sz w:val="28"/>
                <w:szCs w:val="28"/>
              </w:rPr>
            </w:pPr>
            <w:r w:rsidRPr="0029529A">
              <w:rPr>
                <w:rFonts w:ascii="Times New Roman" w:hAnsi="Times New Roman"/>
                <w:color w:val="000000"/>
                <w:spacing w:val="-3"/>
                <w:sz w:val="28"/>
                <w:szCs w:val="28"/>
              </w:rPr>
              <w:t>осмотра имущества</w:t>
            </w:r>
          </w:p>
        </w:tc>
        <w:tc>
          <w:tcPr>
            <w:tcW w:w="3792" w:type="dxa"/>
            <w:tcBorders>
              <w:top w:val="single" w:sz="4" w:space="0" w:color="auto"/>
              <w:left w:val="single" w:sz="4" w:space="0" w:color="auto"/>
              <w:bottom w:val="single" w:sz="4" w:space="0" w:color="auto"/>
              <w:right w:val="single" w:sz="4" w:space="0" w:color="auto"/>
            </w:tcBorders>
            <w:hideMark/>
          </w:tcPr>
          <w:p w14:paraId="42015785" w14:textId="77777777" w:rsidR="00265D4F" w:rsidRPr="0029529A" w:rsidRDefault="00265D4F" w:rsidP="00BD07E3">
            <w:pPr>
              <w:tabs>
                <w:tab w:val="left" w:pos="540"/>
              </w:tabs>
              <w:spacing w:after="0" w:line="238" w:lineRule="auto"/>
              <w:jc w:val="both"/>
              <w:outlineLvl w:val="0"/>
              <w:rPr>
                <w:rFonts w:ascii="Times New Roman" w:hAnsi="Times New Roman"/>
                <w:color w:val="000000"/>
                <w:spacing w:val="-3"/>
                <w:sz w:val="28"/>
                <w:szCs w:val="28"/>
              </w:rPr>
            </w:pPr>
            <w:r w:rsidRPr="0029529A">
              <w:rPr>
                <w:rFonts w:ascii="Times New Roman" w:hAnsi="Times New Roman"/>
                <w:color w:val="000000"/>
                <w:spacing w:val="-3"/>
                <w:sz w:val="28"/>
                <w:szCs w:val="28"/>
              </w:rPr>
              <w:t>Контактное лицо для уточнения подробной информации</w:t>
            </w:r>
          </w:p>
        </w:tc>
      </w:tr>
      <w:tr w:rsidR="00265D4F" w:rsidRPr="0029529A" w14:paraId="30BDD596" w14:textId="77777777" w:rsidTr="00D67036">
        <w:tc>
          <w:tcPr>
            <w:tcW w:w="5954" w:type="dxa"/>
            <w:tcBorders>
              <w:top w:val="single" w:sz="4" w:space="0" w:color="auto"/>
              <w:left w:val="single" w:sz="4" w:space="0" w:color="auto"/>
              <w:bottom w:val="single" w:sz="4" w:space="0" w:color="auto"/>
              <w:right w:val="single" w:sz="4" w:space="0" w:color="auto"/>
            </w:tcBorders>
            <w:hideMark/>
          </w:tcPr>
          <w:p w14:paraId="0C2A9042" w14:textId="523668A9" w:rsidR="00265D4F" w:rsidRPr="0029529A" w:rsidRDefault="0029529A" w:rsidP="00BD07E3">
            <w:pPr>
              <w:tabs>
                <w:tab w:val="left" w:pos="540"/>
              </w:tabs>
              <w:spacing w:after="0" w:line="238" w:lineRule="auto"/>
              <w:outlineLvl w:val="0"/>
              <w:rPr>
                <w:rFonts w:ascii="Times New Roman" w:hAnsi="Times New Roman"/>
                <w:color w:val="000000"/>
                <w:spacing w:val="-3"/>
                <w:sz w:val="28"/>
                <w:szCs w:val="28"/>
              </w:rPr>
            </w:pPr>
            <w:r w:rsidRPr="0029529A">
              <w:rPr>
                <w:rFonts w:ascii="Times New Roman" w:hAnsi="Times New Roman"/>
                <w:color w:val="000000"/>
                <w:spacing w:val="-3"/>
                <w:sz w:val="28"/>
                <w:szCs w:val="28"/>
              </w:rPr>
              <w:t>15</w:t>
            </w:r>
            <w:r w:rsidR="00265D4F" w:rsidRPr="0029529A">
              <w:rPr>
                <w:rFonts w:ascii="Times New Roman" w:hAnsi="Times New Roman"/>
                <w:color w:val="000000"/>
                <w:spacing w:val="-3"/>
                <w:sz w:val="28"/>
                <w:szCs w:val="28"/>
              </w:rPr>
              <w:t>.0</w:t>
            </w:r>
            <w:r w:rsidRPr="0029529A">
              <w:rPr>
                <w:rFonts w:ascii="Times New Roman" w:hAnsi="Times New Roman"/>
                <w:color w:val="000000"/>
                <w:spacing w:val="-3"/>
                <w:sz w:val="28"/>
                <w:szCs w:val="28"/>
              </w:rPr>
              <w:t>9</w:t>
            </w:r>
            <w:r w:rsidR="00265D4F" w:rsidRPr="0029529A">
              <w:rPr>
                <w:rFonts w:ascii="Times New Roman" w:hAnsi="Times New Roman"/>
                <w:color w:val="000000"/>
                <w:spacing w:val="-3"/>
                <w:sz w:val="28"/>
                <w:szCs w:val="28"/>
              </w:rPr>
              <w:t>.2026 г. с 14 час. 00 мин. до 16 час. 00 мин.</w:t>
            </w:r>
          </w:p>
        </w:tc>
        <w:tc>
          <w:tcPr>
            <w:tcW w:w="3792" w:type="dxa"/>
            <w:vMerge w:val="restart"/>
            <w:tcBorders>
              <w:top w:val="single" w:sz="4" w:space="0" w:color="auto"/>
              <w:left w:val="single" w:sz="4" w:space="0" w:color="auto"/>
              <w:bottom w:val="single" w:sz="4" w:space="0" w:color="auto"/>
              <w:right w:val="single" w:sz="4" w:space="0" w:color="auto"/>
            </w:tcBorders>
            <w:hideMark/>
          </w:tcPr>
          <w:p w14:paraId="57ECFAEF" w14:textId="77777777" w:rsidR="00265D4F" w:rsidRPr="0029529A" w:rsidRDefault="00265D4F" w:rsidP="00BD07E3">
            <w:pPr>
              <w:tabs>
                <w:tab w:val="left" w:pos="540"/>
              </w:tabs>
              <w:spacing w:after="0" w:line="238" w:lineRule="auto"/>
              <w:jc w:val="both"/>
              <w:outlineLvl w:val="0"/>
              <w:rPr>
                <w:rFonts w:ascii="Times New Roman" w:hAnsi="Times New Roman"/>
                <w:color w:val="000000"/>
                <w:spacing w:val="-3"/>
                <w:sz w:val="28"/>
                <w:szCs w:val="28"/>
              </w:rPr>
            </w:pPr>
            <w:r w:rsidRPr="0029529A">
              <w:rPr>
                <w:rFonts w:ascii="Times New Roman" w:hAnsi="Times New Roman"/>
                <w:color w:val="000000"/>
                <w:spacing w:val="-3"/>
                <w:sz w:val="28"/>
                <w:szCs w:val="28"/>
              </w:rPr>
              <w:t>Петренко Игорь Юрьевич</w:t>
            </w:r>
          </w:p>
          <w:p w14:paraId="39637D30" w14:textId="77777777" w:rsidR="00265D4F" w:rsidRPr="0029529A" w:rsidRDefault="00265D4F" w:rsidP="00BD07E3">
            <w:pPr>
              <w:tabs>
                <w:tab w:val="left" w:pos="540"/>
              </w:tabs>
              <w:spacing w:after="0" w:line="238" w:lineRule="auto"/>
              <w:jc w:val="both"/>
              <w:outlineLvl w:val="0"/>
              <w:rPr>
                <w:rFonts w:ascii="Times New Roman" w:hAnsi="Times New Roman"/>
                <w:color w:val="000000"/>
                <w:spacing w:val="-3"/>
                <w:sz w:val="28"/>
                <w:szCs w:val="28"/>
              </w:rPr>
            </w:pPr>
            <w:r w:rsidRPr="0029529A">
              <w:rPr>
                <w:rFonts w:ascii="Times New Roman" w:hAnsi="Times New Roman"/>
                <w:color w:val="000000"/>
                <w:spacing w:val="-3"/>
                <w:sz w:val="28"/>
                <w:szCs w:val="28"/>
              </w:rPr>
              <w:t>Телефон: 8 (87937) 2-01-46,</w:t>
            </w:r>
          </w:p>
          <w:p w14:paraId="38C67686" w14:textId="1E43208B" w:rsidR="00265D4F" w:rsidRPr="0029529A" w:rsidRDefault="00265D4F" w:rsidP="00BD07E3">
            <w:pPr>
              <w:tabs>
                <w:tab w:val="left" w:pos="540"/>
              </w:tabs>
              <w:spacing w:after="0" w:line="238" w:lineRule="auto"/>
              <w:jc w:val="both"/>
              <w:outlineLvl w:val="0"/>
              <w:rPr>
                <w:rFonts w:ascii="Times New Roman" w:hAnsi="Times New Roman"/>
                <w:color w:val="000000"/>
                <w:spacing w:val="-3"/>
                <w:sz w:val="28"/>
                <w:szCs w:val="28"/>
              </w:rPr>
            </w:pPr>
            <w:r w:rsidRPr="0029529A">
              <w:rPr>
                <w:rFonts w:ascii="Times New Roman" w:hAnsi="Times New Roman"/>
                <w:color w:val="000000"/>
                <w:spacing w:val="-3"/>
                <w:sz w:val="28"/>
                <w:szCs w:val="28"/>
              </w:rPr>
              <w:t>8 (87937) 2-</w:t>
            </w:r>
            <w:r w:rsidR="00CA22DA" w:rsidRPr="0029529A">
              <w:rPr>
                <w:rFonts w:ascii="Times New Roman" w:hAnsi="Times New Roman"/>
                <w:color w:val="000000"/>
                <w:spacing w:val="-3"/>
                <w:sz w:val="28"/>
                <w:szCs w:val="28"/>
              </w:rPr>
              <w:t>08-27.</w:t>
            </w:r>
          </w:p>
        </w:tc>
      </w:tr>
      <w:tr w:rsidR="00265D4F" w:rsidRPr="0029529A" w14:paraId="6E5B0AE1" w14:textId="77777777" w:rsidTr="00D67036">
        <w:tc>
          <w:tcPr>
            <w:tcW w:w="5954" w:type="dxa"/>
            <w:tcBorders>
              <w:top w:val="single" w:sz="4" w:space="0" w:color="auto"/>
              <w:left w:val="single" w:sz="4" w:space="0" w:color="auto"/>
              <w:bottom w:val="single" w:sz="4" w:space="0" w:color="auto"/>
              <w:right w:val="single" w:sz="4" w:space="0" w:color="auto"/>
            </w:tcBorders>
            <w:hideMark/>
          </w:tcPr>
          <w:p w14:paraId="7DB7AC56" w14:textId="3ABECE14" w:rsidR="00265D4F" w:rsidRPr="0029529A" w:rsidRDefault="0029529A" w:rsidP="00BD07E3">
            <w:pPr>
              <w:tabs>
                <w:tab w:val="left" w:pos="540"/>
              </w:tabs>
              <w:spacing w:after="0" w:line="238" w:lineRule="auto"/>
              <w:outlineLvl w:val="0"/>
              <w:rPr>
                <w:rFonts w:ascii="Times New Roman" w:hAnsi="Times New Roman"/>
                <w:color w:val="000000"/>
                <w:spacing w:val="-3"/>
                <w:sz w:val="28"/>
                <w:szCs w:val="28"/>
              </w:rPr>
            </w:pPr>
            <w:r w:rsidRPr="0029529A">
              <w:rPr>
                <w:rFonts w:ascii="Times New Roman" w:hAnsi="Times New Roman"/>
                <w:color w:val="000000"/>
                <w:spacing w:val="-3"/>
                <w:sz w:val="28"/>
                <w:szCs w:val="28"/>
              </w:rPr>
              <w:t>18</w:t>
            </w:r>
            <w:r w:rsidR="00265D4F" w:rsidRPr="0029529A">
              <w:rPr>
                <w:rFonts w:ascii="Times New Roman" w:hAnsi="Times New Roman"/>
                <w:color w:val="000000"/>
                <w:spacing w:val="-3"/>
                <w:sz w:val="28"/>
                <w:szCs w:val="28"/>
              </w:rPr>
              <w:t>.0</w:t>
            </w:r>
            <w:r w:rsidRPr="0029529A">
              <w:rPr>
                <w:rFonts w:ascii="Times New Roman" w:hAnsi="Times New Roman"/>
                <w:color w:val="000000"/>
                <w:spacing w:val="-3"/>
                <w:sz w:val="28"/>
                <w:szCs w:val="28"/>
              </w:rPr>
              <w:t>9</w:t>
            </w:r>
            <w:r w:rsidR="00265D4F" w:rsidRPr="0029529A">
              <w:rPr>
                <w:rFonts w:ascii="Times New Roman" w:hAnsi="Times New Roman"/>
                <w:color w:val="000000"/>
                <w:spacing w:val="-3"/>
                <w:sz w:val="28"/>
                <w:szCs w:val="28"/>
              </w:rPr>
              <w:t>.2026 г. с 14 час. 00 мин. до 16 час. 00 мин.</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5B5F13" w14:textId="77777777" w:rsidR="00265D4F" w:rsidRPr="0029529A" w:rsidRDefault="00265D4F" w:rsidP="00BD07E3">
            <w:pPr>
              <w:spacing w:after="0" w:line="238" w:lineRule="auto"/>
              <w:rPr>
                <w:rFonts w:ascii="Times New Roman" w:hAnsi="Times New Roman"/>
                <w:color w:val="000000"/>
                <w:spacing w:val="-3"/>
                <w:sz w:val="28"/>
                <w:szCs w:val="28"/>
              </w:rPr>
            </w:pPr>
          </w:p>
        </w:tc>
      </w:tr>
      <w:tr w:rsidR="00265D4F" w:rsidRPr="00D204E1" w14:paraId="150E4413" w14:textId="77777777" w:rsidTr="00D67036">
        <w:tc>
          <w:tcPr>
            <w:tcW w:w="5954" w:type="dxa"/>
            <w:tcBorders>
              <w:top w:val="single" w:sz="4" w:space="0" w:color="auto"/>
              <w:left w:val="single" w:sz="4" w:space="0" w:color="auto"/>
              <w:bottom w:val="single" w:sz="4" w:space="0" w:color="auto"/>
              <w:right w:val="single" w:sz="4" w:space="0" w:color="auto"/>
            </w:tcBorders>
            <w:hideMark/>
          </w:tcPr>
          <w:p w14:paraId="35BD55AC" w14:textId="2A54EFD5" w:rsidR="00265D4F" w:rsidRPr="0029529A" w:rsidRDefault="0029529A" w:rsidP="00BD07E3">
            <w:pPr>
              <w:tabs>
                <w:tab w:val="left" w:pos="540"/>
              </w:tabs>
              <w:spacing w:after="0" w:line="238" w:lineRule="auto"/>
              <w:outlineLvl w:val="0"/>
              <w:rPr>
                <w:rFonts w:ascii="Times New Roman" w:hAnsi="Times New Roman"/>
                <w:color w:val="000000"/>
                <w:spacing w:val="-3"/>
                <w:sz w:val="28"/>
                <w:szCs w:val="28"/>
              </w:rPr>
            </w:pPr>
            <w:r w:rsidRPr="0029529A">
              <w:rPr>
                <w:rFonts w:ascii="Times New Roman" w:hAnsi="Times New Roman"/>
                <w:color w:val="000000"/>
                <w:spacing w:val="-3"/>
                <w:sz w:val="28"/>
                <w:szCs w:val="28"/>
              </w:rPr>
              <w:t>22</w:t>
            </w:r>
            <w:r w:rsidR="00265D4F" w:rsidRPr="0029529A">
              <w:rPr>
                <w:rFonts w:ascii="Times New Roman" w:hAnsi="Times New Roman"/>
                <w:color w:val="000000"/>
                <w:spacing w:val="-3"/>
                <w:sz w:val="28"/>
                <w:szCs w:val="28"/>
              </w:rPr>
              <w:t>.0</w:t>
            </w:r>
            <w:r w:rsidRPr="0029529A">
              <w:rPr>
                <w:rFonts w:ascii="Times New Roman" w:hAnsi="Times New Roman"/>
                <w:color w:val="000000"/>
                <w:spacing w:val="-3"/>
                <w:sz w:val="28"/>
                <w:szCs w:val="28"/>
              </w:rPr>
              <w:t>9</w:t>
            </w:r>
            <w:r w:rsidR="00265D4F" w:rsidRPr="0029529A">
              <w:rPr>
                <w:rFonts w:ascii="Times New Roman" w:hAnsi="Times New Roman"/>
                <w:color w:val="000000"/>
                <w:spacing w:val="-3"/>
                <w:sz w:val="28"/>
                <w:szCs w:val="28"/>
              </w:rPr>
              <w:t>.2026 г. с 14 час. 00 мин. до 16 час. 00 мин.</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8C6BBF" w14:textId="77777777" w:rsidR="00265D4F" w:rsidRPr="00D204E1" w:rsidRDefault="00265D4F" w:rsidP="00BD07E3">
            <w:pPr>
              <w:spacing w:after="0" w:line="238" w:lineRule="auto"/>
              <w:rPr>
                <w:rFonts w:ascii="Times New Roman" w:hAnsi="Times New Roman"/>
                <w:color w:val="000000"/>
                <w:spacing w:val="-3"/>
                <w:sz w:val="28"/>
                <w:szCs w:val="28"/>
              </w:rPr>
            </w:pPr>
          </w:p>
        </w:tc>
      </w:tr>
    </w:tbl>
    <w:p w14:paraId="0F132D4C" w14:textId="77777777" w:rsidR="001F1C03" w:rsidRPr="00D204E1" w:rsidRDefault="001F1C03" w:rsidP="00BD07E3">
      <w:pPr>
        <w:spacing w:after="0" w:line="238" w:lineRule="auto"/>
        <w:ind w:firstLine="709"/>
        <w:jc w:val="center"/>
        <w:rPr>
          <w:rFonts w:ascii="Times New Roman" w:hAnsi="Times New Roman"/>
          <w:b/>
          <w:color w:val="000000"/>
          <w:spacing w:val="-2"/>
          <w:sz w:val="28"/>
          <w:szCs w:val="28"/>
        </w:rPr>
      </w:pPr>
    </w:p>
    <w:p w14:paraId="6CD17286" w14:textId="32DC4753" w:rsidR="008106CC" w:rsidRPr="00D204E1" w:rsidRDefault="00973CB1" w:rsidP="00BD07E3">
      <w:pPr>
        <w:spacing w:after="0" w:line="238" w:lineRule="auto"/>
        <w:ind w:firstLine="709"/>
        <w:jc w:val="center"/>
        <w:rPr>
          <w:rFonts w:ascii="Times New Roman" w:hAnsi="Times New Roman"/>
          <w:bCs/>
          <w:color w:val="000000"/>
          <w:spacing w:val="-2"/>
          <w:sz w:val="28"/>
          <w:szCs w:val="28"/>
        </w:rPr>
      </w:pPr>
      <w:r w:rsidRPr="00D204E1">
        <w:rPr>
          <w:rFonts w:ascii="Times New Roman" w:hAnsi="Times New Roman"/>
          <w:bCs/>
          <w:color w:val="000000"/>
          <w:spacing w:val="-2"/>
          <w:sz w:val="28"/>
          <w:szCs w:val="28"/>
        </w:rPr>
        <w:t>6</w:t>
      </w:r>
      <w:r w:rsidR="008106CC" w:rsidRPr="00D204E1">
        <w:rPr>
          <w:rFonts w:ascii="Times New Roman" w:hAnsi="Times New Roman"/>
          <w:bCs/>
          <w:color w:val="000000"/>
          <w:spacing w:val="-2"/>
          <w:sz w:val="28"/>
          <w:szCs w:val="28"/>
        </w:rPr>
        <w:t>. Требования к участникам аукциона</w:t>
      </w:r>
    </w:p>
    <w:p w14:paraId="47A9190A" w14:textId="77777777" w:rsidR="00524222" w:rsidRPr="00D204E1" w:rsidRDefault="00524222" w:rsidP="00BD07E3">
      <w:pPr>
        <w:spacing w:after="0" w:line="238" w:lineRule="auto"/>
        <w:ind w:firstLine="709"/>
        <w:jc w:val="center"/>
        <w:rPr>
          <w:rFonts w:ascii="Times New Roman" w:hAnsi="Times New Roman"/>
          <w:bCs/>
          <w:color w:val="000000"/>
          <w:spacing w:val="-2"/>
          <w:sz w:val="28"/>
          <w:szCs w:val="28"/>
        </w:rPr>
      </w:pPr>
    </w:p>
    <w:p w14:paraId="3A237C1C" w14:textId="163F9E14" w:rsidR="008106CC" w:rsidRPr="00D204E1" w:rsidRDefault="00CB785D" w:rsidP="00BD07E3">
      <w:pPr>
        <w:spacing w:after="0" w:line="238" w:lineRule="auto"/>
        <w:ind w:firstLine="709"/>
        <w:jc w:val="both"/>
        <w:rPr>
          <w:rFonts w:ascii="Times New Roman" w:hAnsi="Times New Roman"/>
          <w:color w:val="000000"/>
          <w:spacing w:val="-2"/>
          <w:sz w:val="28"/>
          <w:szCs w:val="28"/>
        </w:rPr>
      </w:pPr>
      <w:r w:rsidRPr="00D204E1">
        <w:rPr>
          <w:rFonts w:ascii="Times New Roman" w:hAnsi="Times New Roman"/>
          <w:spacing w:val="-2"/>
          <w:sz w:val="28"/>
          <w:szCs w:val="28"/>
        </w:rPr>
        <w:t>6</w:t>
      </w:r>
      <w:r w:rsidR="008106CC" w:rsidRPr="00D204E1">
        <w:rPr>
          <w:rFonts w:ascii="Times New Roman" w:hAnsi="Times New Roman"/>
          <w:spacing w:val="-2"/>
          <w:sz w:val="28"/>
          <w:szCs w:val="28"/>
        </w:rPr>
        <w:t>.1.</w:t>
      </w:r>
      <w:r w:rsidR="000859C6" w:rsidRPr="00D204E1">
        <w:rPr>
          <w:rFonts w:ascii="Times New Roman" w:hAnsi="Times New Roman"/>
          <w:spacing w:val="-2"/>
          <w:sz w:val="28"/>
          <w:szCs w:val="32"/>
        </w:rPr>
        <w:t xml:space="preserve">Участником аукционов </w:t>
      </w:r>
      <w:r w:rsidR="000859C6" w:rsidRPr="00D204E1">
        <w:rPr>
          <w:rFonts w:ascii="Times New Roman" w:hAnsi="Times New Roman"/>
          <w:spacing w:val="-2"/>
          <w:sz w:val="28"/>
          <w:szCs w:val="28"/>
        </w:rPr>
        <w:t xml:space="preserve">может быть любое юридическое лицо независимо от организационно-правовой формы, места нахождения и места происхождения капитала, любой индивидуальный предприниматель, любое </w:t>
      </w:r>
      <w:r w:rsidR="000859C6" w:rsidRPr="00D204E1">
        <w:rPr>
          <w:rFonts w:ascii="Times New Roman" w:hAnsi="Times New Roman"/>
          <w:spacing w:val="-2"/>
          <w:sz w:val="28"/>
          <w:szCs w:val="28"/>
          <w:shd w:val="clear" w:color="auto" w:fill="FFFFFF"/>
        </w:rPr>
        <w:t>физическое лицо, не являющееся индивидуальным предпринимателем и применяющее специальный налоговый режим «Налог на профессиональный доход», претендующие на заключение договора</w:t>
      </w:r>
      <w:r w:rsidR="000859C6" w:rsidRPr="00D204E1">
        <w:rPr>
          <w:rFonts w:ascii="Times New Roman" w:hAnsi="Times New Roman"/>
          <w:spacing w:val="-2"/>
          <w:sz w:val="28"/>
          <w:szCs w:val="28"/>
        </w:rPr>
        <w:t>.</w:t>
      </w:r>
      <w:r w:rsidR="008106CC" w:rsidRPr="00D204E1">
        <w:rPr>
          <w:rFonts w:ascii="Times New Roman" w:hAnsi="Times New Roman"/>
          <w:color w:val="000000"/>
          <w:spacing w:val="-2"/>
          <w:sz w:val="28"/>
          <w:szCs w:val="28"/>
        </w:rPr>
        <w:t xml:space="preserve"> </w:t>
      </w:r>
    </w:p>
    <w:p w14:paraId="7E5D1AB4" w14:textId="535FAE1B" w:rsidR="008106CC" w:rsidRPr="00D204E1" w:rsidRDefault="00CB785D" w:rsidP="00BD07E3">
      <w:pPr>
        <w:spacing w:after="0" w:line="238"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6</w:t>
      </w:r>
      <w:r w:rsidR="008106CC" w:rsidRPr="00D204E1">
        <w:rPr>
          <w:rFonts w:ascii="Times New Roman" w:hAnsi="Times New Roman"/>
          <w:color w:val="000000"/>
          <w:spacing w:val="-2"/>
          <w:sz w:val="28"/>
          <w:szCs w:val="28"/>
        </w:rPr>
        <w:t>.2.Участники аукциона должны соответствовать требованиям, установленным законодательством Российской Федерации к таким участникам.</w:t>
      </w:r>
    </w:p>
    <w:p w14:paraId="54D6781B" w14:textId="5B5DF02A" w:rsidR="008106CC" w:rsidRPr="00D204E1" w:rsidRDefault="00CB785D" w:rsidP="00BD07E3">
      <w:pPr>
        <w:spacing w:after="0" w:line="238"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6</w:t>
      </w:r>
      <w:r w:rsidR="008106CC" w:rsidRPr="00D204E1">
        <w:rPr>
          <w:rFonts w:ascii="Times New Roman" w:hAnsi="Times New Roman"/>
          <w:color w:val="000000"/>
          <w:spacing w:val="-2"/>
          <w:sz w:val="28"/>
          <w:szCs w:val="28"/>
        </w:rPr>
        <w:t>.3.Участниками аукциона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w:t>
      </w:r>
    </w:p>
    <w:p w14:paraId="1E419D1A" w14:textId="78852C14" w:rsidR="00555987" w:rsidRPr="00D204E1" w:rsidRDefault="003C0951" w:rsidP="00BD07E3">
      <w:pPr>
        <w:pStyle w:val="ConsPlusNormal"/>
        <w:spacing w:line="238" w:lineRule="auto"/>
        <w:ind w:firstLine="709"/>
        <w:jc w:val="both"/>
        <w:rPr>
          <w:rFonts w:ascii="Times New Roman" w:hAnsi="Times New Roman" w:cs="Times New Roman"/>
          <w:spacing w:val="-2"/>
          <w:sz w:val="28"/>
          <w:szCs w:val="32"/>
        </w:rPr>
      </w:pPr>
      <w:bookmarkStart w:id="1" w:name="P84"/>
      <w:bookmarkEnd w:id="1"/>
      <w:r w:rsidRPr="00D204E1">
        <w:rPr>
          <w:rFonts w:ascii="Times New Roman" w:hAnsi="Times New Roman" w:cs="Times New Roman"/>
          <w:spacing w:val="-2"/>
          <w:sz w:val="28"/>
          <w:szCs w:val="32"/>
        </w:rPr>
        <w:t>6</w:t>
      </w:r>
      <w:r w:rsidR="00555987" w:rsidRPr="00D204E1">
        <w:rPr>
          <w:rFonts w:ascii="Times New Roman" w:hAnsi="Times New Roman" w:cs="Times New Roman"/>
          <w:spacing w:val="-2"/>
          <w:sz w:val="28"/>
          <w:szCs w:val="32"/>
        </w:rPr>
        <w:t>.</w:t>
      </w:r>
      <w:r w:rsidRPr="00D204E1">
        <w:rPr>
          <w:rFonts w:ascii="Times New Roman" w:hAnsi="Times New Roman" w:cs="Times New Roman"/>
          <w:spacing w:val="-2"/>
          <w:sz w:val="28"/>
          <w:szCs w:val="32"/>
        </w:rPr>
        <w:t>4</w:t>
      </w:r>
      <w:r w:rsidR="00555987" w:rsidRPr="00D204E1">
        <w:rPr>
          <w:rFonts w:ascii="Times New Roman" w:hAnsi="Times New Roman" w:cs="Times New Roman"/>
          <w:spacing w:val="-2"/>
          <w:sz w:val="28"/>
          <w:szCs w:val="32"/>
        </w:rPr>
        <w:t xml:space="preserve">.Кроме указанных в </w:t>
      </w:r>
      <w:r w:rsidRPr="00D204E1">
        <w:rPr>
          <w:rFonts w:ascii="Times New Roman" w:hAnsi="Times New Roman" w:cs="Times New Roman"/>
          <w:spacing w:val="-2"/>
          <w:sz w:val="28"/>
          <w:szCs w:val="32"/>
        </w:rPr>
        <w:t xml:space="preserve">п. </w:t>
      </w:r>
      <w:hyperlink w:anchor="P84" w:tooltip="23. Участники конкурсов или аукционов должны соответствовать требованиям, установленным законодательством Российской Федерации к таким участникам. При проведении аукционов в соответствии с Постановлением N 739 участники аукциона должны соответствовать требован">
        <w:r w:rsidRPr="00D204E1">
          <w:rPr>
            <w:rFonts w:ascii="Times New Roman" w:hAnsi="Times New Roman" w:cs="Times New Roman"/>
            <w:spacing w:val="-2"/>
            <w:sz w:val="28"/>
            <w:szCs w:val="32"/>
          </w:rPr>
          <w:t>6</w:t>
        </w:r>
      </w:hyperlink>
      <w:r w:rsidR="00555987" w:rsidRPr="00D204E1">
        <w:rPr>
          <w:rFonts w:ascii="Times New Roman" w:hAnsi="Times New Roman" w:cs="Times New Roman"/>
          <w:spacing w:val="-2"/>
          <w:sz w:val="28"/>
          <w:szCs w:val="32"/>
        </w:rPr>
        <w:t xml:space="preserve">.2 </w:t>
      </w:r>
      <w:r w:rsidRPr="00D204E1">
        <w:rPr>
          <w:rFonts w:ascii="Times New Roman" w:hAnsi="Times New Roman" w:cs="Times New Roman"/>
          <w:spacing w:val="-2"/>
          <w:sz w:val="28"/>
          <w:szCs w:val="32"/>
        </w:rPr>
        <w:t>и 6.3 документации об аукционе</w:t>
      </w:r>
      <w:r w:rsidR="00555987" w:rsidRPr="00D204E1">
        <w:rPr>
          <w:rFonts w:ascii="Times New Roman" w:hAnsi="Times New Roman" w:cs="Times New Roman"/>
          <w:spacing w:val="-2"/>
          <w:sz w:val="28"/>
          <w:szCs w:val="32"/>
        </w:rPr>
        <w:t xml:space="preserve"> требований организатор аукциона не вправе устанавливать иные требования к участникам аукционов.</w:t>
      </w:r>
    </w:p>
    <w:p w14:paraId="40E63659" w14:textId="13425F70" w:rsidR="00555987" w:rsidRPr="00D204E1" w:rsidRDefault="003C0951" w:rsidP="00BD07E3">
      <w:pPr>
        <w:pStyle w:val="ConsPlusNormal"/>
        <w:spacing w:line="238" w:lineRule="auto"/>
        <w:ind w:firstLine="709"/>
        <w:jc w:val="both"/>
        <w:rPr>
          <w:rFonts w:ascii="Times New Roman" w:hAnsi="Times New Roman" w:cs="Times New Roman"/>
          <w:spacing w:val="-2"/>
          <w:sz w:val="28"/>
          <w:szCs w:val="32"/>
        </w:rPr>
      </w:pPr>
      <w:r w:rsidRPr="00D204E1">
        <w:rPr>
          <w:rFonts w:ascii="Times New Roman" w:hAnsi="Times New Roman" w:cs="Times New Roman"/>
          <w:spacing w:val="-2"/>
          <w:sz w:val="28"/>
          <w:szCs w:val="32"/>
        </w:rPr>
        <w:t>6</w:t>
      </w:r>
      <w:r w:rsidR="00555987" w:rsidRPr="00D204E1">
        <w:rPr>
          <w:rFonts w:ascii="Times New Roman" w:hAnsi="Times New Roman" w:cs="Times New Roman"/>
          <w:spacing w:val="-2"/>
          <w:sz w:val="28"/>
          <w:szCs w:val="32"/>
        </w:rPr>
        <w:t xml:space="preserve">.5.Не допускается взимание </w:t>
      </w:r>
      <w:r w:rsidR="008F4E3F" w:rsidRPr="00D204E1">
        <w:rPr>
          <w:rFonts w:ascii="Times New Roman" w:hAnsi="Times New Roman" w:cs="Times New Roman"/>
          <w:spacing w:val="-2"/>
          <w:sz w:val="28"/>
          <w:szCs w:val="32"/>
        </w:rPr>
        <w:t xml:space="preserve">организатором аукциона </w:t>
      </w:r>
      <w:r w:rsidR="00555987" w:rsidRPr="00D204E1">
        <w:rPr>
          <w:rFonts w:ascii="Times New Roman" w:hAnsi="Times New Roman" w:cs="Times New Roman"/>
          <w:spacing w:val="-2"/>
          <w:sz w:val="28"/>
          <w:szCs w:val="32"/>
        </w:rPr>
        <w:t>с участников аукционов платы за участие в аукционе.</w:t>
      </w:r>
    </w:p>
    <w:p w14:paraId="4C452809" w14:textId="7614A532" w:rsidR="00555987" w:rsidRPr="00D204E1" w:rsidRDefault="003C0951" w:rsidP="00BD07E3">
      <w:pPr>
        <w:spacing w:after="0" w:line="238" w:lineRule="auto"/>
        <w:ind w:firstLine="709"/>
        <w:jc w:val="both"/>
        <w:rPr>
          <w:rFonts w:ascii="Times New Roman" w:hAnsi="Times New Roman"/>
          <w:color w:val="000000"/>
          <w:spacing w:val="-2"/>
          <w:sz w:val="28"/>
          <w:szCs w:val="28"/>
        </w:rPr>
      </w:pPr>
      <w:r w:rsidRPr="00D204E1">
        <w:rPr>
          <w:rFonts w:ascii="Times New Roman" w:hAnsi="Times New Roman"/>
          <w:spacing w:val="-2"/>
          <w:sz w:val="28"/>
          <w:szCs w:val="32"/>
        </w:rPr>
        <w:t>6</w:t>
      </w:r>
      <w:r w:rsidR="00555987" w:rsidRPr="00D204E1">
        <w:rPr>
          <w:rFonts w:ascii="Times New Roman" w:hAnsi="Times New Roman"/>
          <w:spacing w:val="-2"/>
          <w:sz w:val="28"/>
          <w:szCs w:val="32"/>
        </w:rPr>
        <w:t>.6.Участником аукциона должен быть внесен з</w:t>
      </w:r>
      <w:r w:rsidR="00555987" w:rsidRPr="00D204E1">
        <w:rPr>
          <w:rStyle w:val="markedcontent"/>
          <w:rFonts w:ascii="Times New Roman" w:hAnsi="Times New Roman"/>
          <w:spacing w:val="-2"/>
          <w:sz w:val="28"/>
          <w:szCs w:val="28"/>
        </w:rPr>
        <w:t xml:space="preserve">адаток в качестве обеспечения заявки на участие в аукционе, установленный в размере 12-ти кратной величины начальной (минимальной) цены предмета аукциона согласно </w:t>
      </w:r>
      <w:r w:rsidRPr="00D204E1">
        <w:rPr>
          <w:rStyle w:val="markedcontent"/>
          <w:rFonts w:ascii="Times New Roman" w:hAnsi="Times New Roman"/>
          <w:spacing w:val="-2"/>
          <w:sz w:val="28"/>
          <w:szCs w:val="28"/>
        </w:rPr>
        <w:t>п.1.</w:t>
      </w:r>
      <w:r w:rsidR="00343C7E" w:rsidRPr="00D204E1">
        <w:rPr>
          <w:rStyle w:val="markedcontent"/>
          <w:rFonts w:ascii="Times New Roman" w:hAnsi="Times New Roman"/>
          <w:spacing w:val="-2"/>
          <w:sz w:val="28"/>
          <w:szCs w:val="28"/>
        </w:rPr>
        <w:t>6</w:t>
      </w:r>
      <w:r w:rsidRPr="00D204E1">
        <w:rPr>
          <w:rStyle w:val="markedcontent"/>
          <w:rFonts w:ascii="Times New Roman" w:hAnsi="Times New Roman"/>
          <w:spacing w:val="-2"/>
          <w:sz w:val="28"/>
          <w:szCs w:val="28"/>
        </w:rPr>
        <w:t xml:space="preserve"> и </w:t>
      </w:r>
      <w:r w:rsidR="00555987" w:rsidRPr="00D204E1">
        <w:rPr>
          <w:rStyle w:val="markedcontent"/>
          <w:rFonts w:ascii="Times New Roman" w:hAnsi="Times New Roman"/>
          <w:spacing w:val="-2"/>
          <w:sz w:val="28"/>
          <w:szCs w:val="28"/>
        </w:rPr>
        <w:t>п.1.1</w:t>
      </w:r>
      <w:r w:rsidR="00343C7E" w:rsidRPr="00D204E1">
        <w:rPr>
          <w:rStyle w:val="markedcontent"/>
          <w:rFonts w:ascii="Times New Roman" w:hAnsi="Times New Roman"/>
          <w:spacing w:val="-2"/>
          <w:sz w:val="28"/>
          <w:szCs w:val="28"/>
        </w:rPr>
        <w:t xml:space="preserve">3 </w:t>
      </w:r>
      <w:r w:rsidRPr="00D204E1">
        <w:rPr>
          <w:rStyle w:val="markedcontent"/>
          <w:rFonts w:ascii="Times New Roman" w:hAnsi="Times New Roman"/>
          <w:spacing w:val="-2"/>
          <w:sz w:val="28"/>
          <w:szCs w:val="28"/>
        </w:rPr>
        <w:t>документации об аукционе</w:t>
      </w:r>
      <w:r w:rsidR="00555987" w:rsidRPr="00D204E1">
        <w:rPr>
          <w:rStyle w:val="markedcontent"/>
          <w:rFonts w:ascii="Times New Roman" w:hAnsi="Times New Roman"/>
          <w:spacing w:val="-2"/>
          <w:sz w:val="28"/>
          <w:szCs w:val="28"/>
        </w:rPr>
        <w:t>.</w:t>
      </w:r>
    </w:p>
    <w:p w14:paraId="41193ACA" w14:textId="77777777" w:rsidR="002F0C25" w:rsidRPr="00D204E1" w:rsidRDefault="002F0C25" w:rsidP="00BD07E3">
      <w:pPr>
        <w:autoSpaceDE w:val="0"/>
        <w:autoSpaceDN w:val="0"/>
        <w:adjustRightInd w:val="0"/>
        <w:spacing w:after="0" w:line="238" w:lineRule="auto"/>
        <w:ind w:firstLine="540"/>
        <w:jc w:val="both"/>
        <w:rPr>
          <w:rFonts w:ascii="Times New Roman" w:hAnsi="Times New Roman"/>
          <w:spacing w:val="-2"/>
          <w:sz w:val="28"/>
          <w:szCs w:val="28"/>
        </w:rPr>
      </w:pPr>
    </w:p>
    <w:p w14:paraId="68348070" w14:textId="24A00199" w:rsidR="008106CC" w:rsidRPr="00D204E1" w:rsidRDefault="008A52EF" w:rsidP="00BD07E3">
      <w:pPr>
        <w:spacing w:after="0" w:line="238" w:lineRule="auto"/>
        <w:ind w:firstLine="709"/>
        <w:jc w:val="center"/>
        <w:rPr>
          <w:rFonts w:ascii="Times New Roman" w:hAnsi="Times New Roman"/>
          <w:spacing w:val="-2"/>
          <w:sz w:val="28"/>
          <w:szCs w:val="28"/>
        </w:rPr>
      </w:pPr>
      <w:r w:rsidRPr="00D204E1">
        <w:rPr>
          <w:rFonts w:ascii="Times New Roman" w:hAnsi="Times New Roman"/>
          <w:spacing w:val="-2"/>
          <w:sz w:val="28"/>
          <w:szCs w:val="28"/>
        </w:rPr>
        <w:t>7</w:t>
      </w:r>
      <w:r w:rsidR="008106CC" w:rsidRPr="00D204E1">
        <w:rPr>
          <w:rFonts w:ascii="Times New Roman" w:hAnsi="Times New Roman"/>
          <w:spacing w:val="-2"/>
          <w:sz w:val="28"/>
          <w:szCs w:val="28"/>
        </w:rPr>
        <w:t xml:space="preserve">. Порядок, форма подачи заявок на участие в аукционе </w:t>
      </w:r>
    </w:p>
    <w:p w14:paraId="41304418" w14:textId="75F3B4C6" w:rsidR="008106CC" w:rsidRPr="00D204E1" w:rsidRDefault="008106CC" w:rsidP="00BD07E3">
      <w:pPr>
        <w:spacing w:after="0" w:line="238" w:lineRule="auto"/>
        <w:ind w:firstLine="709"/>
        <w:jc w:val="center"/>
        <w:rPr>
          <w:rFonts w:ascii="Times New Roman" w:hAnsi="Times New Roman"/>
          <w:spacing w:val="-2"/>
          <w:sz w:val="28"/>
          <w:szCs w:val="28"/>
        </w:rPr>
      </w:pPr>
      <w:r w:rsidRPr="00D204E1">
        <w:rPr>
          <w:rFonts w:ascii="Times New Roman" w:hAnsi="Times New Roman"/>
          <w:spacing w:val="-2"/>
          <w:sz w:val="28"/>
          <w:szCs w:val="28"/>
        </w:rPr>
        <w:t>и срок отзыва заявок на участие в аукционе</w:t>
      </w:r>
    </w:p>
    <w:p w14:paraId="216AFE73" w14:textId="77777777" w:rsidR="00524222" w:rsidRPr="00D204E1" w:rsidRDefault="00524222" w:rsidP="00BD07E3">
      <w:pPr>
        <w:spacing w:after="0" w:line="238" w:lineRule="auto"/>
        <w:ind w:firstLine="709"/>
        <w:jc w:val="center"/>
        <w:rPr>
          <w:rFonts w:ascii="Times New Roman" w:hAnsi="Times New Roman"/>
          <w:spacing w:val="-2"/>
          <w:sz w:val="28"/>
          <w:szCs w:val="28"/>
        </w:rPr>
      </w:pPr>
    </w:p>
    <w:p w14:paraId="2B5211BD" w14:textId="37C347CC" w:rsidR="00776EB0" w:rsidRPr="00D204E1" w:rsidRDefault="00776EB0" w:rsidP="00BD07E3">
      <w:pPr>
        <w:spacing w:after="0" w:line="238" w:lineRule="auto"/>
        <w:ind w:firstLine="709"/>
        <w:jc w:val="both"/>
        <w:rPr>
          <w:rFonts w:ascii="Times New Roman" w:hAnsi="Times New Roman"/>
          <w:bCs/>
          <w:color w:val="000000"/>
          <w:spacing w:val="-2"/>
          <w:sz w:val="28"/>
          <w:szCs w:val="28"/>
        </w:rPr>
      </w:pPr>
      <w:r w:rsidRPr="00D204E1">
        <w:rPr>
          <w:rFonts w:ascii="Times New Roman" w:hAnsi="Times New Roman"/>
          <w:bCs/>
          <w:color w:val="000000"/>
          <w:spacing w:val="-2"/>
          <w:sz w:val="28"/>
          <w:szCs w:val="28"/>
        </w:rPr>
        <w:t>7</w:t>
      </w:r>
      <w:r w:rsidR="008106CC" w:rsidRPr="00D204E1">
        <w:rPr>
          <w:rFonts w:ascii="Times New Roman" w:hAnsi="Times New Roman"/>
          <w:bCs/>
          <w:color w:val="000000"/>
          <w:spacing w:val="-2"/>
          <w:sz w:val="28"/>
          <w:szCs w:val="28"/>
        </w:rPr>
        <w:t>.1.</w:t>
      </w:r>
      <w:r w:rsidRPr="00D204E1">
        <w:rPr>
          <w:rFonts w:ascii="Times New Roman" w:hAnsi="Times New Roman"/>
          <w:spacing w:val="-2"/>
          <w:sz w:val="28"/>
          <w:szCs w:val="28"/>
        </w:rPr>
        <w:t>Заявка на участие в аукционе подается в срок и по форме, которые установлены документацией об аукционе.</w:t>
      </w:r>
    </w:p>
    <w:p w14:paraId="73B12CC6" w14:textId="75F39519" w:rsidR="008106CC" w:rsidRPr="00D204E1" w:rsidRDefault="001427A4" w:rsidP="00BD07E3">
      <w:pPr>
        <w:spacing w:after="0" w:line="238"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7.2.</w:t>
      </w:r>
      <w:r w:rsidR="008106CC" w:rsidRPr="00D204E1">
        <w:rPr>
          <w:rFonts w:ascii="Times New Roman" w:hAnsi="Times New Roman"/>
          <w:bCs/>
          <w:spacing w:val="-2"/>
          <w:sz w:val="28"/>
          <w:szCs w:val="28"/>
        </w:rPr>
        <w:t xml:space="preserve">Заявка на участие в аукционе </w:t>
      </w:r>
      <w:r w:rsidR="00090233" w:rsidRPr="00D204E1">
        <w:rPr>
          <w:rFonts w:ascii="Times New Roman" w:hAnsi="Times New Roman"/>
          <w:spacing w:val="-2"/>
          <w:sz w:val="28"/>
          <w:szCs w:val="28"/>
        </w:rPr>
        <w:t xml:space="preserve">в сроки, указанные в извещении о проведении аукциона, </w:t>
      </w:r>
      <w:r w:rsidRPr="00D204E1">
        <w:rPr>
          <w:rFonts w:ascii="Times New Roman" w:hAnsi="Times New Roman"/>
          <w:bCs/>
          <w:spacing w:val="-2"/>
          <w:sz w:val="28"/>
          <w:szCs w:val="28"/>
        </w:rPr>
        <w:t xml:space="preserve">направляется заявителем </w:t>
      </w:r>
      <w:r w:rsidR="00354043" w:rsidRPr="00D204E1">
        <w:rPr>
          <w:rFonts w:ascii="Times New Roman" w:hAnsi="Times New Roman"/>
          <w:bCs/>
          <w:spacing w:val="-2"/>
          <w:sz w:val="28"/>
          <w:szCs w:val="28"/>
        </w:rPr>
        <w:t xml:space="preserve">на электронной торговой площадке акционерного общества </w:t>
      </w:r>
      <w:r w:rsidR="00354043" w:rsidRPr="00D204E1">
        <w:rPr>
          <w:rFonts w:ascii="Times New Roman" w:hAnsi="Times New Roman"/>
          <w:bCs/>
          <w:spacing w:val="-2"/>
          <w:sz w:val="28"/>
        </w:rPr>
        <w:t xml:space="preserve">«Единая электронная торговая площадка» в сети «Интернет» </w:t>
      </w:r>
      <w:hyperlink r:id="rId40" w:history="1">
        <w:r w:rsidR="00354043" w:rsidRPr="00D204E1">
          <w:rPr>
            <w:rStyle w:val="a5"/>
            <w:rFonts w:ascii="Times New Roman" w:hAnsi="Times New Roman"/>
            <w:bCs/>
            <w:spacing w:val="-2"/>
            <w:sz w:val="28"/>
          </w:rPr>
          <w:t>http://www.roseltorg.ru/</w:t>
        </w:r>
      </w:hyperlink>
      <w:r w:rsidR="00354043" w:rsidRPr="00D204E1">
        <w:rPr>
          <w:rStyle w:val="a5"/>
          <w:rFonts w:ascii="Times New Roman" w:hAnsi="Times New Roman"/>
          <w:bCs/>
          <w:spacing w:val="-2"/>
          <w:sz w:val="28"/>
          <w:u w:val="none"/>
        </w:rPr>
        <w:t xml:space="preserve"> </w:t>
      </w:r>
      <w:r w:rsidRPr="00D204E1">
        <w:rPr>
          <w:rFonts w:ascii="Times New Roman" w:hAnsi="Times New Roman"/>
          <w:bCs/>
          <w:spacing w:val="-2"/>
          <w:sz w:val="28"/>
          <w:szCs w:val="28"/>
        </w:rPr>
        <w:t>оператору электронной площадки в форме электронного документа (приложение 1 к документации об аукционе)</w:t>
      </w:r>
      <w:r w:rsidR="008106CC" w:rsidRPr="00D204E1">
        <w:rPr>
          <w:rFonts w:ascii="Times New Roman" w:hAnsi="Times New Roman"/>
          <w:bCs/>
          <w:spacing w:val="-2"/>
          <w:sz w:val="28"/>
          <w:szCs w:val="28"/>
        </w:rPr>
        <w:t xml:space="preserve"> с приложением электронных образцов необходимых документов, установленных документацией об аукционе</w:t>
      </w:r>
      <w:r w:rsidR="003F1F8E" w:rsidRPr="00D204E1">
        <w:rPr>
          <w:rFonts w:ascii="Times New Roman" w:hAnsi="Times New Roman"/>
          <w:bCs/>
          <w:spacing w:val="-2"/>
          <w:sz w:val="28"/>
          <w:szCs w:val="28"/>
        </w:rPr>
        <w:t xml:space="preserve">, </w:t>
      </w:r>
      <w:r w:rsidR="003F1F8E" w:rsidRPr="00D204E1">
        <w:rPr>
          <w:rFonts w:ascii="Times New Roman" w:hAnsi="Times New Roman"/>
          <w:spacing w:val="-2"/>
          <w:sz w:val="28"/>
          <w:szCs w:val="28"/>
        </w:rPr>
        <w:t>и подписывается усиленной квалифицированной подписью заявителя</w:t>
      </w:r>
      <w:r w:rsidR="008106CC" w:rsidRPr="00D204E1">
        <w:rPr>
          <w:rFonts w:ascii="Times New Roman" w:hAnsi="Times New Roman"/>
          <w:color w:val="000000"/>
          <w:spacing w:val="-2"/>
          <w:sz w:val="28"/>
          <w:szCs w:val="28"/>
        </w:rPr>
        <w:t xml:space="preserve">. </w:t>
      </w:r>
      <w:r w:rsidR="008106CC" w:rsidRPr="00D204E1">
        <w:rPr>
          <w:rFonts w:ascii="Times New Roman" w:hAnsi="Times New Roman"/>
          <w:bCs/>
          <w:spacing w:val="-2"/>
          <w:sz w:val="28"/>
          <w:szCs w:val="28"/>
        </w:rPr>
        <w:t>Поступление указанной заявки на участие в аукционе является поручением о блокировке операций по счету такого заявителя, открытому для проведения операций по обеспечению участия в аукцион</w:t>
      </w:r>
      <w:r w:rsidR="00090233" w:rsidRPr="00D204E1">
        <w:rPr>
          <w:rFonts w:ascii="Times New Roman" w:hAnsi="Times New Roman"/>
          <w:bCs/>
          <w:spacing w:val="-2"/>
          <w:sz w:val="28"/>
          <w:szCs w:val="28"/>
        </w:rPr>
        <w:t>е</w:t>
      </w:r>
      <w:r w:rsidR="008106CC" w:rsidRPr="00D204E1">
        <w:rPr>
          <w:rFonts w:ascii="Times New Roman" w:hAnsi="Times New Roman"/>
          <w:bCs/>
          <w:spacing w:val="-2"/>
          <w:sz w:val="28"/>
          <w:szCs w:val="28"/>
        </w:rPr>
        <w:t>, в отношении денежных средств, в размере суммы задатка.</w:t>
      </w:r>
    </w:p>
    <w:p w14:paraId="57A787FB" w14:textId="60873B65" w:rsidR="00090233" w:rsidRPr="00D204E1" w:rsidRDefault="00090233" w:rsidP="00BD07E3">
      <w:pPr>
        <w:spacing w:after="0" w:line="238" w:lineRule="auto"/>
        <w:ind w:firstLine="709"/>
        <w:jc w:val="both"/>
        <w:rPr>
          <w:rFonts w:ascii="Times New Roman" w:hAnsi="Times New Roman"/>
          <w:bCs/>
          <w:spacing w:val="-2"/>
          <w:sz w:val="28"/>
          <w:szCs w:val="28"/>
        </w:rPr>
      </w:pPr>
      <w:r w:rsidRPr="00D204E1">
        <w:rPr>
          <w:rFonts w:ascii="Times New Roman" w:hAnsi="Times New Roman"/>
          <w:spacing w:val="-2"/>
          <w:sz w:val="28"/>
          <w:szCs w:val="28"/>
        </w:rPr>
        <w:lastRenderedPageBreak/>
        <w:t xml:space="preserve">Заявка на участие в аукционе в сроки, указанные в извещении о проведении аукциона, направляется оператору электронной площадки в форме электронного документа </w:t>
      </w:r>
      <w:r w:rsidRPr="00D204E1">
        <w:rPr>
          <w:rFonts w:ascii="Times New Roman" w:hAnsi="Times New Roman"/>
          <w:bCs/>
          <w:spacing w:val="-2"/>
          <w:sz w:val="28"/>
          <w:szCs w:val="28"/>
        </w:rPr>
        <w:t xml:space="preserve">с приложением электронных образцов необходимых документов, установленных документацией об аукционе, </w:t>
      </w:r>
      <w:r w:rsidRPr="00D204E1">
        <w:rPr>
          <w:rFonts w:ascii="Times New Roman" w:hAnsi="Times New Roman"/>
          <w:spacing w:val="-2"/>
          <w:sz w:val="28"/>
          <w:szCs w:val="28"/>
        </w:rPr>
        <w:t xml:space="preserve">и подписывается усиленной квалифицированной подписью заявителя. </w:t>
      </w:r>
      <w:r w:rsidRPr="00D204E1">
        <w:rPr>
          <w:rFonts w:ascii="Times New Roman" w:hAnsi="Times New Roman"/>
          <w:bCs/>
          <w:spacing w:val="-2"/>
          <w:sz w:val="28"/>
          <w:szCs w:val="28"/>
        </w:rPr>
        <w:t>Поступление указанной заявки на участие в аукционе является поручением о блокировке операций по лицевому счету, открытому для проведения операций по обеспечению участия в электронном аукционе, заявителя, подавшего указанную заявку, в отношении денежных средств в размере задатка.</w:t>
      </w:r>
    </w:p>
    <w:p w14:paraId="3A88C4ED" w14:textId="77777777" w:rsidR="007A58AA" w:rsidRPr="00D204E1" w:rsidRDefault="007A58AA" w:rsidP="00BD07E3">
      <w:pPr>
        <w:autoSpaceDE w:val="0"/>
        <w:autoSpaceDN w:val="0"/>
        <w:adjustRightInd w:val="0"/>
        <w:spacing w:after="0" w:line="238" w:lineRule="auto"/>
        <w:ind w:firstLine="709"/>
        <w:jc w:val="both"/>
        <w:rPr>
          <w:rFonts w:ascii="Times New Roman" w:hAnsi="Times New Roman"/>
          <w:spacing w:val="-2"/>
          <w:sz w:val="28"/>
          <w:szCs w:val="28"/>
        </w:rPr>
      </w:pPr>
      <w:bookmarkStart w:id="2" w:name="100259"/>
      <w:bookmarkEnd w:id="2"/>
      <w:r w:rsidRPr="00D204E1">
        <w:rPr>
          <w:rFonts w:ascii="Times New Roman" w:hAnsi="Times New Roman"/>
          <w:spacing w:val="-2"/>
          <w:sz w:val="28"/>
          <w:szCs w:val="28"/>
        </w:rPr>
        <w:t>Заявка на участие в аукционе должна содержать следующие документы и сведения:</w:t>
      </w:r>
    </w:p>
    <w:p w14:paraId="2BF77B29" w14:textId="248764D3" w:rsidR="007A58AA" w:rsidRPr="00D204E1" w:rsidRDefault="007A58AA" w:rsidP="00BD07E3">
      <w:pPr>
        <w:autoSpaceDE w:val="0"/>
        <w:autoSpaceDN w:val="0"/>
        <w:adjustRightInd w:val="0"/>
        <w:spacing w:after="0" w:line="238" w:lineRule="auto"/>
        <w:ind w:firstLine="709"/>
        <w:jc w:val="both"/>
        <w:rPr>
          <w:rFonts w:ascii="Times New Roman" w:hAnsi="Times New Roman"/>
          <w:spacing w:val="-2"/>
          <w:sz w:val="28"/>
          <w:szCs w:val="28"/>
        </w:rPr>
      </w:pPr>
      <w:bookmarkStart w:id="3" w:name="Par5"/>
      <w:bookmarkEnd w:id="3"/>
      <w:r w:rsidRPr="00D204E1">
        <w:rPr>
          <w:rFonts w:ascii="Times New Roman" w:hAnsi="Times New Roman"/>
          <w:spacing w:val="-2"/>
          <w:sz w:val="28"/>
          <w:szCs w:val="28"/>
        </w:rPr>
        <w:t>1) полное и сокращенное (при наличии) наименования юридического лица, адрес юридического лица</w:t>
      </w:r>
      <w:r w:rsidR="00F21F14" w:rsidRPr="00D204E1">
        <w:rPr>
          <w:rFonts w:ascii="Times New Roman" w:hAnsi="Times New Roman"/>
          <w:spacing w:val="-2"/>
          <w:sz w:val="28"/>
          <w:szCs w:val="28"/>
        </w:rPr>
        <w:t xml:space="preserve">, </w:t>
      </w:r>
      <w:r w:rsidRPr="00D204E1">
        <w:rPr>
          <w:rFonts w:ascii="Times New Roman" w:hAnsi="Times New Roman"/>
          <w:spacing w:val="-2"/>
          <w:sz w:val="28"/>
          <w:szCs w:val="28"/>
        </w:rPr>
        <w:t xml:space="preserve">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w:t>
      </w:r>
      <w:r w:rsidR="00E11045" w:rsidRPr="00D204E1">
        <w:rPr>
          <w:rFonts w:ascii="Times New Roman" w:hAnsi="Times New Roman"/>
          <w:spacing w:val="-2"/>
          <w:sz w:val="28"/>
          <w:szCs w:val="28"/>
        </w:rPr>
        <w:t>индивидуальных предпринимателей/физических лиц, применяющих специальный налоговый режим «Налог на профессиональный доход»</w:t>
      </w:r>
      <w:r w:rsidRPr="00D204E1">
        <w:rPr>
          <w:rFonts w:ascii="Times New Roman" w:hAnsi="Times New Roman"/>
          <w:spacing w:val="-2"/>
          <w:sz w:val="28"/>
          <w:szCs w:val="28"/>
        </w:rPr>
        <w:t>), номер контактного телефона, адрес электронной почты;</w:t>
      </w:r>
    </w:p>
    <w:p w14:paraId="503C9D2C" w14:textId="2F021C66" w:rsidR="007A58AA" w:rsidRPr="00D204E1" w:rsidRDefault="007A58AA" w:rsidP="00BD07E3">
      <w:pPr>
        <w:autoSpaceDE w:val="0"/>
        <w:autoSpaceDN w:val="0"/>
        <w:adjustRightInd w:val="0"/>
        <w:spacing w:after="0" w:line="238" w:lineRule="auto"/>
        <w:ind w:firstLine="709"/>
        <w:jc w:val="both"/>
        <w:rPr>
          <w:rFonts w:ascii="Times New Roman" w:hAnsi="Times New Roman"/>
          <w:spacing w:val="-2"/>
          <w:sz w:val="28"/>
          <w:szCs w:val="28"/>
        </w:rPr>
      </w:pPr>
      <w:r w:rsidRPr="00D204E1">
        <w:rPr>
          <w:rFonts w:ascii="Times New Roman" w:hAnsi="Times New Roman"/>
          <w:spacing w:val="-2"/>
          <w:sz w:val="28"/>
          <w:szCs w:val="28"/>
        </w:rPr>
        <w:t>2) идентификационный номер налогоплательщика юридического лица (если заявителем является юридическое лицо), физического лица (если заявителем является физическое лицо, зарегистрированное в качестве индивидуального предпринимателя</w:t>
      </w:r>
      <w:r w:rsidR="00F21F14" w:rsidRPr="00D204E1">
        <w:rPr>
          <w:rFonts w:ascii="Times New Roman" w:hAnsi="Times New Roman"/>
          <w:spacing w:val="-2"/>
          <w:sz w:val="28"/>
          <w:szCs w:val="28"/>
        </w:rPr>
        <w:t xml:space="preserve"> либо применяющее специальный налоговый режим «Налог на профессиональный доход»</w:t>
      </w:r>
      <w:r w:rsidRPr="00D204E1">
        <w:rPr>
          <w:rFonts w:ascii="Times New Roman" w:hAnsi="Times New Roman"/>
          <w:spacing w:val="-2"/>
          <w:sz w:val="28"/>
          <w:szCs w:val="28"/>
        </w:rPr>
        <w:t>);</w:t>
      </w:r>
    </w:p>
    <w:p w14:paraId="4066938D" w14:textId="77777777" w:rsidR="007A58AA" w:rsidRPr="00D204E1" w:rsidRDefault="007A58AA" w:rsidP="00BD07E3">
      <w:pPr>
        <w:autoSpaceDE w:val="0"/>
        <w:autoSpaceDN w:val="0"/>
        <w:adjustRightInd w:val="0"/>
        <w:spacing w:after="0" w:line="238" w:lineRule="auto"/>
        <w:ind w:firstLine="709"/>
        <w:jc w:val="both"/>
        <w:rPr>
          <w:rFonts w:ascii="Times New Roman" w:hAnsi="Times New Roman"/>
          <w:spacing w:val="-2"/>
          <w:sz w:val="28"/>
          <w:szCs w:val="28"/>
        </w:rPr>
      </w:pPr>
      <w:r w:rsidRPr="00D204E1">
        <w:rPr>
          <w:rFonts w:ascii="Times New Roman" w:hAnsi="Times New Roman"/>
          <w:spacing w:val="-2"/>
          <w:sz w:val="28"/>
          <w:szCs w:val="28"/>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14:paraId="3A3757A6" w14:textId="77777777" w:rsidR="007A58AA" w:rsidRPr="00D204E1" w:rsidRDefault="007A58AA" w:rsidP="00BD07E3">
      <w:pPr>
        <w:autoSpaceDE w:val="0"/>
        <w:autoSpaceDN w:val="0"/>
        <w:adjustRightInd w:val="0"/>
        <w:spacing w:after="0" w:line="238" w:lineRule="auto"/>
        <w:ind w:firstLine="709"/>
        <w:jc w:val="both"/>
        <w:rPr>
          <w:rFonts w:ascii="Times New Roman" w:hAnsi="Times New Roman"/>
          <w:spacing w:val="-2"/>
          <w:sz w:val="28"/>
          <w:szCs w:val="28"/>
        </w:rPr>
      </w:pPr>
      <w:bookmarkStart w:id="4" w:name="Par8"/>
      <w:bookmarkEnd w:id="4"/>
      <w:r w:rsidRPr="00D204E1">
        <w:rPr>
          <w:rFonts w:ascii="Times New Roman" w:hAnsi="Times New Roman"/>
          <w:spacing w:val="-2"/>
          <w:sz w:val="28"/>
          <w:szCs w:val="28"/>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782A4375" w14:textId="77777777" w:rsidR="007A58AA" w:rsidRPr="00D204E1" w:rsidRDefault="007A58AA" w:rsidP="00BD07E3">
      <w:pPr>
        <w:autoSpaceDE w:val="0"/>
        <w:autoSpaceDN w:val="0"/>
        <w:adjustRightInd w:val="0"/>
        <w:spacing w:after="0" w:line="238" w:lineRule="auto"/>
        <w:ind w:firstLine="709"/>
        <w:jc w:val="both"/>
        <w:rPr>
          <w:rFonts w:ascii="Times New Roman" w:hAnsi="Times New Roman"/>
          <w:spacing w:val="-2"/>
          <w:sz w:val="28"/>
          <w:szCs w:val="28"/>
        </w:rPr>
      </w:pPr>
      <w:r w:rsidRPr="00D204E1">
        <w:rPr>
          <w:rFonts w:ascii="Times New Roman" w:hAnsi="Times New Roman"/>
          <w:spacing w:val="-2"/>
          <w:sz w:val="28"/>
          <w:szCs w:val="28"/>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14:paraId="086ADCA3" w14:textId="4FAAD29A" w:rsidR="007A58AA" w:rsidRPr="00D204E1" w:rsidRDefault="007A58AA" w:rsidP="00BD07E3">
      <w:pPr>
        <w:autoSpaceDE w:val="0"/>
        <w:autoSpaceDN w:val="0"/>
        <w:adjustRightInd w:val="0"/>
        <w:spacing w:after="0" w:line="238" w:lineRule="auto"/>
        <w:ind w:firstLine="709"/>
        <w:jc w:val="both"/>
        <w:rPr>
          <w:rFonts w:ascii="Times New Roman" w:hAnsi="Times New Roman"/>
          <w:spacing w:val="-2"/>
          <w:sz w:val="28"/>
          <w:szCs w:val="28"/>
        </w:rPr>
      </w:pPr>
      <w:r w:rsidRPr="00D204E1">
        <w:rPr>
          <w:rFonts w:ascii="Times New Roman" w:hAnsi="Times New Roman"/>
          <w:spacing w:val="-2"/>
          <w:sz w:val="28"/>
          <w:szCs w:val="28"/>
        </w:rPr>
        <w:t>6) документ, подтверждающий полномочия лица на осуществление действий от имени заявителя</w:t>
      </w:r>
      <w:r w:rsidR="00F21F14" w:rsidRPr="00D204E1">
        <w:rPr>
          <w:rFonts w:ascii="Times New Roman" w:hAnsi="Times New Roman"/>
          <w:spacing w:val="-2"/>
          <w:sz w:val="28"/>
          <w:szCs w:val="28"/>
        </w:rPr>
        <w:t xml:space="preserve"> – </w:t>
      </w:r>
      <w:r w:rsidRPr="00D204E1">
        <w:rPr>
          <w:rFonts w:ascii="Times New Roman" w:hAnsi="Times New Roman"/>
          <w:spacing w:val="-2"/>
          <w:sz w:val="28"/>
          <w:szCs w:val="28"/>
        </w:rPr>
        <w:t xml:space="preserve">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w:t>
      </w:r>
      <w:r w:rsidR="00F21F14" w:rsidRPr="00D204E1">
        <w:rPr>
          <w:rFonts w:ascii="Times New Roman" w:hAnsi="Times New Roman"/>
          <w:spacing w:val="-2"/>
          <w:sz w:val="28"/>
          <w:szCs w:val="28"/>
        </w:rPr>
        <w:t>аукционе</w:t>
      </w:r>
      <w:r w:rsidRPr="00D204E1">
        <w:rPr>
          <w:rFonts w:ascii="Times New Roman" w:hAnsi="Times New Roman"/>
          <w:spacing w:val="-2"/>
          <w:sz w:val="28"/>
          <w:szCs w:val="28"/>
        </w:rPr>
        <w:t xml:space="preserve"> должна содержать также документ, подтверждающий полномочия такого лица;</w:t>
      </w:r>
    </w:p>
    <w:p w14:paraId="069F19E2" w14:textId="77777777" w:rsidR="007A58AA" w:rsidRPr="00D204E1" w:rsidRDefault="007A58AA" w:rsidP="00BD07E3">
      <w:pPr>
        <w:autoSpaceDE w:val="0"/>
        <w:autoSpaceDN w:val="0"/>
        <w:adjustRightInd w:val="0"/>
        <w:spacing w:after="0" w:line="238" w:lineRule="auto"/>
        <w:ind w:firstLine="709"/>
        <w:jc w:val="both"/>
        <w:rPr>
          <w:rFonts w:ascii="Times New Roman" w:hAnsi="Times New Roman"/>
          <w:spacing w:val="-2"/>
          <w:sz w:val="28"/>
          <w:szCs w:val="28"/>
        </w:rPr>
      </w:pPr>
      <w:r w:rsidRPr="00D204E1">
        <w:rPr>
          <w:rFonts w:ascii="Times New Roman" w:hAnsi="Times New Roman"/>
          <w:spacing w:val="-2"/>
          <w:sz w:val="28"/>
          <w:szCs w:val="28"/>
        </w:rPr>
        <w:t>7) решение об одобрении или о совершении крупной сделки либо копию такого решения в случае, если требование о необходимости наличия такого ре</w:t>
      </w:r>
      <w:r w:rsidRPr="00D204E1">
        <w:rPr>
          <w:rFonts w:ascii="Times New Roman" w:hAnsi="Times New Roman"/>
          <w:spacing w:val="-2"/>
          <w:sz w:val="28"/>
          <w:szCs w:val="28"/>
        </w:rPr>
        <w:lastRenderedPageBreak/>
        <w:t>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20B09D37" w14:textId="35AAEF46" w:rsidR="007A58AA" w:rsidRPr="00D204E1" w:rsidRDefault="007A58AA" w:rsidP="00BD07E3">
      <w:pPr>
        <w:autoSpaceDE w:val="0"/>
        <w:autoSpaceDN w:val="0"/>
        <w:adjustRightInd w:val="0"/>
        <w:spacing w:after="0" w:line="238" w:lineRule="auto"/>
        <w:ind w:firstLine="709"/>
        <w:jc w:val="both"/>
        <w:rPr>
          <w:rFonts w:ascii="Times New Roman" w:hAnsi="Times New Roman"/>
          <w:spacing w:val="-2"/>
          <w:sz w:val="28"/>
          <w:szCs w:val="28"/>
        </w:rPr>
      </w:pPr>
      <w:bookmarkStart w:id="5" w:name="Par12"/>
      <w:bookmarkEnd w:id="5"/>
      <w:r w:rsidRPr="00D204E1">
        <w:rPr>
          <w:rFonts w:ascii="Times New Roman" w:hAnsi="Times New Roman"/>
          <w:spacing w:val="-2"/>
          <w:sz w:val="28"/>
          <w:szCs w:val="28"/>
        </w:rPr>
        <w:t>8) информацию о непроведении ликвидации юридического лица, об отсутствии решения арбитражного суда о признании заявителя</w:t>
      </w:r>
      <w:r w:rsidR="00F21F14" w:rsidRPr="00D204E1">
        <w:rPr>
          <w:rFonts w:ascii="Times New Roman" w:hAnsi="Times New Roman"/>
          <w:spacing w:val="-2"/>
          <w:sz w:val="28"/>
          <w:szCs w:val="28"/>
        </w:rPr>
        <w:t xml:space="preserve"> – </w:t>
      </w:r>
      <w:r w:rsidRPr="00D204E1">
        <w:rPr>
          <w:rFonts w:ascii="Times New Roman" w:hAnsi="Times New Roman"/>
          <w:spacing w:val="-2"/>
          <w:sz w:val="28"/>
          <w:szCs w:val="28"/>
        </w:rPr>
        <w:t>юридического лица или индивидуального предпринимателя несостоятельным (банкротом) и об открытии конкурсного производства</w:t>
      </w:r>
      <w:r w:rsidR="003B186E">
        <w:rPr>
          <w:rFonts w:ascii="Times New Roman" w:hAnsi="Times New Roman"/>
          <w:spacing w:val="-2"/>
          <w:sz w:val="28"/>
          <w:szCs w:val="28"/>
        </w:rPr>
        <w:t>.</w:t>
      </w:r>
    </w:p>
    <w:p w14:paraId="4F9620DE" w14:textId="3C7E01D8" w:rsidR="00505073" w:rsidRPr="00D204E1" w:rsidRDefault="00D22B44" w:rsidP="00BD07E3">
      <w:pPr>
        <w:autoSpaceDE w:val="0"/>
        <w:autoSpaceDN w:val="0"/>
        <w:adjustRightInd w:val="0"/>
        <w:spacing w:after="0" w:line="238" w:lineRule="auto"/>
        <w:ind w:firstLine="709"/>
        <w:jc w:val="both"/>
        <w:rPr>
          <w:rFonts w:ascii="Times New Roman" w:hAnsi="Times New Roman"/>
          <w:spacing w:val="-2"/>
          <w:sz w:val="28"/>
          <w:szCs w:val="28"/>
        </w:rPr>
      </w:pPr>
      <w:bookmarkStart w:id="6" w:name="Par15"/>
      <w:bookmarkEnd w:id="6"/>
      <w:r w:rsidRPr="00D204E1">
        <w:rPr>
          <w:rFonts w:ascii="Times New Roman" w:hAnsi="Times New Roman"/>
          <w:spacing w:val="-2"/>
          <w:sz w:val="28"/>
          <w:szCs w:val="28"/>
        </w:rPr>
        <w:t>7.3</w:t>
      </w:r>
      <w:r w:rsidR="00505073" w:rsidRPr="00D204E1">
        <w:rPr>
          <w:rFonts w:ascii="Times New Roman" w:hAnsi="Times New Roman"/>
          <w:spacing w:val="-2"/>
          <w:sz w:val="28"/>
          <w:szCs w:val="28"/>
        </w:rPr>
        <w:t>.</w:t>
      </w:r>
      <w:r w:rsidR="00DC581F" w:rsidRPr="00CA58FB">
        <w:rPr>
          <w:rFonts w:ascii="Times New Roman" w:hAnsi="Times New Roman"/>
          <w:sz w:val="28"/>
          <w:szCs w:val="28"/>
        </w:rPr>
        <w:t>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 на участие в аукционе.</w:t>
      </w:r>
    </w:p>
    <w:p w14:paraId="4D77BA37" w14:textId="7E83607C" w:rsidR="00505073" w:rsidRPr="00D204E1" w:rsidRDefault="00D22B44" w:rsidP="00BD07E3">
      <w:pPr>
        <w:autoSpaceDE w:val="0"/>
        <w:autoSpaceDN w:val="0"/>
        <w:adjustRightInd w:val="0"/>
        <w:spacing w:after="0" w:line="238" w:lineRule="auto"/>
        <w:ind w:firstLine="709"/>
        <w:jc w:val="both"/>
        <w:rPr>
          <w:rFonts w:ascii="Times New Roman" w:hAnsi="Times New Roman"/>
          <w:spacing w:val="-2"/>
          <w:sz w:val="28"/>
          <w:szCs w:val="28"/>
        </w:rPr>
      </w:pPr>
      <w:r w:rsidRPr="00D204E1">
        <w:rPr>
          <w:rFonts w:ascii="Times New Roman" w:hAnsi="Times New Roman"/>
          <w:spacing w:val="-2"/>
          <w:sz w:val="28"/>
          <w:szCs w:val="28"/>
        </w:rPr>
        <w:t>7.4.</w:t>
      </w:r>
      <w:r w:rsidR="00505073" w:rsidRPr="00D204E1">
        <w:rPr>
          <w:rFonts w:ascii="Times New Roman" w:hAnsi="Times New Roman"/>
          <w:spacing w:val="-2"/>
          <w:sz w:val="28"/>
          <w:szCs w:val="28"/>
        </w:rPr>
        <w:t xml:space="preserve">Перечень документов и сведений, предъявляемых к составу заявки на участие в аукционе в соответствии с </w:t>
      </w:r>
      <w:r w:rsidRPr="00D204E1">
        <w:rPr>
          <w:rFonts w:ascii="Times New Roman" w:hAnsi="Times New Roman"/>
          <w:spacing w:val="-2"/>
          <w:sz w:val="28"/>
          <w:szCs w:val="28"/>
        </w:rPr>
        <w:t>пунктом 7.2 документации об аукционе</w:t>
      </w:r>
      <w:r w:rsidR="00505073" w:rsidRPr="00D204E1">
        <w:rPr>
          <w:rFonts w:ascii="Times New Roman" w:hAnsi="Times New Roman"/>
          <w:spacing w:val="-2"/>
          <w:sz w:val="28"/>
          <w:szCs w:val="28"/>
        </w:rPr>
        <w:t>, является исчерпывающим.</w:t>
      </w:r>
    </w:p>
    <w:p w14:paraId="052FBA75" w14:textId="39F4ECC2" w:rsidR="00505073" w:rsidRPr="00D204E1" w:rsidRDefault="00AB5B78" w:rsidP="00BD07E3">
      <w:pPr>
        <w:autoSpaceDE w:val="0"/>
        <w:autoSpaceDN w:val="0"/>
        <w:adjustRightInd w:val="0"/>
        <w:spacing w:after="0" w:line="238" w:lineRule="auto"/>
        <w:ind w:firstLine="709"/>
        <w:jc w:val="both"/>
        <w:rPr>
          <w:rFonts w:ascii="Times New Roman" w:hAnsi="Times New Roman"/>
          <w:spacing w:val="-2"/>
          <w:sz w:val="28"/>
          <w:szCs w:val="28"/>
        </w:rPr>
      </w:pPr>
      <w:r w:rsidRPr="00D204E1">
        <w:rPr>
          <w:rFonts w:ascii="Times New Roman" w:hAnsi="Times New Roman"/>
          <w:spacing w:val="-2"/>
          <w:sz w:val="28"/>
          <w:szCs w:val="28"/>
        </w:rPr>
        <w:t>7.5</w:t>
      </w:r>
      <w:r w:rsidR="00505073" w:rsidRPr="00D204E1">
        <w:rPr>
          <w:rFonts w:ascii="Times New Roman" w:hAnsi="Times New Roman"/>
          <w:spacing w:val="-2"/>
          <w:sz w:val="28"/>
          <w:szCs w:val="28"/>
        </w:rPr>
        <w:t>.При получении заявки на участие в аукционе оператор электронной площадки обязан направить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14:paraId="1310D241" w14:textId="042B9EBB" w:rsidR="00505073" w:rsidRPr="00D204E1" w:rsidRDefault="00AB5B78" w:rsidP="00BD07E3">
      <w:pPr>
        <w:autoSpaceDE w:val="0"/>
        <w:autoSpaceDN w:val="0"/>
        <w:adjustRightInd w:val="0"/>
        <w:spacing w:after="0" w:line="238" w:lineRule="auto"/>
        <w:ind w:firstLine="709"/>
        <w:jc w:val="both"/>
        <w:rPr>
          <w:rFonts w:ascii="Times New Roman" w:hAnsi="Times New Roman"/>
          <w:spacing w:val="-2"/>
          <w:sz w:val="28"/>
          <w:szCs w:val="28"/>
        </w:rPr>
      </w:pPr>
      <w:r w:rsidRPr="00D204E1">
        <w:rPr>
          <w:rFonts w:ascii="Times New Roman" w:hAnsi="Times New Roman"/>
          <w:spacing w:val="-2"/>
          <w:sz w:val="28"/>
          <w:szCs w:val="28"/>
        </w:rPr>
        <w:t>7.6</w:t>
      </w:r>
      <w:r w:rsidR="00505073" w:rsidRPr="00D204E1">
        <w:rPr>
          <w:rFonts w:ascii="Times New Roman" w:hAnsi="Times New Roman"/>
          <w:spacing w:val="-2"/>
          <w:sz w:val="28"/>
          <w:szCs w:val="28"/>
        </w:rPr>
        <w:t>.Прием заявок на участие в аукционе осуществляется до даты и времени окончания срока подачи таких заявок.</w:t>
      </w:r>
    </w:p>
    <w:p w14:paraId="075EC07D" w14:textId="18750DA7" w:rsidR="00505073" w:rsidRPr="00D204E1" w:rsidRDefault="00AB5B78" w:rsidP="00BD07E3">
      <w:pPr>
        <w:autoSpaceDE w:val="0"/>
        <w:autoSpaceDN w:val="0"/>
        <w:adjustRightInd w:val="0"/>
        <w:spacing w:after="0" w:line="238" w:lineRule="auto"/>
        <w:ind w:firstLine="709"/>
        <w:jc w:val="both"/>
        <w:rPr>
          <w:rFonts w:ascii="Times New Roman" w:hAnsi="Times New Roman"/>
          <w:spacing w:val="-2"/>
          <w:sz w:val="28"/>
          <w:szCs w:val="28"/>
        </w:rPr>
      </w:pPr>
      <w:r w:rsidRPr="00D204E1">
        <w:rPr>
          <w:rFonts w:ascii="Times New Roman" w:hAnsi="Times New Roman"/>
          <w:spacing w:val="-2"/>
          <w:sz w:val="28"/>
          <w:szCs w:val="28"/>
        </w:rPr>
        <w:t>7.7</w:t>
      </w:r>
      <w:r w:rsidR="00505073" w:rsidRPr="00D204E1">
        <w:rPr>
          <w:rFonts w:ascii="Times New Roman" w:hAnsi="Times New Roman"/>
          <w:spacing w:val="-2"/>
          <w:sz w:val="28"/>
          <w:szCs w:val="28"/>
        </w:rPr>
        <w:t>.Каждая заявка на участие в аукционе, поступившая в срок, указанный в извещении о проведении аукциона, регистрируется оператором электронной площадки с указанием даты, времени ее получения и порядкового номера заявки. В течение одного часа с даты и времени окончания срока подачи заявок оператор электронной площадки направляет организатору аукциона заявки на участие в аукционе.</w:t>
      </w:r>
    </w:p>
    <w:p w14:paraId="590B29B7" w14:textId="5D998F77" w:rsidR="00505073" w:rsidRPr="00D204E1" w:rsidRDefault="00AB5B78" w:rsidP="00BD07E3">
      <w:pPr>
        <w:autoSpaceDE w:val="0"/>
        <w:autoSpaceDN w:val="0"/>
        <w:adjustRightInd w:val="0"/>
        <w:spacing w:after="0" w:line="238" w:lineRule="auto"/>
        <w:ind w:firstLine="709"/>
        <w:jc w:val="both"/>
        <w:rPr>
          <w:rFonts w:ascii="Times New Roman" w:hAnsi="Times New Roman"/>
          <w:spacing w:val="-2"/>
          <w:sz w:val="28"/>
          <w:szCs w:val="28"/>
        </w:rPr>
      </w:pPr>
      <w:r w:rsidRPr="00D204E1">
        <w:rPr>
          <w:rFonts w:ascii="Times New Roman" w:hAnsi="Times New Roman"/>
          <w:spacing w:val="-2"/>
          <w:sz w:val="28"/>
          <w:szCs w:val="28"/>
        </w:rPr>
        <w:t>7.8</w:t>
      </w:r>
      <w:r w:rsidR="00505073" w:rsidRPr="00D204E1">
        <w:rPr>
          <w:rFonts w:ascii="Times New Roman" w:hAnsi="Times New Roman"/>
          <w:spacing w:val="-2"/>
          <w:sz w:val="28"/>
          <w:szCs w:val="28"/>
        </w:rPr>
        <w:t xml:space="preserve">.Полученные после окончания установленного срока приема заявок на участие в аукционе заявки не рассматриваются и в тот же день возвращаются оператором электронной площадки заявителям. </w:t>
      </w:r>
    </w:p>
    <w:p w14:paraId="1C4C3510" w14:textId="090323A5" w:rsidR="00505073" w:rsidRPr="00D204E1" w:rsidRDefault="00AB5B78" w:rsidP="00BD07E3">
      <w:pPr>
        <w:autoSpaceDE w:val="0"/>
        <w:autoSpaceDN w:val="0"/>
        <w:adjustRightInd w:val="0"/>
        <w:spacing w:after="0" w:line="238" w:lineRule="auto"/>
        <w:ind w:firstLine="709"/>
        <w:jc w:val="both"/>
        <w:rPr>
          <w:rFonts w:ascii="Times New Roman" w:hAnsi="Times New Roman"/>
          <w:bCs/>
          <w:spacing w:val="-2"/>
          <w:sz w:val="28"/>
          <w:szCs w:val="28"/>
        </w:rPr>
      </w:pPr>
      <w:r w:rsidRPr="00D204E1">
        <w:rPr>
          <w:rFonts w:ascii="Times New Roman" w:hAnsi="Times New Roman"/>
          <w:spacing w:val="-2"/>
          <w:sz w:val="28"/>
          <w:szCs w:val="28"/>
        </w:rPr>
        <w:t>7.9</w:t>
      </w:r>
      <w:r w:rsidR="00505073" w:rsidRPr="00D204E1">
        <w:rPr>
          <w:rFonts w:ascii="Times New Roman" w:hAnsi="Times New Roman"/>
          <w:spacing w:val="-2"/>
          <w:sz w:val="28"/>
          <w:szCs w:val="28"/>
        </w:rPr>
        <w:t xml:space="preserve">.Заявитель вправе отозвать заявку в любое время до установленных даты и времени окончания срока подачи заявок на участие в аукционе. </w:t>
      </w:r>
      <w:r w:rsidR="00B67C45" w:rsidRPr="00D204E1">
        <w:rPr>
          <w:rFonts w:ascii="Times New Roman" w:hAnsi="Times New Roman"/>
          <w:bCs/>
          <w:spacing w:val="-2"/>
          <w:sz w:val="28"/>
          <w:szCs w:val="28"/>
        </w:rPr>
        <w:t xml:space="preserve">Со дня регистрации отзыва заявки на участие в аукционе оператор </w:t>
      </w:r>
      <w:r w:rsidR="00B67C45" w:rsidRPr="00D204E1">
        <w:rPr>
          <w:rFonts w:ascii="Times New Roman" w:hAnsi="Times New Roman"/>
          <w:bCs/>
          <w:color w:val="000000"/>
          <w:spacing w:val="-2"/>
          <w:sz w:val="28"/>
          <w:szCs w:val="24"/>
        </w:rPr>
        <w:t>электронной площадки</w:t>
      </w:r>
      <w:r w:rsidR="00B67C45" w:rsidRPr="00D204E1">
        <w:rPr>
          <w:rFonts w:ascii="Times New Roman" w:hAnsi="Times New Roman"/>
          <w:bCs/>
          <w:spacing w:val="-2"/>
          <w:sz w:val="28"/>
          <w:szCs w:val="28"/>
        </w:rPr>
        <w:t xml:space="preserve"> прекращает блокировку операций по счету для проведения операций по обеспечению участия в аукционе в отношении денежных средств заявителя в размере суммы задатка на участие в аукционе.</w:t>
      </w:r>
    </w:p>
    <w:p w14:paraId="5FAD03F6" w14:textId="374FDF32" w:rsidR="002C544A" w:rsidRPr="00D204E1" w:rsidRDefault="002C544A" w:rsidP="00BD07E3">
      <w:pPr>
        <w:autoSpaceDE w:val="0"/>
        <w:autoSpaceDN w:val="0"/>
        <w:adjustRightInd w:val="0"/>
        <w:spacing w:after="0" w:line="238" w:lineRule="auto"/>
        <w:ind w:firstLine="709"/>
        <w:jc w:val="both"/>
        <w:rPr>
          <w:rFonts w:ascii="Times New Roman" w:hAnsi="Times New Roman"/>
          <w:spacing w:val="-2"/>
          <w:sz w:val="28"/>
          <w:szCs w:val="28"/>
        </w:rPr>
      </w:pPr>
      <w:r w:rsidRPr="00D204E1">
        <w:rPr>
          <w:rFonts w:ascii="Times New Roman" w:hAnsi="Times New Roman"/>
          <w:spacing w:val="-2"/>
          <w:sz w:val="28"/>
          <w:szCs w:val="28"/>
        </w:rPr>
        <w:t>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w:t>
      </w:r>
    </w:p>
    <w:p w14:paraId="62ECD545" w14:textId="77777777" w:rsidR="00D22B44" w:rsidRPr="00D204E1" w:rsidRDefault="00D22B44" w:rsidP="00BD07E3">
      <w:pPr>
        <w:autoSpaceDE w:val="0"/>
        <w:autoSpaceDN w:val="0"/>
        <w:adjustRightInd w:val="0"/>
        <w:spacing w:after="0" w:line="238" w:lineRule="auto"/>
        <w:jc w:val="center"/>
        <w:outlineLvl w:val="0"/>
        <w:rPr>
          <w:rFonts w:ascii="Times New Roman" w:hAnsi="Times New Roman"/>
          <w:spacing w:val="-2"/>
          <w:sz w:val="28"/>
          <w:szCs w:val="28"/>
        </w:rPr>
      </w:pPr>
    </w:p>
    <w:p w14:paraId="448B7158" w14:textId="116B7825" w:rsidR="008A52EF" w:rsidRPr="00D204E1" w:rsidRDefault="00A9405D" w:rsidP="00BD07E3">
      <w:pPr>
        <w:autoSpaceDE w:val="0"/>
        <w:autoSpaceDN w:val="0"/>
        <w:adjustRightInd w:val="0"/>
        <w:spacing w:after="0" w:line="238" w:lineRule="auto"/>
        <w:jc w:val="center"/>
        <w:outlineLvl w:val="0"/>
        <w:rPr>
          <w:rFonts w:ascii="Times New Roman" w:hAnsi="Times New Roman"/>
          <w:spacing w:val="-2"/>
          <w:sz w:val="28"/>
          <w:szCs w:val="28"/>
        </w:rPr>
      </w:pPr>
      <w:r w:rsidRPr="00D204E1">
        <w:rPr>
          <w:rFonts w:ascii="Times New Roman" w:hAnsi="Times New Roman"/>
          <w:spacing w:val="-2"/>
          <w:sz w:val="28"/>
          <w:szCs w:val="28"/>
        </w:rPr>
        <w:t>8</w:t>
      </w:r>
      <w:r w:rsidR="008A52EF" w:rsidRPr="00D204E1">
        <w:rPr>
          <w:rFonts w:ascii="Times New Roman" w:hAnsi="Times New Roman"/>
          <w:spacing w:val="-2"/>
          <w:sz w:val="28"/>
          <w:szCs w:val="28"/>
        </w:rPr>
        <w:t>. Условия допуска к участию в аукционе</w:t>
      </w:r>
    </w:p>
    <w:p w14:paraId="37525A05" w14:textId="77777777" w:rsidR="00524222" w:rsidRPr="00D204E1" w:rsidRDefault="00524222" w:rsidP="00BD07E3">
      <w:pPr>
        <w:autoSpaceDE w:val="0"/>
        <w:autoSpaceDN w:val="0"/>
        <w:adjustRightInd w:val="0"/>
        <w:spacing w:after="0" w:line="238" w:lineRule="auto"/>
        <w:jc w:val="center"/>
        <w:outlineLvl w:val="0"/>
        <w:rPr>
          <w:rFonts w:ascii="Times New Roman" w:hAnsi="Times New Roman"/>
          <w:spacing w:val="-2"/>
          <w:sz w:val="28"/>
          <w:szCs w:val="28"/>
        </w:rPr>
      </w:pPr>
    </w:p>
    <w:p w14:paraId="6153523A" w14:textId="5779CA44" w:rsidR="008A52EF" w:rsidRPr="00D204E1" w:rsidRDefault="00A9405D" w:rsidP="00BD07E3">
      <w:pPr>
        <w:autoSpaceDE w:val="0"/>
        <w:autoSpaceDN w:val="0"/>
        <w:adjustRightInd w:val="0"/>
        <w:spacing w:after="0" w:line="238" w:lineRule="auto"/>
        <w:ind w:firstLine="540"/>
        <w:jc w:val="both"/>
        <w:rPr>
          <w:rFonts w:ascii="Times New Roman" w:hAnsi="Times New Roman"/>
          <w:spacing w:val="-2"/>
          <w:sz w:val="28"/>
          <w:szCs w:val="28"/>
        </w:rPr>
      </w:pPr>
      <w:r w:rsidRPr="00D204E1">
        <w:rPr>
          <w:rFonts w:ascii="Times New Roman" w:hAnsi="Times New Roman"/>
          <w:spacing w:val="-2"/>
          <w:sz w:val="28"/>
          <w:szCs w:val="28"/>
        </w:rPr>
        <w:t>8</w:t>
      </w:r>
      <w:r w:rsidR="008A52EF" w:rsidRPr="00D204E1">
        <w:rPr>
          <w:rFonts w:ascii="Times New Roman" w:hAnsi="Times New Roman"/>
          <w:spacing w:val="-2"/>
          <w:sz w:val="28"/>
          <w:szCs w:val="28"/>
        </w:rPr>
        <w:t>.1.Заявителем может быть любое юридическое лицо независимо от организационно-правовой формы, места нахождения и места происхождения капитала любой индивидуальный предприниматель, любое физическое лицо, применяющее специальный налоговый режим «Налог на профессиональный доход», претендующие на заключение договора и подавшие заявку на участие в аукционе (далее – заявитель).</w:t>
      </w:r>
    </w:p>
    <w:p w14:paraId="54866338" w14:textId="1BB4E21E" w:rsidR="008A52EF" w:rsidRPr="00D204E1" w:rsidRDefault="00884D8F" w:rsidP="00BD07E3">
      <w:pPr>
        <w:autoSpaceDE w:val="0"/>
        <w:autoSpaceDN w:val="0"/>
        <w:adjustRightInd w:val="0"/>
        <w:spacing w:after="0" w:line="238" w:lineRule="auto"/>
        <w:ind w:firstLine="540"/>
        <w:jc w:val="both"/>
        <w:rPr>
          <w:rFonts w:ascii="Times New Roman" w:hAnsi="Times New Roman"/>
          <w:spacing w:val="-2"/>
          <w:sz w:val="28"/>
          <w:szCs w:val="28"/>
        </w:rPr>
      </w:pPr>
      <w:r w:rsidRPr="00CA58FB">
        <w:rPr>
          <w:rFonts w:ascii="Times New Roman" w:hAnsi="Times New Roman"/>
          <w:sz w:val="28"/>
          <w:szCs w:val="28"/>
        </w:rPr>
        <w:lastRenderedPageBreak/>
        <w:t>Участие в аукционе вправе принимать заявители, зарегистрированные на электронной площадке, на которой проводится аукцион.</w:t>
      </w:r>
    </w:p>
    <w:p w14:paraId="4299479E" w14:textId="2C22A927" w:rsidR="008A52EF" w:rsidRPr="00D204E1" w:rsidRDefault="00A9405D" w:rsidP="00BD07E3">
      <w:pPr>
        <w:autoSpaceDE w:val="0"/>
        <w:autoSpaceDN w:val="0"/>
        <w:adjustRightInd w:val="0"/>
        <w:spacing w:after="0" w:line="238" w:lineRule="auto"/>
        <w:ind w:firstLine="540"/>
        <w:jc w:val="both"/>
        <w:rPr>
          <w:rFonts w:ascii="Times New Roman" w:hAnsi="Times New Roman"/>
          <w:spacing w:val="-2"/>
          <w:sz w:val="28"/>
          <w:szCs w:val="28"/>
        </w:rPr>
      </w:pPr>
      <w:bookmarkStart w:id="7" w:name="Par13"/>
      <w:bookmarkEnd w:id="7"/>
      <w:r w:rsidRPr="00D204E1">
        <w:rPr>
          <w:rFonts w:ascii="Times New Roman" w:hAnsi="Times New Roman"/>
          <w:spacing w:val="-2"/>
          <w:sz w:val="28"/>
          <w:szCs w:val="28"/>
        </w:rPr>
        <w:t>8</w:t>
      </w:r>
      <w:r w:rsidR="008A52EF" w:rsidRPr="00D204E1">
        <w:rPr>
          <w:rFonts w:ascii="Times New Roman" w:hAnsi="Times New Roman"/>
          <w:spacing w:val="-2"/>
          <w:sz w:val="28"/>
          <w:szCs w:val="28"/>
        </w:rPr>
        <w:t>.2.Аукционная комиссия принимает решение об отклонении заявки на участие в аукционе в случаях:</w:t>
      </w:r>
    </w:p>
    <w:p w14:paraId="0D5D3DEF" w14:textId="45BFC4D7" w:rsidR="008A52EF" w:rsidRPr="00D204E1" w:rsidRDefault="008A52EF" w:rsidP="00BD07E3">
      <w:pPr>
        <w:autoSpaceDE w:val="0"/>
        <w:autoSpaceDN w:val="0"/>
        <w:adjustRightInd w:val="0"/>
        <w:spacing w:after="0" w:line="238" w:lineRule="auto"/>
        <w:ind w:firstLine="540"/>
        <w:jc w:val="both"/>
        <w:rPr>
          <w:rFonts w:ascii="Times New Roman" w:hAnsi="Times New Roman"/>
          <w:spacing w:val="-2"/>
          <w:sz w:val="28"/>
          <w:szCs w:val="28"/>
        </w:rPr>
      </w:pPr>
      <w:r w:rsidRPr="00D204E1">
        <w:rPr>
          <w:rFonts w:ascii="Times New Roman" w:hAnsi="Times New Roman"/>
          <w:spacing w:val="-2"/>
          <w:sz w:val="28"/>
          <w:szCs w:val="28"/>
        </w:rPr>
        <w:t xml:space="preserve">1) непредставления документов и (или) сведений, определенных пунктом </w:t>
      </w:r>
      <w:hyperlink r:id="rId41" w:history="1">
        <w:r w:rsidR="00D22B44" w:rsidRPr="00D204E1">
          <w:rPr>
            <w:rFonts w:ascii="Times New Roman" w:hAnsi="Times New Roman"/>
            <w:spacing w:val="-2"/>
            <w:sz w:val="28"/>
            <w:szCs w:val="28"/>
          </w:rPr>
          <w:t>7.2</w:t>
        </w:r>
      </w:hyperlink>
      <w:r w:rsidRPr="00D204E1">
        <w:rPr>
          <w:rFonts w:ascii="Times New Roman" w:hAnsi="Times New Roman"/>
          <w:spacing w:val="-2"/>
          <w:sz w:val="28"/>
          <w:szCs w:val="28"/>
        </w:rPr>
        <w:t xml:space="preserve"> документации об аукционе, либо наличия в таких документах и (или) сведениях недостоверной информации;</w:t>
      </w:r>
    </w:p>
    <w:p w14:paraId="4D1DC2E1" w14:textId="77777777" w:rsidR="008A52EF" w:rsidRPr="00D204E1" w:rsidRDefault="008A52EF" w:rsidP="00BD07E3">
      <w:pPr>
        <w:autoSpaceDE w:val="0"/>
        <w:autoSpaceDN w:val="0"/>
        <w:adjustRightInd w:val="0"/>
        <w:spacing w:after="0" w:line="238" w:lineRule="auto"/>
        <w:ind w:firstLine="540"/>
        <w:jc w:val="both"/>
        <w:rPr>
          <w:rFonts w:ascii="Times New Roman" w:hAnsi="Times New Roman"/>
          <w:spacing w:val="-2"/>
          <w:sz w:val="28"/>
          <w:szCs w:val="28"/>
        </w:rPr>
      </w:pPr>
      <w:r w:rsidRPr="00D204E1">
        <w:rPr>
          <w:rFonts w:ascii="Times New Roman" w:hAnsi="Times New Roman"/>
          <w:spacing w:val="-2"/>
          <w:sz w:val="28"/>
          <w:szCs w:val="28"/>
        </w:rPr>
        <w:t xml:space="preserve">2) несоответствия требованиям, указанным в </w:t>
      </w:r>
      <w:hyperlink w:anchor="Par3" w:history="1">
        <w:r w:rsidRPr="00D204E1">
          <w:rPr>
            <w:rFonts w:ascii="Times New Roman" w:hAnsi="Times New Roman"/>
            <w:spacing w:val="-2"/>
            <w:sz w:val="28"/>
            <w:szCs w:val="28"/>
          </w:rPr>
          <w:t>пункте 6.2</w:t>
        </w:r>
      </w:hyperlink>
      <w:r w:rsidRPr="00D204E1">
        <w:rPr>
          <w:rFonts w:ascii="Times New Roman" w:hAnsi="Times New Roman"/>
          <w:spacing w:val="-2"/>
          <w:sz w:val="28"/>
          <w:szCs w:val="28"/>
        </w:rPr>
        <w:t xml:space="preserve"> документации об аукционе;</w:t>
      </w:r>
    </w:p>
    <w:p w14:paraId="09CA0F67" w14:textId="77777777" w:rsidR="008A52EF" w:rsidRPr="00D204E1" w:rsidRDefault="008A52EF" w:rsidP="00BD07E3">
      <w:pPr>
        <w:autoSpaceDE w:val="0"/>
        <w:autoSpaceDN w:val="0"/>
        <w:adjustRightInd w:val="0"/>
        <w:spacing w:after="0" w:line="238" w:lineRule="auto"/>
        <w:ind w:firstLine="540"/>
        <w:jc w:val="both"/>
        <w:rPr>
          <w:rFonts w:ascii="Times New Roman" w:hAnsi="Times New Roman"/>
          <w:spacing w:val="-2"/>
          <w:sz w:val="28"/>
          <w:szCs w:val="28"/>
        </w:rPr>
      </w:pPr>
      <w:r w:rsidRPr="00D204E1">
        <w:rPr>
          <w:rFonts w:ascii="Times New Roman" w:hAnsi="Times New Roman"/>
          <w:spacing w:val="-2"/>
          <w:sz w:val="28"/>
          <w:szCs w:val="28"/>
        </w:rPr>
        <w:t>3) невнесения задатка;</w:t>
      </w:r>
    </w:p>
    <w:p w14:paraId="27BD97D8" w14:textId="77777777" w:rsidR="008A52EF" w:rsidRPr="00D204E1" w:rsidRDefault="008A52EF" w:rsidP="00BD07E3">
      <w:pPr>
        <w:autoSpaceDE w:val="0"/>
        <w:autoSpaceDN w:val="0"/>
        <w:adjustRightInd w:val="0"/>
        <w:spacing w:after="0" w:line="238" w:lineRule="auto"/>
        <w:ind w:firstLine="540"/>
        <w:jc w:val="both"/>
        <w:rPr>
          <w:rFonts w:ascii="Times New Roman" w:hAnsi="Times New Roman"/>
          <w:spacing w:val="-2"/>
          <w:sz w:val="28"/>
          <w:szCs w:val="28"/>
        </w:rPr>
      </w:pPr>
      <w:r w:rsidRPr="00D204E1">
        <w:rPr>
          <w:rFonts w:ascii="Times New Roman" w:hAnsi="Times New Roman"/>
          <w:spacing w:val="-2"/>
          <w:sz w:val="28"/>
          <w:szCs w:val="28"/>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14:paraId="2F770081" w14:textId="77777777" w:rsidR="008A52EF" w:rsidRPr="00D204E1" w:rsidRDefault="008A52EF" w:rsidP="00BD07E3">
      <w:pPr>
        <w:autoSpaceDE w:val="0"/>
        <w:autoSpaceDN w:val="0"/>
        <w:adjustRightInd w:val="0"/>
        <w:spacing w:after="0" w:line="238" w:lineRule="auto"/>
        <w:ind w:firstLine="540"/>
        <w:jc w:val="both"/>
        <w:rPr>
          <w:rFonts w:ascii="Times New Roman" w:hAnsi="Times New Roman"/>
          <w:spacing w:val="-2"/>
          <w:sz w:val="28"/>
          <w:szCs w:val="28"/>
        </w:rPr>
      </w:pPr>
      <w:r w:rsidRPr="00D204E1">
        <w:rPr>
          <w:rFonts w:ascii="Times New Roman" w:hAnsi="Times New Roman"/>
          <w:spacing w:val="-2"/>
          <w:sz w:val="28"/>
          <w:szCs w:val="28"/>
        </w:rPr>
        <w:t>5) подачи заявки на участие в 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w:t>
      </w:r>
    </w:p>
    <w:p w14:paraId="035B0FD6" w14:textId="77777777" w:rsidR="008A52EF" w:rsidRPr="00D204E1" w:rsidRDefault="008A52EF" w:rsidP="00BD07E3">
      <w:pPr>
        <w:autoSpaceDE w:val="0"/>
        <w:autoSpaceDN w:val="0"/>
        <w:adjustRightInd w:val="0"/>
        <w:spacing w:after="0" w:line="238" w:lineRule="auto"/>
        <w:ind w:firstLine="540"/>
        <w:jc w:val="both"/>
        <w:rPr>
          <w:rFonts w:ascii="Times New Roman" w:hAnsi="Times New Roman"/>
          <w:spacing w:val="-2"/>
          <w:sz w:val="28"/>
          <w:szCs w:val="28"/>
        </w:rPr>
      </w:pPr>
      <w:r w:rsidRPr="00D204E1">
        <w:rPr>
          <w:rFonts w:ascii="Times New Roman" w:hAnsi="Times New Roman"/>
          <w:spacing w:val="-2"/>
          <w:sz w:val="28"/>
          <w:szCs w:val="28"/>
        </w:rPr>
        <w:t>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577B3658" w14:textId="77777777" w:rsidR="008A52EF" w:rsidRPr="00D204E1" w:rsidRDefault="008A52EF" w:rsidP="00BD07E3">
      <w:pPr>
        <w:autoSpaceDE w:val="0"/>
        <w:autoSpaceDN w:val="0"/>
        <w:adjustRightInd w:val="0"/>
        <w:spacing w:after="0" w:line="238" w:lineRule="auto"/>
        <w:ind w:firstLine="540"/>
        <w:jc w:val="both"/>
        <w:rPr>
          <w:rFonts w:ascii="Times New Roman" w:hAnsi="Times New Roman"/>
          <w:spacing w:val="-2"/>
          <w:sz w:val="28"/>
          <w:szCs w:val="28"/>
        </w:rPr>
      </w:pPr>
      <w:r w:rsidRPr="00D204E1">
        <w:rPr>
          <w:rFonts w:ascii="Times New Roman" w:hAnsi="Times New Roman"/>
          <w:spacing w:val="-2"/>
          <w:sz w:val="28"/>
          <w:szCs w:val="28"/>
        </w:rPr>
        <w:t xml:space="preserve">7) наличия решения о приостановлении деятельности заявителя в порядке, предусмотренном </w:t>
      </w:r>
      <w:hyperlink r:id="rId42" w:history="1">
        <w:r w:rsidRPr="00D204E1">
          <w:rPr>
            <w:rFonts w:ascii="Times New Roman" w:hAnsi="Times New Roman"/>
            <w:spacing w:val="-2"/>
            <w:sz w:val="28"/>
            <w:szCs w:val="28"/>
          </w:rPr>
          <w:t>Кодексом</w:t>
        </w:r>
      </w:hyperlink>
      <w:r w:rsidRPr="00D204E1">
        <w:rPr>
          <w:rFonts w:ascii="Times New Roman" w:hAnsi="Times New Roman"/>
          <w:spacing w:val="-2"/>
          <w:sz w:val="28"/>
          <w:szCs w:val="28"/>
        </w:rPr>
        <w:t xml:space="preserve"> Российской Федерации об административных правонарушениях, на момент подачи заявки на участие в конкурсе или заявки на участие в аукционе.</w:t>
      </w:r>
    </w:p>
    <w:p w14:paraId="2CE0B140" w14:textId="35257008" w:rsidR="008A52EF" w:rsidRPr="00D204E1" w:rsidRDefault="008A52EF" w:rsidP="00BD07E3">
      <w:pPr>
        <w:pStyle w:val="a3"/>
        <w:spacing w:line="238" w:lineRule="auto"/>
        <w:ind w:firstLine="708"/>
        <w:jc w:val="both"/>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Перечень указанных оснований отказа </w:t>
      </w:r>
      <w:r w:rsidRPr="00D204E1">
        <w:rPr>
          <w:rFonts w:ascii="Times New Roman" w:hAnsi="Times New Roman"/>
          <w:spacing w:val="-2"/>
          <w:sz w:val="28"/>
          <w:szCs w:val="28"/>
        </w:rPr>
        <w:t xml:space="preserve">в допуске к участию в аукционе </w:t>
      </w:r>
      <w:r w:rsidRPr="00D204E1">
        <w:rPr>
          <w:rFonts w:ascii="Times New Roman" w:hAnsi="Times New Roman"/>
          <w:color w:val="000000"/>
          <w:spacing w:val="-2"/>
          <w:sz w:val="28"/>
          <w:szCs w:val="28"/>
        </w:rPr>
        <w:t>является исчерпывающим.</w:t>
      </w:r>
    </w:p>
    <w:p w14:paraId="28077459" w14:textId="34B0E041" w:rsidR="00555987" w:rsidRPr="00D204E1" w:rsidRDefault="00A9405D" w:rsidP="00BD07E3">
      <w:pPr>
        <w:autoSpaceDE w:val="0"/>
        <w:autoSpaceDN w:val="0"/>
        <w:adjustRightInd w:val="0"/>
        <w:spacing w:after="0" w:line="238" w:lineRule="auto"/>
        <w:ind w:firstLine="540"/>
        <w:jc w:val="both"/>
        <w:rPr>
          <w:rFonts w:ascii="Times New Roman" w:hAnsi="Times New Roman"/>
          <w:spacing w:val="-2"/>
          <w:sz w:val="28"/>
          <w:szCs w:val="28"/>
        </w:rPr>
      </w:pPr>
      <w:bookmarkStart w:id="8" w:name="Par21"/>
      <w:bookmarkEnd w:id="8"/>
      <w:r w:rsidRPr="00D204E1">
        <w:rPr>
          <w:rFonts w:ascii="Times New Roman" w:hAnsi="Times New Roman"/>
          <w:spacing w:val="-2"/>
          <w:sz w:val="28"/>
          <w:szCs w:val="28"/>
        </w:rPr>
        <w:t>8</w:t>
      </w:r>
      <w:r w:rsidR="008A52EF" w:rsidRPr="00D204E1">
        <w:rPr>
          <w:rFonts w:ascii="Times New Roman" w:hAnsi="Times New Roman"/>
          <w:spacing w:val="-2"/>
          <w:sz w:val="28"/>
          <w:szCs w:val="28"/>
        </w:rPr>
        <w:t xml:space="preserve">.3. В случае установления факта недостоверности сведений, содержащихся в документах, представленных заявителем или участником аукциона в соответствии с пунктом </w:t>
      </w:r>
      <w:hyperlink r:id="rId43" w:history="1">
        <w:r w:rsidR="00D22B44" w:rsidRPr="00D204E1">
          <w:rPr>
            <w:rFonts w:ascii="Times New Roman" w:hAnsi="Times New Roman"/>
            <w:spacing w:val="-2"/>
            <w:sz w:val="28"/>
            <w:szCs w:val="28"/>
          </w:rPr>
          <w:t>7.2</w:t>
        </w:r>
      </w:hyperlink>
      <w:r w:rsidR="008A52EF" w:rsidRPr="00D204E1">
        <w:rPr>
          <w:rFonts w:ascii="Times New Roman" w:hAnsi="Times New Roman"/>
          <w:spacing w:val="-2"/>
          <w:sz w:val="28"/>
          <w:szCs w:val="28"/>
        </w:rPr>
        <w:t xml:space="preserve"> документации об аукционе, аукционная комиссия обязан</w:t>
      </w:r>
      <w:r w:rsidR="000859C6" w:rsidRPr="00D204E1">
        <w:rPr>
          <w:rFonts w:ascii="Times New Roman" w:hAnsi="Times New Roman"/>
          <w:spacing w:val="-2"/>
          <w:sz w:val="28"/>
          <w:szCs w:val="28"/>
        </w:rPr>
        <w:t xml:space="preserve">а </w:t>
      </w:r>
      <w:r w:rsidR="008A52EF" w:rsidRPr="00D204E1">
        <w:rPr>
          <w:rFonts w:ascii="Times New Roman" w:hAnsi="Times New Roman"/>
          <w:spacing w:val="-2"/>
          <w:sz w:val="28"/>
          <w:szCs w:val="28"/>
        </w:rPr>
        <w:t>отстранить такого заявителя или участника аукциона от участия в аукционе на любом этапе их проведения. Протокол об отстранении заявителя или участника аукциона от участия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об отстранении заявителя или участника аукциона от участия в аукционе на электронной площадке указанный протокол размещается оператором электронной площадки на официальном сайте торгов.</w:t>
      </w:r>
    </w:p>
    <w:p w14:paraId="0097FE5A" w14:textId="77777777" w:rsidR="00AC6336" w:rsidRPr="00D204E1" w:rsidRDefault="00AC6336" w:rsidP="00BD07E3">
      <w:pPr>
        <w:autoSpaceDE w:val="0"/>
        <w:autoSpaceDN w:val="0"/>
        <w:adjustRightInd w:val="0"/>
        <w:spacing w:after="0" w:line="238" w:lineRule="auto"/>
        <w:ind w:firstLine="540"/>
        <w:jc w:val="both"/>
        <w:rPr>
          <w:rFonts w:ascii="Times New Roman" w:hAnsi="Times New Roman"/>
          <w:spacing w:val="-2"/>
          <w:sz w:val="28"/>
          <w:szCs w:val="28"/>
        </w:rPr>
      </w:pPr>
    </w:p>
    <w:p w14:paraId="2EEFEFE1" w14:textId="63B9F08B" w:rsidR="008106CC" w:rsidRPr="00D204E1" w:rsidRDefault="00C90970" w:rsidP="00BD07E3">
      <w:pPr>
        <w:pStyle w:val="a3"/>
        <w:spacing w:line="238" w:lineRule="auto"/>
        <w:ind w:firstLine="708"/>
        <w:jc w:val="center"/>
        <w:rPr>
          <w:rFonts w:ascii="Times New Roman" w:hAnsi="Times New Roman"/>
          <w:spacing w:val="-2"/>
          <w:sz w:val="28"/>
          <w:szCs w:val="28"/>
        </w:rPr>
      </w:pPr>
      <w:bookmarkStart w:id="9" w:name="P94"/>
      <w:bookmarkEnd w:id="9"/>
      <w:r w:rsidRPr="00D204E1">
        <w:rPr>
          <w:rFonts w:ascii="Times New Roman" w:hAnsi="Times New Roman"/>
          <w:color w:val="000000"/>
          <w:spacing w:val="-2"/>
          <w:sz w:val="28"/>
          <w:szCs w:val="28"/>
        </w:rPr>
        <w:t>9</w:t>
      </w:r>
      <w:r w:rsidR="008106CC" w:rsidRPr="00D204E1">
        <w:rPr>
          <w:rFonts w:ascii="Times New Roman" w:hAnsi="Times New Roman"/>
          <w:color w:val="000000"/>
          <w:spacing w:val="-2"/>
          <w:sz w:val="28"/>
          <w:szCs w:val="28"/>
        </w:rPr>
        <w:t xml:space="preserve">. </w:t>
      </w:r>
      <w:r w:rsidR="008106CC" w:rsidRPr="00D204E1">
        <w:rPr>
          <w:rFonts w:ascii="Times New Roman" w:hAnsi="Times New Roman"/>
          <w:spacing w:val="-2"/>
          <w:sz w:val="28"/>
          <w:szCs w:val="28"/>
        </w:rPr>
        <w:t>Порядок рассмотрения заявок на участие в аукционе</w:t>
      </w:r>
    </w:p>
    <w:p w14:paraId="6F4DF63C" w14:textId="77777777" w:rsidR="00524222" w:rsidRPr="00D204E1" w:rsidRDefault="00524222" w:rsidP="00BD07E3">
      <w:pPr>
        <w:pStyle w:val="a3"/>
        <w:spacing w:line="238" w:lineRule="auto"/>
        <w:ind w:firstLine="708"/>
        <w:jc w:val="center"/>
        <w:rPr>
          <w:rFonts w:ascii="Times New Roman" w:hAnsi="Times New Roman"/>
          <w:spacing w:val="-2"/>
          <w:sz w:val="28"/>
          <w:szCs w:val="28"/>
        </w:rPr>
      </w:pPr>
    </w:p>
    <w:p w14:paraId="45D24555" w14:textId="71E64EB2" w:rsidR="008106CC" w:rsidRPr="00D204E1" w:rsidRDefault="00C90970" w:rsidP="00BD07E3">
      <w:pPr>
        <w:pStyle w:val="a3"/>
        <w:spacing w:line="238"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9</w:t>
      </w:r>
      <w:r w:rsidR="008106CC" w:rsidRPr="00D204E1">
        <w:rPr>
          <w:rFonts w:ascii="Times New Roman" w:hAnsi="Times New Roman"/>
          <w:color w:val="000000"/>
          <w:spacing w:val="-2"/>
          <w:sz w:val="28"/>
          <w:szCs w:val="28"/>
        </w:rPr>
        <w:t xml:space="preserve">.1.Аукционная комиссия </w:t>
      </w:r>
      <w:r w:rsidR="0064670B" w:rsidRPr="00D204E1">
        <w:rPr>
          <w:rFonts w:ascii="Times New Roman" w:hAnsi="Times New Roman"/>
          <w:spacing w:val="-2"/>
          <w:sz w:val="28"/>
          <w:szCs w:val="28"/>
        </w:rPr>
        <w:t xml:space="preserve">рассматривает заявки на участие в аукционе </w:t>
      </w:r>
      <w:r w:rsidR="008106CC" w:rsidRPr="00D204E1">
        <w:rPr>
          <w:rFonts w:ascii="Times New Roman" w:hAnsi="Times New Roman"/>
          <w:bCs/>
          <w:spacing w:val="-2"/>
          <w:sz w:val="28"/>
          <w:szCs w:val="28"/>
        </w:rPr>
        <w:t>на предмет соответствия требованиям, установленным документацией об аукционе, и соответствия заявителей требованиям, установленным законодательством Российской Федерации к таким участникам</w:t>
      </w:r>
      <w:r w:rsidR="002E4155" w:rsidRPr="00D204E1">
        <w:rPr>
          <w:rFonts w:ascii="Times New Roman" w:hAnsi="Times New Roman"/>
          <w:bCs/>
          <w:spacing w:val="-2"/>
          <w:sz w:val="28"/>
          <w:szCs w:val="28"/>
        </w:rPr>
        <w:t xml:space="preserve">, согласно </w:t>
      </w:r>
      <w:hyperlink w:anchor="P92" w:tooltip="28. Заявителем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
        <w:r w:rsidR="002E4155" w:rsidRPr="00D204E1">
          <w:rPr>
            <w:rFonts w:ascii="Times New Roman" w:hAnsi="Times New Roman"/>
            <w:spacing w:val="-2"/>
            <w:sz w:val="28"/>
            <w:szCs w:val="32"/>
          </w:rPr>
          <w:t xml:space="preserve">пункта </w:t>
        </w:r>
        <w:r w:rsidR="00A9405D" w:rsidRPr="00D204E1">
          <w:rPr>
            <w:rFonts w:ascii="Times New Roman" w:hAnsi="Times New Roman"/>
            <w:spacing w:val="-2"/>
            <w:sz w:val="28"/>
            <w:szCs w:val="32"/>
          </w:rPr>
          <w:t>8</w:t>
        </w:r>
        <w:r w:rsidR="002E4155" w:rsidRPr="00D204E1">
          <w:rPr>
            <w:rFonts w:ascii="Times New Roman" w:hAnsi="Times New Roman"/>
            <w:spacing w:val="-2"/>
            <w:sz w:val="28"/>
            <w:szCs w:val="32"/>
          </w:rPr>
          <w:t>.1</w:t>
        </w:r>
      </w:hyperlink>
      <w:r w:rsidR="002E4155" w:rsidRPr="00D204E1">
        <w:rPr>
          <w:rFonts w:ascii="Times New Roman" w:hAnsi="Times New Roman"/>
          <w:spacing w:val="-2"/>
          <w:sz w:val="28"/>
          <w:szCs w:val="32"/>
        </w:rPr>
        <w:t xml:space="preserve"> документации об аукционе</w:t>
      </w:r>
      <w:r w:rsidR="008106CC" w:rsidRPr="00D204E1">
        <w:rPr>
          <w:rFonts w:ascii="Times New Roman" w:hAnsi="Times New Roman"/>
          <w:color w:val="000000"/>
          <w:spacing w:val="-2"/>
          <w:sz w:val="28"/>
          <w:szCs w:val="28"/>
        </w:rPr>
        <w:t xml:space="preserve">. </w:t>
      </w:r>
      <w:r w:rsidR="0064670B" w:rsidRPr="00D204E1">
        <w:rPr>
          <w:rFonts w:ascii="Times New Roman" w:hAnsi="Times New Roman"/>
          <w:spacing w:val="-2"/>
          <w:sz w:val="28"/>
          <w:szCs w:val="28"/>
        </w:rPr>
        <w:t xml:space="preserve">Срок рассмотрения заявок на участие в аукционе не может превышать </w:t>
      </w:r>
      <w:r w:rsidR="009802FD" w:rsidRPr="00D204E1">
        <w:rPr>
          <w:rFonts w:ascii="Times New Roman" w:hAnsi="Times New Roman"/>
          <w:spacing w:val="-2"/>
          <w:sz w:val="28"/>
          <w:szCs w:val="28"/>
        </w:rPr>
        <w:lastRenderedPageBreak/>
        <w:t>одного рабочего дня</w:t>
      </w:r>
      <w:r w:rsidR="0064670B" w:rsidRPr="00D204E1">
        <w:rPr>
          <w:rFonts w:ascii="Times New Roman" w:hAnsi="Times New Roman"/>
          <w:spacing w:val="-2"/>
          <w:sz w:val="28"/>
          <w:szCs w:val="28"/>
        </w:rPr>
        <w:t xml:space="preserve"> с даты окончания срока подачи заявок</w:t>
      </w:r>
      <w:r w:rsidR="009802FD" w:rsidRPr="00D204E1">
        <w:rPr>
          <w:rFonts w:ascii="Times New Roman" w:hAnsi="Times New Roman"/>
          <w:spacing w:val="-2"/>
          <w:sz w:val="28"/>
          <w:szCs w:val="28"/>
        </w:rPr>
        <w:t xml:space="preserve"> на участие в аукционе</w:t>
      </w:r>
      <w:r w:rsidR="0064670B" w:rsidRPr="00D204E1">
        <w:rPr>
          <w:rFonts w:ascii="Times New Roman" w:hAnsi="Times New Roman"/>
          <w:spacing w:val="-2"/>
          <w:sz w:val="28"/>
          <w:szCs w:val="28"/>
        </w:rPr>
        <w:t>.</w:t>
      </w:r>
    </w:p>
    <w:p w14:paraId="2EBAA95E" w14:textId="58B68225" w:rsidR="008106CC" w:rsidRPr="00D204E1" w:rsidRDefault="00C90970" w:rsidP="00BD07E3">
      <w:pPr>
        <w:pStyle w:val="a3"/>
        <w:spacing w:line="238"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9</w:t>
      </w:r>
      <w:r w:rsidR="008106CC" w:rsidRPr="00D204E1">
        <w:rPr>
          <w:rFonts w:ascii="Times New Roman" w:hAnsi="Times New Roman"/>
          <w:color w:val="000000"/>
          <w:spacing w:val="-2"/>
          <w:sz w:val="28"/>
          <w:szCs w:val="28"/>
        </w:rPr>
        <w:t xml:space="preserve">.2.Оператор </w:t>
      </w:r>
      <w:r w:rsidR="00AD4750" w:rsidRPr="00D204E1">
        <w:rPr>
          <w:rFonts w:ascii="Times New Roman" w:hAnsi="Times New Roman"/>
          <w:bCs/>
          <w:color w:val="000000"/>
          <w:spacing w:val="-2"/>
          <w:sz w:val="28"/>
          <w:szCs w:val="24"/>
        </w:rPr>
        <w:t>электронной площадки</w:t>
      </w:r>
      <w:r w:rsidR="00AD4750" w:rsidRPr="00D204E1">
        <w:rPr>
          <w:rFonts w:ascii="Times New Roman" w:hAnsi="Times New Roman"/>
          <w:color w:val="000000"/>
          <w:spacing w:val="-2"/>
          <w:sz w:val="28"/>
          <w:szCs w:val="28"/>
        </w:rPr>
        <w:t xml:space="preserve"> </w:t>
      </w:r>
      <w:r w:rsidR="008106CC" w:rsidRPr="00D204E1">
        <w:rPr>
          <w:rFonts w:ascii="Times New Roman" w:hAnsi="Times New Roman"/>
          <w:color w:val="000000"/>
          <w:spacing w:val="-2"/>
          <w:sz w:val="28"/>
          <w:szCs w:val="28"/>
        </w:rPr>
        <w:t>через личный кабинет организатора</w:t>
      </w:r>
      <w:r w:rsidR="00A9405D" w:rsidRPr="00D204E1">
        <w:rPr>
          <w:rFonts w:ascii="Times New Roman" w:hAnsi="Times New Roman"/>
          <w:color w:val="000000"/>
          <w:spacing w:val="-2"/>
          <w:sz w:val="28"/>
          <w:szCs w:val="28"/>
        </w:rPr>
        <w:t xml:space="preserve"> аукциона</w:t>
      </w:r>
      <w:r w:rsidR="008106CC" w:rsidRPr="00D204E1">
        <w:rPr>
          <w:rFonts w:ascii="Times New Roman" w:hAnsi="Times New Roman"/>
          <w:color w:val="000000"/>
          <w:spacing w:val="-2"/>
          <w:sz w:val="28"/>
          <w:szCs w:val="28"/>
        </w:rPr>
        <w:t xml:space="preserve"> обеспечивает доступ организатора </w:t>
      </w:r>
      <w:r w:rsidR="00A9405D" w:rsidRPr="00D204E1">
        <w:rPr>
          <w:rFonts w:ascii="Times New Roman" w:hAnsi="Times New Roman"/>
          <w:color w:val="000000"/>
          <w:spacing w:val="-2"/>
          <w:sz w:val="28"/>
          <w:szCs w:val="28"/>
        </w:rPr>
        <w:t xml:space="preserve">аукциона </w:t>
      </w:r>
      <w:r w:rsidR="008106CC" w:rsidRPr="00D204E1">
        <w:rPr>
          <w:rFonts w:ascii="Times New Roman" w:hAnsi="Times New Roman"/>
          <w:color w:val="000000"/>
          <w:spacing w:val="-2"/>
          <w:sz w:val="28"/>
          <w:szCs w:val="28"/>
        </w:rPr>
        <w:t>к поданным заявителями заявкам и документам.</w:t>
      </w:r>
    </w:p>
    <w:p w14:paraId="4A004CAC" w14:textId="50F1382E" w:rsidR="008106CC" w:rsidRPr="00D204E1" w:rsidRDefault="00C90970" w:rsidP="00BD07E3">
      <w:pPr>
        <w:pStyle w:val="a3"/>
        <w:spacing w:line="238"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9</w:t>
      </w:r>
      <w:r w:rsidR="008106CC" w:rsidRPr="00D204E1">
        <w:rPr>
          <w:rFonts w:ascii="Times New Roman" w:hAnsi="Times New Roman"/>
          <w:bCs/>
          <w:spacing w:val="-2"/>
          <w:sz w:val="28"/>
          <w:szCs w:val="28"/>
        </w:rPr>
        <w:t>.3.В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14:paraId="1CE3796D" w14:textId="018FD4F6" w:rsidR="00C90970" w:rsidRPr="00D204E1" w:rsidRDefault="00C90970" w:rsidP="00BD07E3">
      <w:pPr>
        <w:pStyle w:val="a3"/>
        <w:spacing w:line="238" w:lineRule="auto"/>
        <w:ind w:firstLine="709"/>
        <w:jc w:val="both"/>
        <w:rPr>
          <w:rFonts w:ascii="Times New Roman" w:hAnsi="Times New Roman"/>
          <w:spacing w:val="-2"/>
          <w:sz w:val="28"/>
          <w:szCs w:val="28"/>
        </w:rPr>
      </w:pPr>
      <w:r w:rsidRPr="00D204E1">
        <w:rPr>
          <w:rFonts w:ascii="Times New Roman" w:hAnsi="Times New Roman"/>
          <w:color w:val="000000"/>
          <w:spacing w:val="-2"/>
          <w:sz w:val="28"/>
          <w:szCs w:val="28"/>
        </w:rPr>
        <w:t>9</w:t>
      </w:r>
      <w:r w:rsidR="008106CC" w:rsidRPr="00D204E1">
        <w:rPr>
          <w:rFonts w:ascii="Times New Roman" w:hAnsi="Times New Roman"/>
          <w:color w:val="000000"/>
          <w:spacing w:val="-2"/>
          <w:sz w:val="28"/>
          <w:szCs w:val="28"/>
        </w:rPr>
        <w:t>.</w:t>
      </w:r>
      <w:r w:rsidRPr="00D204E1">
        <w:rPr>
          <w:rFonts w:ascii="Times New Roman" w:hAnsi="Times New Roman"/>
          <w:color w:val="000000"/>
          <w:spacing w:val="-2"/>
          <w:sz w:val="28"/>
          <w:szCs w:val="28"/>
        </w:rPr>
        <w:t>4</w:t>
      </w:r>
      <w:r w:rsidR="008106CC" w:rsidRPr="00D204E1">
        <w:rPr>
          <w:rFonts w:ascii="Times New Roman" w:hAnsi="Times New Roman"/>
          <w:color w:val="000000"/>
          <w:spacing w:val="-2"/>
          <w:sz w:val="28"/>
          <w:szCs w:val="28"/>
        </w:rPr>
        <w:t>.</w:t>
      </w:r>
      <w:r w:rsidRPr="00D204E1">
        <w:rPr>
          <w:rFonts w:ascii="Times New Roman" w:hAnsi="Times New Roman"/>
          <w:spacing w:val="-2"/>
          <w:sz w:val="28"/>
          <w:szCs w:val="28"/>
        </w:rPr>
        <w:t xml:space="preserve">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w:t>
      </w:r>
      <w:hyperlink r:id="rId44" w:history="1">
        <w:r w:rsidRPr="00D204E1">
          <w:rPr>
            <w:rFonts w:ascii="Times New Roman" w:hAnsi="Times New Roman"/>
            <w:spacing w:val="-2"/>
            <w:sz w:val="28"/>
            <w:szCs w:val="28"/>
          </w:rPr>
          <w:t>пунктом</w:t>
        </w:r>
      </w:hyperlink>
      <w:r w:rsidRPr="00D204E1">
        <w:rPr>
          <w:rFonts w:ascii="Times New Roman" w:hAnsi="Times New Roman"/>
          <w:spacing w:val="-2"/>
          <w:sz w:val="28"/>
          <w:szCs w:val="28"/>
        </w:rPr>
        <w:t xml:space="preserve"> 8.2 документации об аукционе, которое оформляется протоколом рассмотрения заявок на участие в аукционе.</w:t>
      </w:r>
    </w:p>
    <w:p w14:paraId="69957371" w14:textId="3B5F53BB" w:rsidR="00CD3FD3" w:rsidRPr="00D204E1" w:rsidRDefault="00CD3FD3" w:rsidP="00BD07E3">
      <w:pPr>
        <w:pStyle w:val="ConsPlusNormal"/>
        <w:spacing w:line="238" w:lineRule="auto"/>
        <w:ind w:firstLine="709"/>
        <w:jc w:val="both"/>
        <w:rPr>
          <w:rFonts w:ascii="Times New Roman" w:hAnsi="Times New Roman" w:cs="Times New Roman"/>
          <w:spacing w:val="-2"/>
          <w:sz w:val="28"/>
          <w:szCs w:val="28"/>
        </w:rPr>
      </w:pPr>
      <w:r w:rsidRPr="00D204E1">
        <w:rPr>
          <w:rFonts w:ascii="Times New Roman" w:hAnsi="Times New Roman"/>
          <w:spacing w:val="-2"/>
          <w:sz w:val="28"/>
          <w:szCs w:val="28"/>
        </w:rPr>
        <w:t>9.5.</w:t>
      </w:r>
      <w:r w:rsidRPr="00D204E1">
        <w:rPr>
          <w:rFonts w:ascii="Times New Roman" w:hAnsi="Times New Roman" w:cs="Times New Roman"/>
          <w:spacing w:val="-2"/>
          <w:sz w:val="28"/>
          <w:szCs w:val="28"/>
        </w:rPr>
        <w:t>Протокол рассмотрения заявок на участие в аукционе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w:t>
      </w:r>
    </w:p>
    <w:p w14:paraId="05E99140" w14:textId="257AAD7D" w:rsidR="00CD3FD3" w:rsidRPr="00D204E1" w:rsidRDefault="00CD3FD3" w:rsidP="00BD07E3">
      <w:pPr>
        <w:pStyle w:val="a3"/>
        <w:spacing w:line="238" w:lineRule="auto"/>
        <w:ind w:firstLine="709"/>
        <w:jc w:val="both"/>
        <w:rPr>
          <w:rFonts w:ascii="Times New Roman" w:hAnsi="Times New Roman"/>
          <w:spacing w:val="-2"/>
          <w:sz w:val="28"/>
          <w:szCs w:val="28"/>
        </w:rPr>
      </w:pPr>
      <w:r w:rsidRPr="00D204E1">
        <w:rPr>
          <w:rFonts w:ascii="Times New Roman" w:hAnsi="Times New Roman"/>
          <w:spacing w:val="-2"/>
          <w:sz w:val="28"/>
          <w:szCs w:val="28"/>
        </w:rPr>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12EE75AA" w14:textId="11F4D298" w:rsidR="00C90970" w:rsidRPr="00D204E1" w:rsidRDefault="00C90970" w:rsidP="00BD07E3">
      <w:pPr>
        <w:pStyle w:val="a3"/>
        <w:spacing w:line="238" w:lineRule="auto"/>
        <w:ind w:firstLine="709"/>
        <w:jc w:val="both"/>
        <w:rPr>
          <w:rFonts w:ascii="Times New Roman" w:hAnsi="Times New Roman"/>
          <w:spacing w:val="-2"/>
          <w:sz w:val="28"/>
          <w:szCs w:val="28"/>
        </w:rPr>
      </w:pPr>
      <w:r w:rsidRPr="00D204E1">
        <w:rPr>
          <w:rFonts w:ascii="Times New Roman" w:hAnsi="Times New Roman"/>
          <w:spacing w:val="-2"/>
          <w:sz w:val="28"/>
          <w:szCs w:val="28"/>
        </w:rPr>
        <w:t>9.</w:t>
      </w:r>
      <w:r w:rsidR="00CD3FD3" w:rsidRPr="00D204E1">
        <w:rPr>
          <w:rFonts w:ascii="Times New Roman" w:hAnsi="Times New Roman"/>
          <w:spacing w:val="-2"/>
          <w:sz w:val="28"/>
          <w:szCs w:val="28"/>
        </w:rPr>
        <w:t>6</w:t>
      </w:r>
      <w:r w:rsidRPr="00D204E1">
        <w:rPr>
          <w:rFonts w:ascii="Times New Roman" w:hAnsi="Times New Roman"/>
          <w:spacing w:val="-2"/>
          <w:sz w:val="28"/>
          <w:szCs w:val="28"/>
        </w:rPr>
        <w:t>.В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оператором электронной площадки на официальном сайте торгов.</w:t>
      </w:r>
    </w:p>
    <w:p w14:paraId="09233C04" w14:textId="7CC804A3" w:rsidR="00C90970" w:rsidRPr="00D204E1" w:rsidRDefault="00C90970" w:rsidP="00BD07E3">
      <w:pPr>
        <w:pStyle w:val="a3"/>
        <w:spacing w:line="238" w:lineRule="auto"/>
        <w:ind w:firstLine="709"/>
        <w:jc w:val="both"/>
        <w:rPr>
          <w:rFonts w:ascii="Times New Roman" w:hAnsi="Times New Roman"/>
          <w:spacing w:val="-2"/>
          <w:sz w:val="28"/>
          <w:szCs w:val="28"/>
        </w:rPr>
      </w:pPr>
      <w:r w:rsidRPr="00D204E1">
        <w:rPr>
          <w:rFonts w:ascii="Times New Roman" w:hAnsi="Times New Roman"/>
          <w:spacing w:val="-2"/>
          <w:sz w:val="28"/>
          <w:szCs w:val="28"/>
        </w:rPr>
        <w:t>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или об отказе в допуске к участию в аукционе с указанием оснований такого отказа.</w:t>
      </w:r>
    </w:p>
    <w:p w14:paraId="7D5F7015" w14:textId="442CD286" w:rsidR="008106CC" w:rsidRPr="00D204E1" w:rsidRDefault="00693188" w:rsidP="00BD07E3">
      <w:pPr>
        <w:pStyle w:val="a3"/>
        <w:spacing w:line="238"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9.</w:t>
      </w:r>
      <w:r w:rsidR="00CD3FD3" w:rsidRPr="00D204E1">
        <w:rPr>
          <w:rFonts w:ascii="Times New Roman" w:hAnsi="Times New Roman"/>
          <w:color w:val="000000"/>
          <w:spacing w:val="-2"/>
          <w:sz w:val="28"/>
          <w:szCs w:val="28"/>
        </w:rPr>
        <w:t>7</w:t>
      </w:r>
      <w:r w:rsidRPr="00D204E1">
        <w:rPr>
          <w:rFonts w:ascii="Times New Roman" w:hAnsi="Times New Roman"/>
          <w:color w:val="000000"/>
          <w:spacing w:val="-2"/>
          <w:sz w:val="28"/>
          <w:szCs w:val="28"/>
        </w:rPr>
        <w:t>.</w:t>
      </w:r>
      <w:r w:rsidR="00CD3FD3" w:rsidRPr="00D204E1">
        <w:rPr>
          <w:rFonts w:ascii="Times New Roman" w:hAnsi="Times New Roman"/>
          <w:spacing w:val="-2"/>
          <w:sz w:val="28"/>
          <w:szCs w:val="28"/>
        </w:rPr>
        <w:t xml:space="preserve"> В срок не позднее одного рабочего дня с даты подписания протокола рассмотрения заявок на участие в аукционе осуществляется прекращение блокирования операций по лицевому счёту заявителя, не допущенного к участию в аукционе, в отношении денежных средств в размере задатка</w:t>
      </w:r>
      <w:r w:rsidR="008106CC" w:rsidRPr="00D204E1">
        <w:rPr>
          <w:rFonts w:ascii="Times New Roman" w:hAnsi="Times New Roman"/>
          <w:spacing w:val="-2"/>
          <w:sz w:val="28"/>
          <w:szCs w:val="28"/>
        </w:rPr>
        <w:t>.</w:t>
      </w:r>
    </w:p>
    <w:p w14:paraId="543D9021" w14:textId="55A81148" w:rsidR="00A94092" w:rsidRPr="00CA58FB" w:rsidRDefault="00693188" w:rsidP="00BD07E3">
      <w:pPr>
        <w:autoSpaceDE w:val="0"/>
        <w:autoSpaceDN w:val="0"/>
        <w:adjustRightInd w:val="0"/>
        <w:spacing w:after="0" w:line="238" w:lineRule="auto"/>
        <w:ind w:firstLine="709"/>
        <w:jc w:val="both"/>
        <w:rPr>
          <w:rFonts w:ascii="Times New Roman" w:hAnsi="Times New Roman"/>
          <w:sz w:val="28"/>
          <w:szCs w:val="28"/>
        </w:rPr>
      </w:pPr>
      <w:r w:rsidRPr="00D204E1">
        <w:rPr>
          <w:rFonts w:ascii="Times New Roman" w:hAnsi="Times New Roman"/>
          <w:spacing w:val="-2"/>
          <w:sz w:val="28"/>
          <w:szCs w:val="28"/>
        </w:rPr>
        <w:t>9.</w:t>
      </w:r>
      <w:r w:rsidR="00CD3FD3" w:rsidRPr="00D204E1">
        <w:rPr>
          <w:rFonts w:ascii="Times New Roman" w:hAnsi="Times New Roman"/>
          <w:spacing w:val="-2"/>
          <w:sz w:val="28"/>
          <w:szCs w:val="28"/>
        </w:rPr>
        <w:t>8</w:t>
      </w:r>
      <w:r w:rsidRPr="00D204E1">
        <w:rPr>
          <w:rFonts w:ascii="Times New Roman" w:hAnsi="Times New Roman"/>
          <w:spacing w:val="-2"/>
          <w:sz w:val="28"/>
          <w:szCs w:val="28"/>
        </w:rPr>
        <w:t>.</w:t>
      </w:r>
      <w:r w:rsidR="00A94092" w:rsidRPr="00CA58FB">
        <w:rPr>
          <w:rFonts w:ascii="Times New Roman" w:hAnsi="Times New Roman"/>
          <w:sz w:val="28"/>
          <w:szCs w:val="28"/>
        </w:rPr>
        <w:t xml:space="preserve">Аукцион признается несостоявшимся </w:t>
      </w:r>
      <w:r w:rsidR="00A94092" w:rsidRPr="00D204E1">
        <w:rPr>
          <w:rFonts w:ascii="Times New Roman" w:hAnsi="Times New Roman"/>
          <w:spacing w:val="-2"/>
          <w:sz w:val="28"/>
          <w:szCs w:val="28"/>
        </w:rPr>
        <w:t>и организатором аукциона составляется протокол о признании аукциона несостоявшимся</w:t>
      </w:r>
      <w:r w:rsidR="00A94092" w:rsidRPr="00CA58FB">
        <w:rPr>
          <w:rFonts w:ascii="Times New Roman" w:hAnsi="Times New Roman"/>
          <w:sz w:val="28"/>
          <w:szCs w:val="28"/>
        </w:rPr>
        <w:t xml:space="preserve"> в следующих случаях:</w:t>
      </w:r>
    </w:p>
    <w:p w14:paraId="58CF2ABD" w14:textId="77777777" w:rsidR="00A94092" w:rsidRPr="00C775EE" w:rsidRDefault="00A94092" w:rsidP="00BD07E3">
      <w:pPr>
        <w:pStyle w:val="ConsPlusNormal"/>
        <w:spacing w:line="238" w:lineRule="auto"/>
        <w:ind w:firstLine="709"/>
        <w:jc w:val="both"/>
        <w:rPr>
          <w:rFonts w:ascii="Times New Roman" w:hAnsi="Times New Roman" w:cs="Times New Roman"/>
          <w:sz w:val="28"/>
          <w:szCs w:val="28"/>
        </w:rPr>
      </w:pPr>
      <w:r w:rsidRPr="00C775EE">
        <w:rPr>
          <w:rFonts w:ascii="Times New Roman" w:hAnsi="Times New Roman" w:cs="Times New Roman"/>
          <w:sz w:val="28"/>
          <w:szCs w:val="28"/>
        </w:rPr>
        <w:t>1) не подано ни одной заявки на участие в торгах либо принято решение об отказе в допуске к участию в торгах всех заявителей;</w:t>
      </w:r>
    </w:p>
    <w:p w14:paraId="1EA76BF4" w14:textId="77777777" w:rsidR="00A94092" w:rsidRPr="00C775EE" w:rsidRDefault="00A94092" w:rsidP="00BD07E3">
      <w:pPr>
        <w:pStyle w:val="ConsPlusNormal"/>
        <w:spacing w:line="238" w:lineRule="auto"/>
        <w:ind w:firstLine="709"/>
        <w:jc w:val="both"/>
        <w:rPr>
          <w:rFonts w:ascii="Times New Roman" w:hAnsi="Times New Roman" w:cs="Times New Roman"/>
          <w:sz w:val="28"/>
          <w:szCs w:val="28"/>
        </w:rPr>
      </w:pPr>
      <w:r w:rsidRPr="00C775EE">
        <w:rPr>
          <w:rFonts w:ascii="Times New Roman" w:hAnsi="Times New Roman" w:cs="Times New Roman"/>
          <w:sz w:val="28"/>
          <w:szCs w:val="28"/>
        </w:rPr>
        <w:t xml:space="preserve">2) на день окончания срока подачи заявок на участие в торгах подана </w:t>
      </w:r>
      <w:r w:rsidRPr="00C775EE">
        <w:rPr>
          <w:rFonts w:ascii="Times New Roman" w:hAnsi="Times New Roman" w:cs="Times New Roman"/>
          <w:sz w:val="28"/>
          <w:szCs w:val="28"/>
        </w:rPr>
        <w:lastRenderedPageBreak/>
        <w:t>единственная заявка на участие в торгах;</w:t>
      </w:r>
    </w:p>
    <w:p w14:paraId="17E53A92" w14:textId="77777777" w:rsidR="00A94092" w:rsidRPr="00C775EE" w:rsidRDefault="00A94092" w:rsidP="00BD07E3">
      <w:pPr>
        <w:pStyle w:val="ConsPlusNormal"/>
        <w:spacing w:line="238" w:lineRule="auto"/>
        <w:ind w:firstLine="709"/>
        <w:jc w:val="both"/>
        <w:rPr>
          <w:rFonts w:ascii="Times New Roman" w:hAnsi="Times New Roman" w:cs="Times New Roman"/>
          <w:sz w:val="28"/>
          <w:szCs w:val="28"/>
        </w:rPr>
      </w:pPr>
      <w:r w:rsidRPr="00C775EE">
        <w:rPr>
          <w:rFonts w:ascii="Times New Roman" w:hAnsi="Times New Roman" w:cs="Times New Roman"/>
          <w:sz w:val="28"/>
          <w:szCs w:val="28"/>
        </w:rPr>
        <w:t>3) только один заявитель допущен к участию в торгах;</w:t>
      </w:r>
    </w:p>
    <w:p w14:paraId="5004BF17" w14:textId="77777777" w:rsidR="00A94092" w:rsidRPr="00C775EE" w:rsidRDefault="00A94092" w:rsidP="00BD07E3">
      <w:pPr>
        <w:pStyle w:val="ConsPlusNormal"/>
        <w:spacing w:line="238" w:lineRule="auto"/>
        <w:ind w:firstLine="709"/>
        <w:jc w:val="both"/>
        <w:rPr>
          <w:rFonts w:ascii="Times New Roman" w:hAnsi="Times New Roman" w:cs="Times New Roman"/>
          <w:sz w:val="28"/>
          <w:szCs w:val="28"/>
        </w:rPr>
      </w:pPr>
      <w:r w:rsidRPr="00C775EE">
        <w:rPr>
          <w:rFonts w:ascii="Times New Roman" w:hAnsi="Times New Roman" w:cs="Times New Roman"/>
          <w:sz w:val="28"/>
          <w:szCs w:val="28"/>
        </w:rPr>
        <w:t>4) в торгах участвовал один участник торгов;</w:t>
      </w:r>
    </w:p>
    <w:p w14:paraId="6123BD34" w14:textId="77777777" w:rsidR="00A94092" w:rsidRPr="00C775EE" w:rsidRDefault="00A94092" w:rsidP="00BD07E3">
      <w:pPr>
        <w:pStyle w:val="ConsPlusNormal"/>
        <w:spacing w:line="238" w:lineRule="auto"/>
        <w:ind w:firstLine="709"/>
        <w:jc w:val="both"/>
        <w:rPr>
          <w:rFonts w:ascii="Times New Roman" w:hAnsi="Times New Roman" w:cs="Times New Roman"/>
          <w:sz w:val="28"/>
          <w:szCs w:val="28"/>
        </w:rPr>
      </w:pPr>
      <w:r w:rsidRPr="00C775EE">
        <w:rPr>
          <w:rFonts w:ascii="Times New Roman" w:hAnsi="Times New Roman" w:cs="Times New Roman"/>
          <w:sz w:val="28"/>
          <w:szCs w:val="28"/>
        </w:rPr>
        <w:t>5) в ходе проведения торгов в форме аукциона ни один из участников торгов не подал предложение о цене предмета аукциона;</w:t>
      </w:r>
    </w:p>
    <w:p w14:paraId="4C7C3657" w14:textId="2BABC888" w:rsidR="00A94092" w:rsidRPr="00D204E1" w:rsidRDefault="00A94092" w:rsidP="00BD07E3">
      <w:pPr>
        <w:autoSpaceDE w:val="0"/>
        <w:autoSpaceDN w:val="0"/>
        <w:adjustRightInd w:val="0"/>
        <w:spacing w:after="0" w:line="238" w:lineRule="auto"/>
        <w:ind w:firstLine="709"/>
        <w:jc w:val="both"/>
        <w:rPr>
          <w:rFonts w:ascii="Times New Roman" w:hAnsi="Times New Roman"/>
          <w:spacing w:val="-2"/>
          <w:sz w:val="28"/>
          <w:szCs w:val="28"/>
        </w:rPr>
      </w:pPr>
      <w:r w:rsidRPr="00C775EE">
        <w:rPr>
          <w:rFonts w:ascii="Times New Roman" w:hAnsi="Times New Roman"/>
          <w:sz w:val="28"/>
          <w:szCs w:val="28"/>
        </w:rPr>
        <w:t>6) в иных случаях, предусмотренных федеральными законами</w:t>
      </w:r>
      <w:r>
        <w:rPr>
          <w:rFonts w:ascii="Times New Roman" w:hAnsi="Times New Roman"/>
          <w:sz w:val="28"/>
          <w:szCs w:val="28"/>
        </w:rPr>
        <w:t>.</w:t>
      </w:r>
    </w:p>
    <w:p w14:paraId="1CD89E72" w14:textId="16D1B768" w:rsidR="00331AE4" w:rsidRPr="00D204E1" w:rsidRDefault="00331AE4" w:rsidP="00BD07E3">
      <w:pPr>
        <w:autoSpaceDE w:val="0"/>
        <w:autoSpaceDN w:val="0"/>
        <w:adjustRightInd w:val="0"/>
        <w:spacing w:after="0" w:line="238" w:lineRule="auto"/>
        <w:ind w:firstLine="709"/>
        <w:jc w:val="both"/>
        <w:rPr>
          <w:rFonts w:ascii="Times New Roman" w:hAnsi="Times New Roman"/>
          <w:spacing w:val="-2"/>
          <w:sz w:val="28"/>
          <w:szCs w:val="28"/>
        </w:rPr>
      </w:pPr>
      <w:r w:rsidRPr="00D204E1">
        <w:rPr>
          <w:rFonts w:ascii="Times New Roman" w:hAnsi="Times New Roman"/>
          <w:spacing w:val="-2"/>
          <w:sz w:val="28"/>
          <w:szCs w:val="28"/>
        </w:rPr>
        <w:t>Указанный протокол подписывается усиленной квалифицированной подписью лица, уполномоченного действовать от имени организатора аукциона, и размещается организатором аукциона на электронной площадке не позднее дня, следующего за днем подписания указанного протокола. В течение одного часа 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w:t>
      </w:r>
      <w:r w:rsidR="00D67F06" w:rsidRPr="00D204E1">
        <w:rPr>
          <w:rFonts w:ascii="Times New Roman" w:hAnsi="Times New Roman"/>
          <w:spacing w:val="-2"/>
          <w:sz w:val="28"/>
          <w:szCs w:val="28"/>
        </w:rPr>
        <w:t xml:space="preserve"> торгов</w:t>
      </w:r>
      <w:r w:rsidRPr="00D204E1">
        <w:rPr>
          <w:rFonts w:ascii="Times New Roman" w:hAnsi="Times New Roman"/>
          <w:spacing w:val="-2"/>
          <w:sz w:val="28"/>
          <w:szCs w:val="28"/>
        </w:rPr>
        <w:t>.</w:t>
      </w:r>
    </w:p>
    <w:p w14:paraId="3D434D8A" w14:textId="7A1810C6" w:rsidR="00331AE4" w:rsidRPr="00D204E1" w:rsidRDefault="00D97A80" w:rsidP="00BD07E3">
      <w:pPr>
        <w:autoSpaceDE w:val="0"/>
        <w:autoSpaceDN w:val="0"/>
        <w:adjustRightInd w:val="0"/>
        <w:spacing w:after="0" w:line="238" w:lineRule="auto"/>
        <w:ind w:firstLine="709"/>
        <w:jc w:val="both"/>
        <w:rPr>
          <w:rFonts w:ascii="Times New Roman" w:hAnsi="Times New Roman"/>
          <w:spacing w:val="-2"/>
          <w:sz w:val="28"/>
          <w:szCs w:val="28"/>
        </w:rPr>
      </w:pPr>
      <w:r w:rsidRPr="00D204E1">
        <w:rPr>
          <w:rFonts w:ascii="Times New Roman" w:hAnsi="Times New Roman"/>
          <w:spacing w:val="-2"/>
          <w:sz w:val="28"/>
          <w:szCs w:val="28"/>
        </w:rPr>
        <w:t>9.</w:t>
      </w:r>
      <w:r w:rsidR="00CD3FD3" w:rsidRPr="00D204E1">
        <w:rPr>
          <w:rFonts w:ascii="Times New Roman" w:hAnsi="Times New Roman"/>
          <w:spacing w:val="-2"/>
          <w:sz w:val="28"/>
          <w:szCs w:val="28"/>
        </w:rPr>
        <w:t>9</w:t>
      </w:r>
      <w:r w:rsidR="00331AE4" w:rsidRPr="00D204E1">
        <w:rPr>
          <w:rFonts w:ascii="Times New Roman" w:hAnsi="Times New Roman"/>
          <w:spacing w:val="-2"/>
          <w:sz w:val="28"/>
          <w:szCs w:val="28"/>
        </w:rPr>
        <w:t>.В случае,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14:paraId="5A02691B" w14:textId="35455A82" w:rsidR="00331AE4" w:rsidRPr="00D204E1" w:rsidRDefault="00D97A80" w:rsidP="00BD07E3">
      <w:pPr>
        <w:autoSpaceDE w:val="0"/>
        <w:autoSpaceDN w:val="0"/>
        <w:adjustRightInd w:val="0"/>
        <w:spacing w:after="0" w:line="238" w:lineRule="auto"/>
        <w:ind w:firstLine="709"/>
        <w:jc w:val="both"/>
        <w:rPr>
          <w:rFonts w:ascii="Times New Roman" w:hAnsi="Times New Roman"/>
          <w:spacing w:val="-2"/>
          <w:sz w:val="28"/>
          <w:szCs w:val="28"/>
        </w:rPr>
      </w:pPr>
      <w:r w:rsidRPr="00D204E1">
        <w:rPr>
          <w:rFonts w:ascii="Times New Roman" w:hAnsi="Times New Roman"/>
          <w:spacing w:val="-2"/>
          <w:sz w:val="28"/>
          <w:szCs w:val="28"/>
        </w:rPr>
        <w:t>9</w:t>
      </w:r>
      <w:r w:rsidR="00331AE4" w:rsidRPr="00D204E1">
        <w:rPr>
          <w:rFonts w:ascii="Times New Roman" w:hAnsi="Times New Roman"/>
          <w:spacing w:val="-2"/>
          <w:sz w:val="28"/>
          <w:szCs w:val="28"/>
        </w:rPr>
        <w:t>.</w:t>
      </w:r>
      <w:r w:rsidR="00CD3FD3" w:rsidRPr="00D204E1">
        <w:rPr>
          <w:rFonts w:ascii="Times New Roman" w:hAnsi="Times New Roman"/>
          <w:spacing w:val="-2"/>
          <w:sz w:val="28"/>
          <w:szCs w:val="28"/>
        </w:rPr>
        <w:t>10</w:t>
      </w:r>
      <w:r w:rsidRPr="00D204E1">
        <w:rPr>
          <w:rFonts w:ascii="Times New Roman" w:hAnsi="Times New Roman"/>
          <w:spacing w:val="-2"/>
          <w:sz w:val="28"/>
          <w:szCs w:val="28"/>
        </w:rPr>
        <w:t>.</w:t>
      </w:r>
      <w:r w:rsidR="00331AE4" w:rsidRPr="00D204E1">
        <w:rPr>
          <w:rFonts w:ascii="Times New Roman" w:hAnsi="Times New Roman"/>
          <w:spacing w:val="-2"/>
          <w:sz w:val="28"/>
          <w:szCs w:val="28"/>
        </w:rPr>
        <w:t>В случае, если аукцион признан несостоявшимся по причине подачи заявки на участие в аукционе только одним заявителем (далее</w:t>
      </w:r>
      <w:r w:rsidR="00E0664F" w:rsidRPr="00D204E1">
        <w:rPr>
          <w:rFonts w:ascii="Times New Roman" w:hAnsi="Times New Roman"/>
          <w:spacing w:val="-2"/>
          <w:sz w:val="28"/>
          <w:szCs w:val="28"/>
        </w:rPr>
        <w:t xml:space="preserve"> – </w:t>
      </w:r>
      <w:r w:rsidR="00331AE4" w:rsidRPr="00D204E1">
        <w:rPr>
          <w:rFonts w:ascii="Times New Roman" w:hAnsi="Times New Roman"/>
          <w:spacing w:val="-2"/>
          <w:sz w:val="28"/>
          <w:szCs w:val="28"/>
        </w:rPr>
        <w:t xml:space="preserve">единственный заявитель на участие в аукционе), либо признания участником аукциона только одного заявителя (далее </w:t>
      </w:r>
      <w:r w:rsidR="00E0664F" w:rsidRPr="00D204E1">
        <w:rPr>
          <w:rFonts w:ascii="Times New Roman" w:hAnsi="Times New Roman"/>
          <w:spacing w:val="-2"/>
          <w:sz w:val="28"/>
          <w:szCs w:val="28"/>
        </w:rPr>
        <w:t>–</w:t>
      </w:r>
      <w:r w:rsidR="00331AE4" w:rsidRPr="00D204E1">
        <w:rPr>
          <w:rFonts w:ascii="Times New Roman" w:hAnsi="Times New Roman"/>
          <w:spacing w:val="-2"/>
          <w:sz w:val="28"/>
          <w:szCs w:val="28"/>
        </w:rPr>
        <w:t xml:space="preserve">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 При этом заключение договора для единственного заявителя на участие в аукционе, единственного участника аукциона, является обязательным.</w:t>
      </w:r>
    </w:p>
    <w:p w14:paraId="3135C1D2" w14:textId="77777777" w:rsidR="008106CC" w:rsidRPr="00D204E1" w:rsidRDefault="008106CC" w:rsidP="00BD07E3">
      <w:pPr>
        <w:pStyle w:val="a3"/>
        <w:spacing w:line="238" w:lineRule="auto"/>
        <w:rPr>
          <w:rFonts w:ascii="Times New Roman" w:hAnsi="Times New Roman"/>
          <w:b/>
          <w:bCs/>
          <w:spacing w:val="-2"/>
          <w:sz w:val="28"/>
          <w:szCs w:val="28"/>
        </w:rPr>
      </w:pPr>
    </w:p>
    <w:p w14:paraId="76595CD8" w14:textId="46E7A1FB" w:rsidR="008106CC" w:rsidRPr="00D204E1" w:rsidRDefault="00973CB1" w:rsidP="00BD07E3">
      <w:pPr>
        <w:pStyle w:val="a3"/>
        <w:spacing w:line="238" w:lineRule="auto"/>
        <w:ind w:firstLine="708"/>
        <w:jc w:val="center"/>
        <w:rPr>
          <w:rFonts w:ascii="Times New Roman" w:hAnsi="Times New Roman"/>
          <w:spacing w:val="-2"/>
          <w:sz w:val="28"/>
          <w:szCs w:val="28"/>
        </w:rPr>
      </w:pPr>
      <w:r w:rsidRPr="00D204E1">
        <w:rPr>
          <w:rFonts w:ascii="Times New Roman" w:hAnsi="Times New Roman"/>
          <w:spacing w:val="-2"/>
          <w:sz w:val="28"/>
          <w:szCs w:val="28"/>
        </w:rPr>
        <w:t>10</w:t>
      </w:r>
      <w:r w:rsidR="008106CC" w:rsidRPr="00D204E1">
        <w:rPr>
          <w:rFonts w:ascii="Times New Roman" w:hAnsi="Times New Roman"/>
          <w:spacing w:val="-2"/>
          <w:sz w:val="28"/>
          <w:szCs w:val="28"/>
        </w:rPr>
        <w:t xml:space="preserve">. Порядок проведения аукциона </w:t>
      </w:r>
    </w:p>
    <w:p w14:paraId="3F3DE749" w14:textId="77777777" w:rsidR="00524222" w:rsidRPr="00D204E1" w:rsidRDefault="00524222" w:rsidP="00BD07E3">
      <w:pPr>
        <w:pStyle w:val="a3"/>
        <w:spacing w:line="238" w:lineRule="auto"/>
        <w:ind w:firstLine="708"/>
        <w:jc w:val="center"/>
        <w:rPr>
          <w:rFonts w:ascii="Times New Roman" w:hAnsi="Times New Roman"/>
          <w:spacing w:val="-2"/>
          <w:sz w:val="28"/>
          <w:szCs w:val="28"/>
        </w:rPr>
      </w:pPr>
    </w:p>
    <w:p w14:paraId="618E6FB5" w14:textId="4052D365" w:rsidR="008A25B4" w:rsidRPr="00D204E1" w:rsidRDefault="009601AD" w:rsidP="00BD07E3">
      <w:pPr>
        <w:pStyle w:val="a3"/>
        <w:spacing w:line="238" w:lineRule="auto"/>
        <w:ind w:firstLine="708"/>
        <w:jc w:val="both"/>
        <w:rPr>
          <w:rFonts w:ascii="Times New Roman" w:hAnsi="Times New Roman"/>
          <w:bCs/>
          <w:spacing w:val="-2"/>
          <w:sz w:val="28"/>
          <w:szCs w:val="28"/>
        </w:rPr>
      </w:pPr>
      <w:bookmarkStart w:id="10" w:name="sub_10136"/>
      <w:bookmarkEnd w:id="10"/>
      <w:r w:rsidRPr="00D204E1">
        <w:rPr>
          <w:rFonts w:ascii="Times New Roman" w:hAnsi="Times New Roman"/>
          <w:bCs/>
          <w:spacing w:val="-2"/>
          <w:sz w:val="28"/>
          <w:szCs w:val="28"/>
        </w:rPr>
        <w:t>10</w:t>
      </w:r>
      <w:r w:rsidR="008106CC" w:rsidRPr="00D204E1">
        <w:rPr>
          <w:rFonts w:ascii="Times New Roman" w:hAnsi="Times New Roman"/>
          <w:bCs/>
          <w:spacing w:val="-2"/>
          <w:sz w:val="28"/>
          <w:szCs w:val="28"/>
        </w:rPr>
        <w:t>.1.</w:t>
      </w:r>
      <w:r w:rsidR="008A25B4" w:rsidRPr="00D204E1">
        <w:rPr>
          <w:rFonts w:ascii="Times New Roman" w:hAnsi="Times New Roman"/>
          <w:bCs/>
          <w:spacing w:val="-2"/>
          <w:sz w:val="28"/>
          <w:szCs w:val="28"/>
        </w:rPr>
        <w:t xml:space="preserve">В аукционе могут участвовать только заявители, признанные </w:t>
      </w:r>
      <w:r w:rsidR="001C43DC" w:rsidRPr="00D204E1">
        <w:rPr>
          <w:rFonts w:ascii="Times New Roman" w:hAnsi="Times New Roman"/>
          <w:bCs/>
          <w:spacing w:val="-2"/>
          <w:sz w:val="28"/>
          <w:szCs w:val="28"/>
        </w:rPr>
        <w:t xml:space="preserve">аукционной комиссией </w:t>
      </w:r>
      <w:r w:rsidR="008A25B4" w:rsidRPr="00D204E1">
        <w:rPr>
          <w:rFonts w:ascii="Times New Roman" w:hAnsi="Times New Roman"/>
          <w:bCs/>
          <w:spacing w:val="-2"/>
          <w:sz w:val="28"/>
          <w:szCs w:val="28"/>
        </w:rPr>
        <w:t>участниками аукциона.</w:t>
      </w:r>
    </w:p>
    <w:p w14:paraId="5D4BB637" w14:textId="0A8794DC" w:rsidR="008106CC" w:rsidRPr="00D204E1" w:rsidRDefault="008A25B4" w:rsidP="00BD07E3">
      <w:pPr>
        <w:pStyle w:val="a3"/>
        <w:spacing w:line="238" w:lineRule="auto"/>
        <w:ind w:firstLine="708"/>
        <w:jc w:val="both"/>
        <w:rPr>
          <w:rFonts w:ascii="Times New Roman" w:hAnsi="Times New Roman"/>
          <w:spacing w:val="-2"/>
          <w:sz w:val="28"/>
          <w:szCs w:val="28"/>
        </w:rPr>
      </w:pPr>
      <w:r w:rsidRPr="00D204E1">
        <w:rPr>
          <w:rFonts w:ascii="Times New Roman" w:hAnsi="Times New Roman"/>
          <w:bCs/>
          <w:spacing w:val="-2"/>
          <w:sz w:val="28"/>
          <w:szCs w:val="28"/>
        </w:rPr>
        <w:t>10.2.</w:t>
      </w:r>
      <w:r w:rsidR="008106CC" w:rsidRPr="00D204E1">
        <w:rPr>
          <w:rFonts w:ascii="Times New Roman" w:hAnsi="Times New Roman"/>
          <w:bCs/>
          <w:spacing w:val="-2"/>
          <w:sz w:val="28"/>
          <w:szCs w:val="28"/>
        </w:rPr>
        <w:t xml:space="preserve">Аукцион проводится </w:t>
      </w:r>
      <w:r w:rsidR="00762A4D" w:rsidRPr="00D204E1">
        <w:rPr>
          <w:rFonts w:ascii="Times New Roman" w:hAnsi="Times New Roman"/>
          <w:color w:val="000000"/>
          <w:spacing w:val="-2"/>
          <w:sz w:val="28"/>
          <w:szCs w:val="28"/>
        </w:rPr>
        <w:t>согласно Регламента</w:t>
      </w:r>
      <w:r w:rsidR="00762A4D" w:rsidRPr="00D204E1">
        <w:rPr>
          <w:rFonts w:ascii="Times New Roman" w:hAnsi="Times New Roman"/>
          <w:bCs/>
          <w:spacing w:val="-2"/>
          <w:sz w:val="28"/>
          <w:szCs w:val="28"/>
        </w:rPr>
        <w:t xml:space="preserve"> электронной торговой площадки </w:t>
      </w:r>
      <w:r w:rsidR="008106CC" w:rsidRPr="00D204E1">
        <w:rPr>
          <w:rFonts w:ascii="Times New Roman" w:hAnsi="Times New Roman"/>
          <w:bCs/>
          <w:spacing w:val="-2"/>
          <w:sz w:val="28"/>
          <w:szCs w:val="28"/>
        </w:rPr>
        <w:t xml:space="preserve">на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45" w:history="1">
        <w:r w:rsidR="008106CC" w:rsidRPr="00D204E1">
          <w:rPr>
            <w:rStyle w:val="a5"/>
            <w:rFonts w:ascii="Times New Roman" w:hAnsi="Times New Roman"/>
            <w:bCs/>
            <w:spacing w:val="-2"/>
            <w:sz w:val="28"/>
            <w:szCs w:val="28"/>
          </w:rPr>
          <w:t>http://www.roseltorg.ru/</w:t>
        </w:r>
      </w:hyperlink>
      <w:r w:rsidR="00576C5C" w:rsidRPr="00D204E1">
        <w:rPr>
          <w:rStyle w:val="a5"/>
          <w:rFonts w:ascii="Times New Roman" w:hAnsi="Times New Roman"/>
          <w:bCs/>
          <w:spacing w:val="-2"/>
          <w:sz w:val="28"/>
          <w:szCs w:val="28"/>
          <w:u w:val="none"/>
        </w:rPr>
        <w:t xml:space="preserve"> </w:t>
      </w:r>
      <w:r w:rsidR="00762A4D" w:rsidRPr="00D204E1">
        <w:rPr>
          <w:rFonts w:ascii="Times New Roman" w:hAnsi="Times New Roman"/>
          <w:spacing w:val="-2"/>
          <w:sz w:val="28"/>
          <w:szCs w:val="28"/>
        </w:rPr>
        <w:t>в указанный в извещении о проведении аукциона и документацией об аукционе день и час</w:t>
      </w:r>
      <w:r w:rsidR="00762A4D" w:rsidRPr="00D204E1">
        <w:rPr>
          <w:rFonts w:ascii="Times New Roman" w:hAnsi="Times New Roman"/>
          <w:bCs/>
          <w:spacing w:val="-2"/>
          <w:sz w:val="28"/>
          <w:szCs w:val="28"/>
        </w:rPr>
        <w:t xml:space="preserve"> </w:t>
      </w:r>
      <w:r w:rsidR="00762A4D" w:rsidRPr="00D204E1">
        <w:rPr>
          <w:rFonts w:ascii="Times New Roman" w:hAnsi="Times New Roman"/>
          <w:spacing w:val="-2"/>
          <w:sz w:val="28"/>
          <w:szCs w:val="28"/>
        </w:rPr>
        <w:t>путем повышения начальной (минимальной) цены договора (цены лота), указанной в извещении о проведении аукциона, документации об аукционе, на «шаг аукциона» в размере  5 % от начальной (минимальной) цены договора (цены лота).</w:t>
      </w:r>
    </w:p>
    <w:p w14:paraId="1D011710" w14:textId="44DD4B65" w:rsidR="001C43DC" w:rsidRPr="00D204E1" w:rsidRDefault="00762A4D" w:rsidP="00BD07E3">
      <w:pPr>
        <w:pStyle w:val="ConsPlusNormal"/>
        <w:spacing w:line="238" w:lineRule="auto"/>
        <w:ind w:firstLine="709"/>
        <w:jc w:val="both"/>
        <w:rPr>
          <w:rFonts w:ascii="Times New Roman" w:hAnsi="Times New Roman"/>
          <w:spacing w:val="-2"/>
          <w:sz w:val="28"/>
          <w:szCs w:val="28"/>
        </w:rPr>
      </w:pPr>
      <w:r w:rsidRPr="00D204E1">
        <w:rPr>
          <w:rStyle w:val="a5"/>
          <w:rFonts w:ascii="Times New Roman" w:hAnsi="Times New Roman"/>
          <w:bCs/>
          <w:color w:val="auto"/>
          <w:spacing w:val="-2"/>
          <w:sz w:val="28"/>
          <w:szCs w:val="28"/>
          <w:u w:val="none"/>
        </w:rPr>
        <w:t>10.3.</w:t>
      </w:r>
      <w:r w:rsidR="001C43DC" w:rsidRPr="00D204E1">
        <w:rPr>
          <w:rFonts w:ascii="Times New Roman" w:hAnsi="Times New Roman"/>
          <w:spacing w:val="-2"/>
          <w:sz w:val="28"/>
          <w:szCs w:val="28"/>
        </w:rPr>
        <w:t xml:space="preserve"> 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p w14:paraId="6BE17F4B" w14:textId="77777777" w:rsidR="001C43DC" w:rsidRPr="00D204E1" w:rsidRDefault="001C43DC" w:rsidP="00BD07E3">
      <w:pPr>
        <w:pStyle w:val="a3"/>
        <w:spacing w:line="238" w:lineRule="auto"/>
        <w:ind w:firstLine="709"/>
        <w:jc w:val="both"/>
        <w:rPr>
          <w:rFonts w:ascii="Times New Roman" w:hAnsi="Times New Roman"/>
          <w:spacing w:val="-2"/>
          <w:sz w:val="28"/>
          <w:szCs w:val="28"/>
        </w:rPr>
      </w:pPr>
      <w:r w:rsidRPr="00D204E1">
        <w:rPr>
          <w:rFonts w:ascii="Times New Roman" w:hAnsi="Times New Roman"/>
          <w:spacing w:val="-2"/>
          <w:sz w:val="28"/>
          <w:szCs w:val="28"/>
        </w:rPr>
        <w:lastRenderedPageBreak/>
        <w:t>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«шаг аукциона», такой аукцион автоматически завершается с помощью программно-аппаратных средств оператора электронной площадки.</w:t>
      </w:r>
    </w:p>
    <w:p w14:paraId="275E5CB7" w14:textId="166C5D9B" w:rsidR="00762A4D" w:rsidRPr="00D204E1" w:rsidRDefault="001C43DC" w:rsidP="00BD07E3">
      <w:pPr>
        <w:pStyle w:val="a3"/>
        <w:spacing w:line="238"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10.4.</w:t>
      </w:r>
      <w:r w:rsidR="00762A4D" w:rsidRPr="00D204E1">
        <w:rPr>
          <w:rFonts w:ascii="Times New Roman" w:hAnsi="Times New Roman"/>
          <w:bCs/>
          <w:spacing w:val="-2"/>
          <w:sz w:val="28"/>
          <w:szCs w:val="28"/>
        </w:rPr>
        <w:t>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14:paraId="6A179EB0" w14:textId="4B54EC7E" w:rsidR="00762A4D" w:rsidRPr="00D204E1" w:rsidRDefault="00762A4D" w:rsidP="00BD07E3">
      <w:pPr>
        <w:pStyle w:val="a3"/>
        <w:spacing w:line="238"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10.</w:t>
      </w:r>
      <w:r w:rsidR="001C43DC" w:rsidRPr="00D204E1">
        <w:rPr>
          <w:rFonts w:ascii="Times New Roman" w:hAnsi="Times New Roman"/>
          <w:bCs/>
          <w:spacing w:val="-2"/>
          <w:sz w:val="28"/>
          <w:szCs w:val="28"/>
        </w:rPr>
        <w:t>5</w:t>
      </w:r>
      <w:r w:rsidRPr="00D204E1">
        <w:rPr>
          <w:rFonts w:ascii="Times New Roman" w:hAnsi="Times New Roman"/>
          <w:bCs/>
          <w:spacing w:val="-2"/>
          <w:sz w:val="28"/>
          <w:szCs w:val="28"/>
        </w:rPr>
        <w:t>.Победителем аукциона признается лицо, предложившее наиболее высокую цену договора.</w:t>
      </w:r>
    </w:p>
    <w:p w14:paraId="272FA759" w14:textId="184528FA" w:rsidR="00762A4D" w:rsidRPr="00D204E1" w:rsidRDefault="00762A4D" w:rsidP="00BD07E3">
      <w:pPr>
        <w:pStyle w:val="a3"/>
        <w:spacing w:line="238"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10.</w:t>
      </w:r>
      <w:r w:rsidR="001C43DC" w:rsidRPr="00D204E1">
        <w:rPr>
          <w:rFonts w:ascii="Times New Roman" w:hAnsi="Times New Roman"/>
          <w:bCs/>
          <w:spacing w:val="-2"/>
          <w:sz w:val="28"/>
          <w:szCs w:val="28"/>
        </w:rPr>
        <w:t>6</w:t>
      </w:r>
      <w:r w:rsidRPr="00D204E1">
        <w:rPr>
          <w:rFonts w:ascii="Times New Roman" w:hAnsi="Times New Roman"/>
          <w:bCs/>
          <w:spacing w:val="-2"/>
          <w:sz w:val="28"/>
          <w:szCs w:val="28"/>
        </w:rPr>
        <w:t>.Ход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w:t>
      </w:r>
    </w:p>
    <w:p w14:paraId="318E6ABA" w14:textId="2CECF480" w:rsidR="002900A7" w:rsidRPr="00D204E1" w:rsidRDefault="002900A7" w:rsidP="00BD07E3">
      <w:pPr>
        <w:pStyle w:val="a3"/>
        <w:spacing w:line="238"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w:t>
      </w:r>
      <w:r w:rsidR="00530F7E" w:rsidRPr="00D204E1">
        <w:rPr>
          <w:rFonts w:ascii="Times New Roman" w:hAnsi="Times New Roman"/>
          <w:bCs/>
          <w:spacing w:val="-2"/>
          <w:sz w:val="28"/>
          <w:szCs w:val="28"/>
        </w:rPr>
        <w:t>0.</w:t>
      </w:r>
      <w:r w:rsidR="001C43DC" w:rsidRPr="00D204E1">
        <w:rPr>
          <w:rFonts w:ascii="Times New Roman" w:hAnsi="Times New Roman"/>
          <w:bCs/>
          <w:spacing w:val="-2"/>
          <w:sz w:val="28"/>
          <w:szCs w:val="28"/>
        </w:rPr>
        <w:t>7.</w:t>
      </w:r>
      <w:r w:rsidRPr="00D204E1">
        <w:rPr>
          <w:rFonts w:ascii="Times New Roman" w:hAnsi="Times New Roman"/>
          <w:bCs/>
          <w:spacing w:val="-2"/>
          <w:sz w:val="28"/>
          <w:szCs w:val="28"/>
        </w:rPr>
        <w:t>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14:paraId="3FA12694" w14:textId="77777777" w:rsidR="002900A7" w:rsidRPr="00D204E1" w:rsidRDefault="002900A7" w:rsidP="00BD07E3">
      <w:pPr>
        <w:pStyle w:val="a3"/>
        <w:spacing w:line="238"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 дата и время проведения аукциона;</w:t>
      </w:r>
    </w:p>
    <w:p w14:paraId="2451E0C5" w14:textId="5133CD57" w:rsidR="002900A7" w:rsidRPr="00D204E1" w:rsidRDefault="002900A7" w:rsidP="00BD07E3">
      <w:pPr>
        <w:pStyle w:val="a3"/>
        <w:spacing w:line="238"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 xml:space="preserve">2) полные наименования (для юридических лиц), фамилии, имена, отчества (при наличии) (для </w:t>
      </w:r>
      <w:r w:rsidR="00AA35C8" w:rsidRPr="00D204E1">
        <w:rPr>
          <w:rFonts w:ascii="Times New Roman" w:hAnsi="Times New Roman"/>
          <w:bCs/>
          <w:spacing w:val="-2"/>
          <w:sz w:val="28"/>
          <w:szCs w:val="28"/>
        </w:rPr>
        <w:t>индивидуальных предпринимателей/</w:t>
      </w:r>
      <w:r w:rsidRPr="00D204E1">
        <w:rPr>
          <w:rFonts w:ascii="Times New Roman" w:hAnsi="Times New Roman"/>
          <w:bCs/>
          <w:spacing w:val="-2"/>
          <w:sz w:val="28"/>
          <w:szCs w:val="28"/>
        </w:rPr>
        <w:t>физических лиц</w:t>
      </w:r>
      <w:r w:rsidR="00AA35C8" w:rsidRPr="00D204E1">
        <w:rPr>
          <w:rFonts w:ascii="Times New Roman" w:hAnsi="Times New Roman"/>
          <w:bCs/>
          <w:spacing w:val="-2"/>
          <w:sz w:val="28"/>
          <w:szCs w:val="28"/>
        </w:rPr>
        <w:t xml:space="preserve">, </w:t>
      </w:r>
      <w:r w:rsidR="00AA35C8" w:rsidRPr="00D204E1">
        <w:rPr>
          <w:rFonts w:ascii="Times New Roman" w:hAnsi="Times New Roman"/>
          <w:spacing w:val="-2"/>
          <w:sz w:val="28"/>
          <w:szCs w:val="28"/>
        </w:rPr>
        <w:t>применяющих специальный налоговый режим «Налог на профессиональный доход»</w:t>
      </w:r>
      <w:r w:rsidRPr="00D204E1">
        <w:rPr>
          <w:rFonts w:ascii="Times New Roman" w:hAnsi="Times New Roman"/>
          <w:bCs/>
          <w:spacing w:val="-2"/>
          <w:sz w:val="28"/>
          <w:szCs w:val="28"/>
        </w:rPr>
        <w:t>) участников аукциона;</w:t>
      </w:r>
    </w:p>
    <w:p w14:paraId="7428B9B5" w14:textId="77777777" w:rsidR="002900A7" w:rsidRPr="00D204E1" w:rsidRDefault="002900A7" w:rsidP="00BD07E3">
      <w:pPr>
        <w:pStyle w:val="a3"/>
        <w:spacing w:line="238"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3) начальная (минимальная) цена договора (цена лота), последнее и предпоследнее предложения о цене договора;</w:t>
      </w:r>
    </w:p>
    <w:p w14:paraId="59695448" w14:textId="559930A7" w:rsidR="002900A7" w:rsidRPr="00D204E1" w:rsidRDefault="002900A7" w:rsidP="00BD07E3">
      <w:pPr>
        <w:pStyle w:val="a3"/>
        <w:spacing w:line="238"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4) полные наименования (для юридического лица), фамилии, имена, отчества (при наличии) (</w:t>
      </w:r>
      <w:r w:rsidR="00AA35C8" w:rsidRPr="00D204E1">
        <w:rPr>
          <w:rFonts w:ascii="Times New Roman" w:hAnsi="Times New Roman"/>
          <w:bCs/>
          <w:spacing w:val="-2"/>
          <w:sz w:val="28"/>
          <w:szCs w:val="28"/>
        </w:rPr>
        <w:t xml:space="preserve">для индивидуальных предпринимателей/физических лиц, </w:t>
      </w:r>
      <w:r w:rsidR="00AA35C8" w:rsidRPr="00D204E1">
        <w:rPr>
          <w:rFonts w:ascii="Times New Roman" w:hAnsi="Times New Roman"/>
          <w:spacing w:val="-2"/>
          <w:sz w:val="28"/>
          <w:szCs w:val="28"/>
        </w:rPr>
        <w:t>применяющих специальный налоговый режим «Налог на профессиональный доход»</w:t>
      </w:r>
      <w:r w:rsidRPr="00D204E1">
        <w:rPr>
          <w:rFonts w:ascii="Times New Roman" w:hAnsi="Times New Roman"/>
          <w:bCs/>
          <w:spacing w:val="-2"/>
          <w:sz w:val="28"/>
          <w:szCs w:val="28"/>
        </w:rPr>
        <w:t>) победителя аукциона и участника аукциона, который сделал предпоследнее предложение о цене договора.</w:t>
      </w:r>
    </w:p>
    <w:p w14:paraId="38D32DFE" w14:textId="79729365" w:rsidR="002900A7" w:rsidRPr="00D204E1" w:rsidRDefault="00530F7E" w:rsidP="00BD07E3">
      <w:pPr>
        <w:pStyle w:val="a3"/>
        <w:spacing w:line="238"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10.</w:t>
      </w:r>
      <w:r w:rsidR="001C43DC" w:rsidRPr="00D204E1">
        <w:rPr>
          <w:rFonts w:ascii="Times New Roman" w:hAnsi="Times New Roman"/>
          <w:bCs/>
          <w:spacing w:val="-2"/>
          <w:sz w:val="28"/>
          <w:szCs w:val="28"/>
        </w:rPr>
        <w:t>8</w:t>
      </w:r>
      <w:r w:rsidRPr="00D204E1">
        <w:rPr>
          <w:rFonts w:ascii="Times New Roman" w:hAnsi="Times New Roman"/>
          <w:bCs/>
          <w:spacing w:val="-2"/>
          <w:sz w:val="28"/>
          <w:szCs w:val="28"/>
        </w:rPr>
        <w:t>.</w:t>
      </w:r>
      <w:r w:rsidR="002900A7" w:rsidRPr="00D204E1">
        <w:rPr>
          <w:rFonts w:ascii="Times New Roman" w:hAnsi="Times New Roman"/>
          <w:bCs/>
          <w:spacing w:val="-2"/>
          <w:sz w:val="28"/>
          <w:szCs w:val="28"/>
        </w:rPr>
        <w:t>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организатором аукциона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w:t>
      </w:r>
      <w:r w:rsidR="001D019D" w:rsidRPr="00D204E1">
        <w:rPr>
          <w:rFonts w:ascii="Times New Roman" w:hAnsi="Times New Roman"/>
          <w:bCs/>
          <w:spacing w:val="-2"/>
          <w:sz w:val="28"/>
          <w:szCs w:val="28"/>
        </w:rPr>
        <w:t xml:space="preserve"> торгов</w:t>
      </w:r>
      <w:r w:rsidR="002900A7" w:rsidRPr="00D204E1">
        <w:rPr>
          <w:rFonts w:ascii="Times New Roman" w:hAnsi="Times New Roman"/>
          <w:bCs/>
          <w:spacing w:val="-2"/>
          <w:sz w:val="28"/>
          <w:szCs w:val="28"/>
        </w:rPr>
        <w:t>.</w:t>
      </w:r>
    </w:p>
    <w:p w14:paraId="5C924BCD" w14:textId="3E96F775" w:rsidR="002900A7" w:rsidRPr="00D204E1" w:rsidRDefault="00D062ED" w:rsidP="00BD07E3">
      <w:pPr>
        <w:pStyle w:val="a3"/>
        <w:spacing w:line="238"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10.</w:t>
      </w:r>
      <w:r w:rsidR="001C43DC" w:rsidRPr="00D204E1">
        <w:rPr>
          <w:rFonts w:ascii="Times New Roman" w:hAnsi="Times New Roman"/>
          <w:bCs/>
          <w:spacing w:val="-2"/>
          <w:sz w:val="28"/>
          <w:szCs w:val="28"/>
        </w:rPr>
        <w:t>9</w:t>
      </w:r>
      <w:r w:rsidR="002900A7" w:rsidRPr="00D204E1">
        <w:rPr>
          <w:rFonts w:ascii="Times New Roman" w:hAnsi="Times New Roman"/>
          <w:bCs/>
          <w:spacing w:val="-2"/>
          <w:sz w:val="28"/>
          <w:szCs w:val="28"/>
        </w:rPr>
        <w:t>.</w:t>
      </w:r>
      <w:r w:rsidRPr="00D204E1">
        <w:rPr>
          <w:rFonts w:ascii="Times New Roman" w:hAnsi="Times New Roman"/>
          <w:bCs/>
          <w:spacing w:val="-2"/>
          <w:sz w:val="28"/>
          <w:szCs w:val="28"/>
        </w:rPr>
        <w:t xml:space="preserve">Не позднее дня, следующего после дня подписания протокола подведения итогов аукциона, оператор электронной площадки </w:t>
      </w:r>
      <w:r w:rsidR="002900A7" w:rsidRPr="00D204E1">
        <w:rPr>
          <w:rFonts w:ascii="Times New Roman" w:hAnsi="Times New Roman"/>
          <w:bCs/>
          <w:spacing w:val="-2"/>
          <w:sz w:val="28"/>
          <w:szCs w:val="28"/>
        </w:rPr>
        <w:t xml:space="preserve">направляет </w:t>
      </w:r>
      <w:r w:rsidRPr="00D204E1">
        <w:rPr>
          <w:rFonts w:ascii="Times New Roman" w:hAnsi="Times New Roman"/>
          <w:bCs/>
          <w:spacing w:val="-2"/>
          <w:sz w:val="28"/>
          <w:szCs w:val="28"/>
        </w:rPr>
        <w:t xml:space="preserve">уведомления о результатах аукциона </w:t>
      </w:r>
      <w:r w:rsidR="002900A7" w:rsidRPr="00D204E1">
        <w:rPr>
          <w:rFonts w:ascii="Times New Roman" w:hAnsi="Times New Roman"/>
          <w:bCs/>
          <w:spacing w:val="-2"/>
          <w:sz w:val="28"/>
          <w:szCs w:val="28"/>
        </w:rPr>
        <w:t xml:space="preserve">победителю аукциона </w:t>
      </w:r>
      <w:r w:rsidRPr="00D204E1">
        <w:rPr>
          <w:rFonts w:ascii="Times New Roman" w:hAnsi="Times New Roman"/>
          <w:bCs/>
          <w:spacing w:val="-2"/>
          <w:sz w:val="28"/>
          <w:szCs w:val="28"/>
        </w:rPr>
        <w:t>и участнику аукциона, сделавшему предпоследнее предложение о цене открытого аукциона.</w:t>
      </w:r>
    </w:p>
    <w:p w14:paraId="7372DC66" w14:textId="40646194" w:rsidR="002900A7" w:rsidRPr="00D204E1" w:rsidRDefault="00D062ED" w:rsidP="00BD07E3">
      <w:pPr>
        <w:pStyle w:val="a3"/>
        <w:spacing w:line="238"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10.</w:t>
      </w:r>
      <w:r w:rsidR="001C43DC" w:rsidRPr="00D204E1">
        <w:rPr>
          <w:rFonts w:ascii="Times New Roman" w:hAnsi="Times New Roman"/>
          <w:bCs/>
          <w:spacing w:val="-2"/>
          <w:sz w:val="28"/>
          <w:szCs w:val="28"/>
        </w:rPr>
        <w:t>10</w:t>
      </w:r>
      <w:r w:rsidR="002900A7" w:rsidRPr="00D204E1">
        <w:rPr>
          <w:rFonts w:ascii="Times New Roman" w:hAnsi="Times New Roman"/>
          <w:bCs/>
          <w:spacing w:val="-2"/>
          <w:sz w:val="28"/>
          <w:szCs w:val="28"/>
        </w:rPr>
        <w:t>.Если в течение 60 минут от начала проведения аукциона участники аукциона не подали ни одного предложения о цене договора (цене лота), преду</w:t>
      </w:r>
      <w:r w:rsidR="002900A7" w:rsidRPr="00D204E1">
        <w:rPr>
          <w:rFonts w:ascii="Times New Roman" w:hAnsi="Times New Roman"/>
          <w:bCs/>
          <w:spacing w:val="-2"/>
          <w:sz w:val="28"/>
          <w:szCs w:val="28"/>
        </w:rPr>
        <w:lastRenderedPageBreak/>
        <w:t>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несостоявшимся.</w:t>
      </w:r>
    </w:p>
    <w:p w14:paraId="187E2899" w14:textId="05F6DF02" w:rsidR="002900A7" w:rsidRPr="00D204E1" w:rsidRDefault="002900A7" w:rsidP="00BD07E3">
      <w:pPr>
        <w:pStyle w:val="a3"/>
        <w:spacing w:line="238"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на официальном сайте</w:t>
      </w:r>
      <w:r w:rsidR="00530F7E" w:rsidRPr="00D204E1">
        <w:rPr>
          <w:rFonts w:ascii="Times New Roman" w:hAnsi="Times New Roman"/>
          <w:bCs/>
          <w:spacing w:val="-2"/>
          <w:sz w:val="28"/>
          <w:szCs w:val="28"/>
        </w:rPr>
        <w:t xml:space="preserve"> торгов</w:t>
      </w:r>
      <w:r w:rsidRPr="00D204E1">
        <w:rPr>
          <w:rFonts w:ascii="Times New Roman" w:hAnsi="Times New Roman"/>
          <w:bCs/>
          <w:spacing w:val="-2"/>
          <w:sz w:val="28"/>
          <w:szCs w:val="28"/>
        </w:rPr>
        <w:t>.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7805EFE9" w14:textId="7A574C7F" w:rsidR="002900A7" w:rsidRPr="00D204E1" w:rsidRDefault="002900A7" w:rsidP="00BD07E3">
      <w:pPr>
        <w:pStyle w:val="a3"/>
        <w:spacing w:line="238"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w:t>
      </w:r>
      <w:r w:rsidR="003B064C" w:rsidRPr="00D204E1">
        <w:rPr>
          <w:rFonts w:ascii="Times New Roman" w:hAnsi="Times New Roman"/>
          <w:bCs/>
          <w:spacing w:val="-2"/>
          <w:sz w:val="28"/>
          <w:szCs w:val="28"/>
        </w:rPr>
        <w:t>0.1</w:t>
      </w:r>
      <w:r w:rsidR="00555987" w:rsidRPr="00D204E1">
        <w:rPr>
          <w:rFonts w:ascii="Times New Roman" w:hAnsi="Times New Roman"/>
          <w:bCs/>
          <w:spacing w:val="-2"/>
          <w:sz w:val="28"/>
          <w:szCs w:val="28"/>
        </w:rPr>
        <w:t>1</w:t>
      </w:r>
      <w:r w:rsidRPr="00D204E1">
        <w:rPr>
          <w:rFonts w:ascii="Times New Roman" w:hAnsi="Times New Roman"/>
          <w:bCs/>
          <w:spacing w:val="-2"/>
          <w:sz w:val="28"/>
          <w:szCs w:val="28"/>
        </w:rPr>
        <w:t>.Протоколы,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хранятся оператором электронной площадки не менее десяти лет, если иное не установлено законодательством об архивном деле в Российской Федерации.</w:t>
      </w:r>
    </w:p>
    <w:p w14:paraId="24EB13BE" w14:textId="77777777" w:rsidR="00107DDC" w:rsidRPr="00D204E1" w:rsidRDefault="00107DDC" w:rsidP="00BD07E3">
      <w:pPr>
        <w:pStyle w:val="a3"/>
        <w:spacing w:line="238" w:lineRule="auto"/>
        <w:ind w:firstLine="709"/>
        <w:jc w:val="both"/>
        <w:rPr>
          <w:rFonts w:ascii="Times New Roman" w:hAnsi="Times New Roman"/>
          <w:bCs/>
          <w:spacing w:val="-2"/>
          <w:sz w:val="28"/>
          <w:szCs w:val="28"/>
        </w:rPr>
      </w:pPr>
    </w:p>
    <w:p w14:paraId="46F077AB" w14:textId="3716D877" w:rsidR="008106CC" w:rsidRPr="00D204E1" w:rsidRDefault="008106CC" w:rsidP="00BD07E3">
      <w:pPr>
        <w:pStyle w:val="a3"/>
        <w:spacing w:line="238" w:lineRule="auto"/>
        <w:ind w:firstLine="708"/>
        <w:jc w:val="center"/>
        <w:rPr>
          <w:rFonts w:ascii="Times New Roman" w:hAnsi="Times New Roman"/>
          <w:spacing w:val="-2"/>
          <w:sz w:val="28"/>
          <w:szCs w:val="28"/>
        </w:rPr>
      </w:pPr>
      <w:r w:rsidRPr="00D204E1">
        <w:rPr>
          <w:rFonts w:ascii="Times New Roman" w:hAnsi="Times New Roman"/>
          <w:spacing w:val="-2"/>
          <w:sz w:val="28"/>
          <w:szCs w:val="28"/>
        </w:rPr>
        <w:t>1</w:t>
      </w:r>
      <w:r w:rsidR="00973CB1" w:rsidRPr="00D204E1">
        <w:rPr>
          <w:rFonts w:ascii="Times New Roman" w:hAnsi="Times New Roman"/>
          <w:spacing w:val="-2"/>
          <w:sz w:val="28"/>
          <w:szCs w:val="28"/>
        </w:rPr>
        <w:t>1</w:t>
      </w:r>
      <w:r w:rsidRPr="00D204E1">
        <w:rPr>
          <w:rFonts w:ascii="Times New Roman" w:hAnsi="Times New Roman"/>
          <w:spacing w:val="-2"/>
          <w:sz w:val="28"/>
          <w:szCs w:val="28"/>
        </w:rPr>
        <w:t>.Порядок внесения и возврата задатка</w:t>
      </w:r>
    </w:p>
    <w:p w14:paraId="027B2294" w14:textId="77777777" w:rsidR="00524222" w:rsidRPr="00D204E1" w:rsidRDefault="00524222" w:rsidP="00BD07E3">
      <w:pPr>
        <w:pStyle w:val="a3"/>
        <w:spacing w:line="238" w:lineRule="auto"/>
        <w:ind w:firstLine="708"/>
        <w:jc w:val="center"/>
        <w:rPr>
          <w:rFonts w:ascii="Times New Roman" w:hAnsi="Times New Roman"/>
          <w:spacing w:val="-2"/>
          <w:sz w:val="28"/>
          <w:szCs w:val="28"/>
        </w:rPr>
      </w:pPr>
    </w:p>
    <w:p w14:paraId="122BAE98" w14:textId="45B98549" w:rsidR="008106CC" w:rsidRPr="00D204E1" w:rsidRDefault="008106CC" w:rsidP="00BD07E3">
      <w:pPr>
        <w:pStyle w:val="a3"/>
        <w:spacing w:line="238"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1</w:t>
      </w:r>
      <w:r w:rsidR="00780CC2" w:rsidRPr="00D204E1">
        <w:rPr>
          <w:rFonts w:ascii="Times New Roman" w:hAnsi="Times New Roman"/>
          <w:bCs/>
          <w:spacing w:val="-2"/>
          <w:sz w:val="28"/>
          <w:szCs w:val="28"/>
        </w:rPr>
        <w:t>1</w:t>
      </w:r>
      <w:r w:rsidRPr="00D204E1">
        <w:rPr>
          <w:rFonts w:ascii="Times New Roman" w:hAnsi="Times New Roman"/>
          <w:bCs/>
          <w:spacing w:val="-2"/>
          <w:sz w:val="28"/>
          <w:szCs w:val="28"/>
        </w:rPr>
        <w:t xml:space="preserve">.1.Извещение о проведении аукциона и условиях его проведения являются условиями публичной оферты в соответствии со статьей 437 Гражданского кодекса Российской Федерации. Подача заявителем заявки на участие в аукционе и перечисление задатка являются акцептом такой оферты, и договор о задатке считается заключенным в установленном порядке. </w:t>
      </w:r>
    </w:p>
    <w:p w14:paraId="30D5BE08" w14:textId="58229564" w:rsidR="008106CC" w:rsidRPr="00D204E1" w:rsidRDefault="00780CC2" w:rsidP="00BD07E3">
      <w:pPr>
        <w:pStyle w:val="a3"/>
        <w:spacing w:line="238"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11.</w:t>
      </w:r>
      <w:r w:rsidR="008106CC" w:rsidRPr="00D204E1">
        <w:rPr>
          <w:rFonts w:ascii="Times New Roman" w:hAnsi="Times New Roman"/>
          <w:bCs/>
          <w:spacing w:val="-2"/>
          <w:sz w:val="28"/>
          <w:szCs w:val="28"/>
        </w:rPr>
        <w:t>2.Задаток для участия в аукционе служит обеспечением исполнения обязательства победителя аукциона по заключению договора и вносится единым платежом на расчетный счет заявителя, открытый при регистрации на электронной площадке.</w:t>
      </w:r>
    </w:p>
    <w:p w14:paraId="4C35AE54" w14:textId="77777777" w:rsidR="00282ADF" w:rsidRPr="00D204E1" w:rsidRDefault="00282ADF" w:rsidP="00BD07E3">
      <w:pPr>
        <w:pStyle w:val="a3"/>
        <w:spacing w:line="238"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11.3.Поступление заявки является поручением заявителя оператору электронной площадки блокировать операции по лицевому счету этого заявителя, открытому для проведения операций по обеспечению участия в электронном аукционе, в отношении денежных средств в размере задатка, указанного в извещении.</w:t>
      </w:r>
    </w:p>
    <w:p w14:paraId="426D9BA4" w14:textId="77777777" w:rsidR="00282ADF" w:rsidRPr="00D204E1" w:rsidRDefault="00282ADF" w:rsidP="00BD07E3">
      <w:pPr>
        <w:pStyle w:val="a3"/>
        <w:spacing w:line="238"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Данные действия признаются заключением соглашения о задатке.</w:t>
      </w:r>
    </w:p>
    <w:p w14:paraId="01F8B53A" w14:textId="77777777" w:rsidR="00282ADF" w:rsidRPr="00D204E1" w:rsidRDefault="00282ADF" w:rsidP="00BD07E3">
      <w:pPr>
        <w:pStyle w:val="a3"/>
        <w:spacing w:line="238"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 xml:space="preserve">11.4.Оператор электронной площадки в течение одного рабочего дня со дня подписания протокола об итогах аукциона обязан разблокировать внесенные в качестве задатка денежные средства участников аукциона, за исключением победителя аукциона и участника аукциона, сделавшего предпоследнее предложение по цене аукциона. </w:t>
      </w:r>
    </w:p>
    <w:p w14:paraId="3D4D32F5" w14:textId="77777777" w:rsidR="00282ADF" w:rsidRPr="00D204E1" w:rsidRDefault="00282ADF" w:rsidP="00BD07E3">
      <w:pPr>
        <w:pStyle w:val="a3"/>
        <w:spacing w:line="238" w:lineRule="auto"/>
        <w:ind w:firstLine="709"/>
        <w:jc w:val="both"/>
        <w:rPr>
          <w:rFonts w:ascii="Times New Roman" w:hAnsi="Times New Roman"/>
          <w:bCs/>
          <w:spacing w:val="-2"/>
          <w:sz w:val="28"/>
          <w:szCs w:val="28"/>
        </w:rPr>
      </w:pPr>
      <w:r w:rsidRPr="00D204E1">
        <w:rPr>
          <w:rFonts w:ascii="Times New Roman" w:hAnsi="Times New Roman"/>
          <w:spacing w:val="-2"/>
          <w:sz w:val="28"/>
          <w:szCs w:val="28"/>
        </w:rPr>
        <w:t>11.5.Сумма задатка, внесенного заявителем, с которым по итогам электронного аукциона заключается договор, засчитывается в счет оплаты договора и не подлежит возврату.</w:t>
      </w:r>
    </w:p>
    <w:p w14:paraId="55A8C662" w14:textId="77777777" w:rsidR="00282ADF" w:rsidRPr="00D204E1" w:rsidRDefault="00282ADF" w:rsidP="00BD07E3">
      <w:pPr>
        <w:pStyle w:val="a3"/>
        <w:spacing w:line="238"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11.6.После подписания договора с победителем аукциона организатор аукциона уведомляет оператора электронной площадки о необходимости возврата задатка участнику аукциона, сделавшему предпоследнее предложение о цене аукциона, на счет такого участника. Оператор электронной площадки в течение одного рабочего дня после уведомления организатором аукциона обязан разбло</w:t>
      </w:r>
      <w:r w:rsidRPr="00D204E1">
        <w:rPr>
          <w:rFonts w:ascii="Times New Roman" w:hAnsi="Times New Roman"/>
          <w:bCs/>
          <w:spacing w:val="-2"/>
          <w:sz w:val="28"/>
          <w:szCs w:val="28"/>
        </w:rPr>
        <w:lastRenderedPageBreak/>
        <w:t>кировать внесенные в качестве задатка денежные средства участника аукциона, сделавшего предпоследнее предложение о цене аукциона.</w:t>
      </w:r>
    </w:p>
    <w:p w14:paraId="44A15368" w14:textId="0A826BFF" w:rsidR="00282ADF" w:rsidRPr="00D204E1" w:rsidRDefault="00282ADF" w:rsidP="00BD07E3">
      <w:pPr>
        <w:pStyle w:val="a3"/>
        <w:spacing w:line="238"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11.7.В случае, если победитель и (или) участник аукциона, сделавший предпоследнее предложение о цене аукциона, не подписал проект договора в срок и на условиях, предусмотренных документацией об аукционе, протоколом об итогах аукциона, победитель и (или) участник аукциона, сделавший предпоследнее предложение о цене аукциона, признаются уклонившимися от заключения договора, и денежные средства, внесенные ими в качестве задатка, не возвращаются и подлежат перечислению на расчетный счет организатора аукциона (в бюджет города-курорта Кисловодска).</w:t>
      </w:r>
    </w:p>
    <w:p w14:paraId="4875C691" w14:textId="77777777" w:rsidR="00334D9A" w:rsidRPr="00D204E1" w:rsidRDefault="00334D9A" w:rsidP="00BD07E3">
      <w:pPr>
        <w:pStyle w:val="a3"/>
        <w:spacing w:line="238" w:lineRule="auto"/>
        <w:ind w:firstLine="708"/>
        <w:jc w:val="both"/>
        <w:rPr>
          <w:rFonts w:ascii="Times New Roman" w:hAnsi="Times New Roman"/>
          <w:bCs/>
          <w:spacing w:val="-2"/>
          <w:sz w:val="28"/>
          <w:szCs w:val="28"/>
        </w:rPr>
      </w:pPr>
    </w:p>
    <w:p w14:paraId="25B66FE8" w14:textId="143E326C" w:rsidR="008106CC" w:rsidRPr="00D204E1" w:rsidRDefault="008106CC" w:rsidP="00BD07E3">
      <w:pPr>
        <w:pStyle w:val="a3"/>
        <w:spacing w:line="238" w:lineRule="auto"/>
        <w:ind w:firstLine="708"/>
        <w:jc w:val="center"/>
        <w:rPr>
          <w:rFonts w:ascii="Times New Roman" w:hAnsi="Times New Roman"/>
          <w:spacing w:val="-2"/>
          <w:sz w:val="28"/>
          <w:szCs w:val="28"/>
        </w:rPr>
      </w:pPr>
      <w:r w:rsidRPr="00D204E1">
        <w:rPr>
          <w:rFonts w:ascii="Times New Roman" w:hAnsi="Times New Roman"/>
          <w:spacing w:val="-2"/>
          <w:sz w:val="28"/>
          <w:szCs w:val="28"/>
        </w:rPr>
        <w:t>1</w:t>
      </w:r>
      <w:r w:rsidR="00973CB1" w:rsidRPr="00D204E1">
        <w:rPr>
          <w:rFonts w:ascii="Times New Roman" w:hAnsi="Times New Roman"/>
          <w:spacing w:val="-2"/>
          <w:sz w:val="28"/>
          <w:szCs w:val="28"/>
        </w:rPr>
        <w:t>2</w:t>
      </w:r>
      <w:r w:rsidRPr="00D204E1">
        <w:rPr>
          <w:rFonts w:ascii="Times New Roman" w:hAnsi="Times New Roman"/>
          <w:spacing w:val="-2"/>
          <w:sz w:val="28"/>
          <w:szCs w:val="28"/>
        </w:rPr>
        <w:t>. Порядок заключения договора</w:t>
      </w:r>
    </w:p>
    <w:p w14:paraId="31210358" w14:textId="77777777" w:rsidR="0083545F" w:rsidRPr="00D204E1" w:rsidRDefault="0083545F" w:rsidP="00BD07E3">
      <w:pPr>
        <w:pStyle w:val="a3"/>
        <w:spacing w:line="238" w:lineRule="auto"/>
        <w:ind w:firstLine="708"/>
        <w:jc w:val="center"/>
        <w:rPr>
          <w:rFonts w:ascii="Times New Roman" w:hAnsi="Times New Roman"/>
          <w:spacing w:val="-2"/>
          <w:sz w:val="28"/>
          <w:szCs w:val="28"/>
        </w:rPr>
      </w:pPr>
    </w:p>
    <w:p w14:paraId="62EFEF05" w14:textId="5A9C6D98" w:rsidR="008106CC" w:rsidRPr="00D204E1" w:rsidRDefault="008106CC" w:rsidP="00BD07E3">
      <w:pPr>
        <w:shd w:val="clear" w:color="auto" w:fill="FFFFFF"/>
        <w:suppressAutoHyphens/>
        <w:spacing w:after="0" w:line="238"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w:t>
      </w:r>
      <w:r w:rsidR="006A7990" w:rsidRPr="00D204E1">
        <w:rPr>
          <w:rFonts w:ascii="Times New Roman" w:hAnsi="Times New Roman"/>
          <w:bCs/>
          <w:spacing w:val="-2"/>
          <w:sz w:val="28"/>
          <w:szCs w:val="28"/>
        </w:rPr>
        <w:t>2</w:t>
      </w:r>
      <w:r w:rsidRPr="00D204E1">
        <w:rPr>
          <w:rFonts w:ascii="Times New Roman" w:hAnsi="Times New Roman"/>
          <w:bCs/>
          <w:spacing w:val="-2"/>
          <w:sz w:val="28"/>
          <w:szCs w:val="28"/>
        </w:rPr>
        <w:t xml:space="preserve">.1.По результатам аукциона </w:t>
      </w:r>
      <w:r w:rsidR="00524222" w:rsidRPr="00D204E1">
        <w:rPr>
          <w:rFonts w:ascii="Times New Roman" w:hAnsi="Times New Roman"/>
          <w:bCs/>
          <w:spacing w:val="-2"/>
          <w:sz w:val="28"/>
          <w:szCs w:val="28"/>
        </w:rPr>
        <w:t xml:space="preserve">в письменной форме </w:t>
      </w:r>
      <w:r w:rsidRPr="00D204E1">
        <w:rPr>
          <w:rFonts w:ascii="Times New Roman" w:hAnsi="Times New Roman"/>
          <w:bCs/>
          <w:spacing w:val="-2"/>
          <w:sz w:val="28"/>
          <w:szCs w:val="28"/>
        </w:rPr>
        <w:t>заключается договор</w:t>
      </w:r>
      <w:r w:rsidR="007A25F2" w:rsidRPr="00D204E1">
        <w:rPr>
          <w:rFonts w:ascii="Times New Roman" w:hAnsi="Times New Roman"/>
          <w:bCs/>
          <w:spacing w:val="-2"/>
          <w:sz w:val="28"/>
          <w:szCs w:val="28"/>
        </w:rPr>
        <w:t xml:space="preserve"> </w:t>
      </w:r>
      <w:r w:rsidR="007A25F2" w:rsidRPr="00D204E1">
        <w:rPr>
          <w:rFonts w:ascii="Times New Roman" w:hAnsi="Times New Roman"/>
          <w:spacing w:val="-2"/>
          <w:sz w:val="28"/>
          <w:szCs w:val="28"/>
        </w:rPr>
        <w:t xml:space="preserve">на размещение нестационарного торгового объекта – </w:t>
      </w:r>
      <w:r w:rsidR="00181EC2" w:rsidRPr="00E07E92">
        <w:rPr>
          <w:rFonts w:ascii="Times New Roman" w:hAnsi="Times New Roman"/>
          <w:sz w:val="28"/>
          <w:szCs w:val="28"/>
        </w:rPr>
        <w:t xml:space="preserve">торгового </w:t>
      </w:r>
      <w:r w:rsidR="00D554B7" w:rsidRPr="00D554B7">
        <w:rPr>
          <w:rFonts w:ascii="Times New Roman" w:hAnsi="Times New Roman"/>
          <w:sz w:val="28"/>
          <w:szCs w:val="28"/>
        </w:rPr>
        <w:t xml:space="preserve">павильона </w:t>
      </w:r>
      <w:r w:rsidR="00181EC2" w:rsidRPr="00E07E92">
        <w:rPr>
          <w:rFonts w:ascii="Times New Roman" w:hAnsi="Times New Roman"/>
          <w:sz w:val="28"/>
          <w:szCs w:val="28"/>
        </w:rPr>
        <w:t>со специализацией «продукция общественного питания, горячие и прохладительные напитки» на территории городского округа города-курорта Кисловодска по адресу: 3-й км. трассы Кисловодск - Карачаевск</w:t>
      </w:r>
      <w:r w:rsidR="00282ADF" w:rsidRPr="00D204E1">
        <w:rPr>
          <w:rFonts w:ascii="Times New Roman" w:hAnsi="Times New Roman"/>
          <w:spacing w:val="-2"/>
          <w:sz w:val="28"/>
          <w:szCs w:val="28"/>
        </w:rPr>
        <w:t>,</w:t>
      </w:r>
      <w:r w:rsidRPr="00D204E1">
        <w:rPr>
          <w:rFonts w:ascii="Times New Roman" w:hAnsi="Times New Roman"/>
          <w:bCs/>
          <w:spacing w:val="-2"/>
          <w:sz w:val="28"/>
          <w:szCs w:val="28"/>
        </w:rPr>
        <w:t xml:space="preserve"> на условиях, указанных в извещении о проведении аукциона и документации об аукционе, по цене, предложенной победителем аукциона.</w:t>
      </w:r>
    </w:p>
    <w:p w14:paraId="1D3C8D75" w14:textId="6F72AEEA" w:rsidR="00524222" w:rsidRPr="00D204E1" w:rsidRDefault="00524222" w:rsidP="00BD07E3">
      <w:pPr>
        <w:shd w:val="clear" w:color="auto" w:fill="FFFFFF"/>
        <w:suppressAutoHyphens/>
        <w:spacing w:after="0" w:line="238"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12.2.</w:t>
      </w:r>
      <w:r w:rsidR="00A94092" w:rsidRPr="00CA58FB">
        <w:rPr>
          <w:rFonts w:ascii="Times New Roman" w:hAnsi="Times New Roman"/>
          <w:sz w:val="28"/>
          <w:szCs w:val="28"/>
        </w:rPr>
        <w:t>Заключение договора с победителем аукциона либо лицом, признанным единственным заявителем на участие в аукционе, единственным участником аукциона, осуществляется не ранее чем через десять дней и не позднее двадцати дней со дня размещения на официальном сайте протокола подведения итогов аукциона, протокола о признании аукциона несостоявшимся.</w:t>
      </w:r>
    </w:p>
    <w:p w14:paraId="38DAB32C" w14:textId="469289FB" w:rsidR="00282ADF" w:rsidRPr="00D204E1" w:rsidRDefault="008106CC" w:rsidP="00BD07E3">
      <w:pPr>
        <w:shd w:val="clear" w:color="auto" w:fill="FFFFFF"/>
        <w:suppressAutoHyphens/>
        <w:spacing w:after="0" w:line="238" w:lineRule="auto"/>
        <w:ind w:firstLine="709"/>
        <w:jc w:val="both"/>
        <w:rPr>
          <w:rFonts w:ascii="Times New Roman" w:hAnsi="Times New Roman"/>
          <w:spacing w:val="-2"/>
          <w:sz w:val="28"/>
          <w:szCs w:val="28"/>
        </w:rPr>
      </w:pPr>
      <w:r w:rsidRPr="00D204E1">
        <w:rPr>
          <w:rFonts w:ascii="Times New Roman" w:hAnsi="Times New Roman"/>
          <w:bCs/>
          <w:spacing w:val="-2"/>
          <w:sz w:val="28"/>
          <w:szCs w:val="28"/>
        </w:rPr>
        <w:t>1</w:t>
      </w:r>
      <w:r w:rsidR="006A7990" w:rsidRPr="00D204E1">
        <w:rPr>
          <w:rFonts w:ascii="Times New Roman" w:hAnsi="Times New Roman"/>
          <w:bCs/>
          <w:spacing w:val="-2"/>
          <w:sz w:val="28"/>
          <w:szCs w:val="28"/>
        </w:rPr>
        <w:t>2</w:t>
      </w:r>
      <w:r w:rsidRPr="00D204E1">
        <w:rPr>
          <w:rFonts w:ascii="Times New Roman" w:hAnsi="Times New Roman"/>
          <w:bCs/>
          <w:spacing w:val="-2"/>
          <w:sz w:val="28"/>
          <w:szCs w:val="28"/>
        </w:rPr>
        <w:t>.</w:t>
      </w:r>
      <w:r w:rsidR="00486198" w:rsidRPr="00D204E1">
        <w:rPr>
          <w:rFonts w:ascii="Times New Roman" w:hAnsi="Times New Roman"/>
          <w:bCs/>
          <w:spacing w:val="-2"/>
          <w:sz w:val="28"/>
          <w:szCs w:val="28"/>
        </w:rPr>
        <w:t>3</w:t>
      </w:r>
      <w:r w:rsidRPr="00D204E1">
        <w:rPr>
          <w:rFonts w:ascii="Times New Roman" w:hAnsi="Times New Roman"/>
          <w:bCs/>
          <w:spacing w:val="-2"/>
          <w:sz w:val="28"/>
          <w:szCs w:val="28"/>
        </w:rPr>
        <w:t>.</w:t>
      </w:r>
      <w:r w:rsidR="00282ADF" w:rsidRPr="00D204E1">
        <w:rPr>
          <w:rFonts w:ascii="Times New Roman" w:hAnsi="Times New Roman"/>
          <w:bCs/>
          <w:spacing w:val="-2"/>
          <w:sz w:val="28"/>
          <w:szCs w:val="28"/>
        </w:rPr>
        <w:t>Организатор аукциона в течение 5 (пяти) рабочих дней с даты подписания протокола о результатах аукциона передает победителю аукциона проект договора, который составляется путем включения цены договора, предложенной победителем аукциона, в проект договора, утвержденный документацией об аукционе.</w:t>
      </w:r>
    </w:p>
    <w:p w14:paraId="570E1C02" w14:textId="4CC529F5" w:rsidR="00486198" w:rsidRPr="00D204E1" w:rsidRDefault="00486198" w:rsidP="00BD07E3">
      <w:pPr>
        <w:shd w:val="clear" w:color="auto" w:fill="FFFFFF"/>
        <w:suppressAutoHyphens/>
        <w:spacing w:after="0" w:line="238" w:lineRule="auto"/>
        <w:ind w:firstLine="709"/>
        <w:jc w:val="both"/>
        <w:rPr>
          <w:rFonts w:ascii="Times New Roman" w:hAnsi="Times New Roman"/>
          <w:bCs/>
          <w:spacing w:val="-2"/>
          <w:sz w:val="28"/>
          <w:szCs w:val="28"/>
        </w:rPr>
      </w:pPr>
      <w:r w:rsidRPr="00D204E1">
        <w:rPr>
          <w:rFonts w:ascii="Times New Roman" w:hAnsi="Times New Roman"/>
          <w:spacing w:val="-2"/>
          <w:sz w:val="28"/>
          <w:szCs w:val="28"/>
        </w:rPr>
        <w:t>12.4.</w:t>
      </w:r>
      <w:r w:rsidRPr="00D204E1">
        <w:rPr>
          <w:rFonts w:ascii="Times New Roman" w:hAnsi="Times New Roman"/>
          <w:bCs/>
          <w:spacing w:val="-2"/>
          <w:sz w:val="28"/>
          <w:szCs w:val="28"/>
        </w:rPr>
        <w:t xml:space="preserve">Победитель аукциона должен предоставить подписанный проект договора в течение 5 </w:t>
      </w:r>
      <w:r w:rsidR="00282ADF" w:rsidRPr="00D204E1">
        <w:rPr>
          <w:rFonts w:ascii="Times New Roman" w:hAnsi="Times New Roman"/>
          <w:bCs/>
          <w:spacing w:val="-2"/>
          <w:sz w:val="28"/>
          <w:szCs w:val="28"/>
        </w:rPr>
        <w:t xml:space="preserve">(пяти) </w:t>
      </w:r>
      <w:r w:rsidRPr="00D204E1">
        <w:rPr>
          <w:rFonts w:ascii="Times New Roman" w:hAnsi="Times New Roman"/>
          <w:bCs/>
          <w:spacing w:val="-2"/>
          <w:sz w:val="28"/>
          <w:szCs w:val="28"/>
        </w:rPr>
        <w:t>дней с момента передачи такого проекта договора.</w:t>
      </w:r>
    </w:p>
    <w:p w14:paraId="24CD2AA7" w14:textId="2A0A2C23" w:rsidR="008106CC" w:rsidRDefault="008106CC" w:rsidP="00BD07E3">
      <w:pPr>
        <w:shd w:val="clear" w:color="auto" w:fill="FFFFFF"/>
        <w:suppressAutoHyphens/>
        <w:spacing w:after="0" w:line="238" w:lineRule="auto"/>
        <w:ind w:firstLine="709"/>
        <w:jc w:val="both"/>
        <w:rPr>
          <w:rFonts w:ascii="Times New Roman" w:hAnsi="Times New Roman"/>
          <w:bCs/>
          <w:spacing w:val="-2"/>
          <w:sz w:val="28"/>
          <w:szCs w:val="28"/>
        </w:rPr>
      </w:pPr>
      <w:r w:rsidRPr="00D204E1">
        <w:rPr>
          <w:rFonts w:ascii="Times New Roman" w:hAnsi="Times New Roman"/>
          <w:spacing w:val="-2"/>
          <w:sz w:val="28"/>
          <w:szCs w:val="28"/>
        </w:rPr>
        <w:t>1</w:t>
      </w:r>
      <w:r w:rsidR="006A7990" w:rsidRPr="00D204E1">
        <w:rPr>
          <w:rFonts w:ascii="Times New Roman" w:hAnsi="Times New Roman"/>
          <w:spacing w:val="-2"/>
          <w:sz w:val="28"/>
          <w:szCs w:val="28"/>
        </w:rPr>
        <w:t>2</w:t>
      </w:r>
      <w:r w:rsidRPr="00D204E1">
        <w:rPr>
          <w:rFonts w:ascii="Times New Roman" w:hAnsi="Times New Roman"/>
          <w:spacing w:val="-2"/>
          <w:sz w:val="28"/>
          <w:szCs w:val="28"/>
        </w:rPr>
        <w:t>.</w:t>
      </w:r>
      <w:r w:rsidR="00486198" w:rsidRPr="00D204E1">
        <w:rPr>
          <w:rFonts w:ascii="Times New Roman" w:hAnsi="Times New Roman"/>
          <w:spacing w:val="-2"/>
          <w:sz w:val="28"/>
          <w:szCs w:val="28"/>
        </w:rPr>
        <w:t>5</w:t>
      </w:r>
      <w:r w:rsidRPr="00D204E1">
        <w:rPr>
          <w:rFonts w:ascii="Times New Roman" w:hAnsi="Times New Roman"/>
          <w:spacing w:val="-2"/>
          <w:sz w:val="28"/>
          <w:szCs w:val="28"/>
        </w:rPr>
        <w:t>.</w:t>
      </w:r>
      <w:r w:rsidRPr="00D204E1">
        <w:rPr>
          <w:rFonts w:ascii="Times New Roman" w:hAnsi="Times New Roman"/>
          <w:bCs/>
          <w:spacing w:val="-2"/>
          <w:sz w:val="28"/>
          <w:szCs w:val="28"/>
        </w:rPr>
        <w:t xml:space="preserve">В случае если победитель аукциона в срок, предусмотренный </w:t>
      </w:r>
      <w:r w:rsidR="00947A72" w:rsidRPr="00D204E1">
        <w:rPr>
          <w:rFonts w:ascii="Times New Roman" w:hAnsi="Times New Roman"/>
          <w:bCs/>
          <w:spacing w:val="-2"/>
          <w:sz w:val="28"/>
          <w:szCs w:val="28"/>
        </w:rPr>
        <w:t xml:space="preserve">пунктом 12.4 </w:t>
      </w:r>
      <w:r w:rsidRPr="00D204E1">
        <w:rPr>
          <w:rFonts w:ascii="Times New Roman" w:hAnsi="Times New Roman"/>
          <w:bCs/>
          <w:spacing w:val="-2"/>
          <w:sz w:val="28"/>
          <w:szCs w:val="28"/>
        </w:rPr>
        <w:t>документаци</w:t>
      </w:r>
      <w:r w:rsidR="00947A72" w:rsidRPr="00D204E1">
        <w:rPr>
          <w:rFonts w:ascii="Times New Roman" w:hAnsi="Times New Roman"/>
          <w:bCs/>
          <w:spacing w:val="-2"/>
          <w:sz w:val="28"/>
          <w:szCs w:val="28"/>
        </w:rPr>
        <w:t>и</w:t>
      </w:r>
      <w:r w:rsidRPr="00D204E1">
        <w:rPr>
          <w:rFonts w:ascii="Times New Roman" w:hAnsi="Times New Roman"/>
          <w:bCs/>
          <w:spacing w:val="-2"/>
          <w:sz w:val="28"/>
          <w:szCs w:val="28"/>
        </w:rPr>
        <w:t xml:space="preserve"> об аукционе, не представил подписанный договор, переданный ему в соответствии с пунктом </w:t>
      </w:r>
      <w:r w:rsidR="006A7990" w:rsidRPr="00D204E1">
        <w:rPr>
          <w:rFonts w:ascii="Times New Roman" w:hAnsi="Times New Roman"/>
          <w:bCs/>
          <w:spacing w:val="-2"/>
          <w:sz w:val="28"/>
          <w:szCs w:val="28"/>
        </w:rPr>
        <w:t>12</w:t>
      </w:r>
      <w:r w:rsidRPr="00D204E1">
        <w:rPr>
          <w:rFonts w:ascii="Times New Roman" w:hAnsi="Times New Roman"/>
          <w:bCs/>
          <w:spacing w:val="-2"/>
          <w:sz w:val="28"/>
          <w:szCs w:val="28"/>
        </w:rPr>
        <w:t>.</w:t>
      </w:r>
      <w:r w:rsidR="00486198" w:rsidRPr="00D204E1">
        <w:rPr>
          <w:rFonts w:ascii="Times New Roman" w:hAnsi="Times New Roman"/>
          <w:bCs/>
          <w:spacing w:val="-2"/>
          <w:sz w:val="28"/>
          <w:szCs w:val="28"/>
        </w:rPr>
        <w:t>3</w:t>
      </w:r>
      <w:r w:rsidRPr="00D204E1">
        <w:rPr>
          <w:rFonts w:ascii="Times New Roman" w:hAnsi="Times New Roman"/>
          <w:bCs/>
          <w:spacing w:val="-2"/>
          <w:sz w:val="28"/>
          <w:szCs w:val="28"/>
        </w:rPr>
        <w:t>, победитель аукциона признается уклонившимся от заключения договора.</w:t>
      </w:r>
    </w:p>
    <w:p w14:paraId="03034171" w14:textId="2EF2490B" w:rsidR="00A94092" w:rsidRPr="00D204E1" w:rsidRDefault="00A94092" w:rsidP="00BD07E3">
      <w:pPr>
        <w:pStyle w:val="a3"/>
        <w:spacing w:line="238" w:lineRule="auto"/>
        <w:ind w:firstLine="708"/>
        <w:jc w:val="both"/>
        <w:rPr>
          <w:rFonts w:ascii="Times New Roman" w:hAnsi="Times New Roman"/>
          <w:bCs/>
          <w:spacing w:val="-2"/>
          <w:sz w:val="28"/>
          <w:szCs w:val="28"/>
        </w:rPr>
      </w:pPr>
      <w:r w:rsidRPr="00CA58FB">
        <w:rPr>
          <w:rFonts w:ascii="Times New Roman" w:hAnsi="Times New Roman"/>
          <w:sz w:val="28"/>
          <w:szCs w:val="28"/>
        </w:rPr>
        <w:t>В случае уклонения победителя аукциона от заключения договора задаток за участие в аукционе такому лицу не возвращается.</w:t>
      </w:r>
    </w:p>
    <w:p w14:paraId="414E3306" w14:textId="751FC6E6" w:rsidR="00947A72" w:rsidRPr="00D204E1" w:rsidRDefault="008106CC" w:rsidP="00BD07E3">
      <w:pPr>
        <w:shd w:val="clear" w:color="auto" w:fill="FFFFFF"/>
        <w:suppressAutoHyphens/>
        <w:spacing w:after="0" w:line="238"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1</w:t>
      </w:r>
      <w:r w:rsidR="000D1C05" w:rsidRPr="00D204E1">
        <w:rPr>
          <w:rFonts w:ascii="Times New Roman" w:hAnsi="Times New Roman"/>
          <w:color w:val="000000"/>
          <w:spacing w:val="-2"/>
          <w:sz w:val="28"/>
          <w:szCs w:val="28"/>
        </w:rPr>
        <w:t>2</w:t>
      </w:r>
      <w:r w:rsidRPr="00D204E1">
        <w:rPr>
          <w:rFonts w:ascii="Times New Roman" w:hAnsi="Times New Roman"/>
          <w:color w:val="000000"/>
          <w:spacing w:val="-2"/>
          <w:sz w:val="28"/>
          <w:szCs w:val="28"/>
        </w:rPr>
        <w:t>.</w:t>
      </w:r>
      <w:r w:rsidR="00001B44" w:rsidRPr="00001B44">
        <w:rPr>
          <w:rFonts w:ascii="Times New Roman" w:hAnsi="Times New Roman"/>
          <w:color w:val="000000"/>
          <w:spacing w:val="-2"/>
          <w:sz w:val="28"/>
          <w:szCs w:val="28"/>
        </w:rPr>
        <w:t>6</w:t>
      </w:r>
      <w:r w:rsidRPr="00D204E1">
        <w:rPr>
          <w:rFonts w:ascii="Times New Roman" w:hAnsi="Times New Roman"/>
          <w:color w:val="000000"/>
          <w:spacing w:val="-2"/>
          <w:sz w:val="28"/>
          <w:szCs w:val="28"/>
        </w:rPr>
        <w:t xml:space="preserve">.В случае уклонения победителя аукциона от заключения договора организатор </w:t>
      </w:r>
      <w:r w:rsidR="009E0D91" w:rsidRPr="00D204E1">
        <w:rPr>
          <w:rFonts w:ascii="Times New Roman" w:hAnsi="Times New Roman"/>
          <w:bCs/>
          <w:spacing w:val="-2"/>
          <w:sz w:val="28"/>
          <w:szCs w:val="28"/>
        </w:rPr>
        <w:t xml:space="preserve">аукциона </w:t>
      </w:r>
      <w:r w:rsidRPr="00D204E1">
        <w:rPr>
          <w:rFonts w:ascii="Times New Roman" w:hAnsi="Times New Roman"/>
          <w:color w:val="000000"/>
          <w:spacing w:val="-2"/>
          <w:sz w:val="28"/>
          <w:szCs w:val="28"/>
        </w:rPr>
        <w:t xml:space="preserve">заключает договор с участником аукциона, который сделал предпоследнее предложение, </w:t>
      </w:r>
      <w:r w:rsidR="00947A72" w:rsidRPr="00D204E1">
        <w:rPr>
          <w:rFonts w:ascii="Times New Roman" w:hAnsi="Times New Roman"/>
          <w:color w:val="000000"/>
          <w:spacing w:val="-2"/>
          <w:sz w:val="28"/>
          <w:szCs w:val="28"/>
        </w:rPr>
        <w:t xml:space="preserve">в порядке, установленном пунктами 12.3 и </w:t>
      </w:r>
      <w:r w:rsidR="00947A72" w:rsidRPr="00D204E1">
        <w:rPr>
          <w:rFonts w:ascii="Times New Roman" w:hAnsi="Times New Roman"/>
          <w:bCs/>
          <w:spacing w:val="-2"/>
          <w:sz w:val="28"/>
          <w:szCs w:val="28"/>
        </w:rPr>
        <w:t>12.4 документации об аукционе</w:t>
      </w:r>
      <w:r w:rsidRPr="00D204E1">
        <w:rPr>
          <w:rFonts w:ascii="Times New Roman" w:hAnsi="Times New Roman"/>
          <w:color w:val="000000"/>
          <w:spacing w:val="-2"/>
          <w:sz w:val="28"/>
          <w:szCs w:val="28"/>
        </w:rPr>
        <w:t xml:space="preserve">. </w:t>
      </w:r>
    </w:p>
    <w:p w14:paraId="480CFFFD" w14:textId="0534452B" w:rsidR="008106CC" w:rsidRPr="00D204E1" w:rsidRDefault="008106CC" w:rsidP="00BD07E3">
      <w:pPr>
        <w:shd w:val="clear" w:color="auto" w:fill="FFFFFF"/>
        <w:suppressAutoHyphens/>
        <w:spacing w:after="0" w:line="238" w:lineRule="auto"/>
        <w:ind w:firstLine="709"/>
        <w:jc w:val="both"/>
        <w:rPr>
          <w:rFonts w:ascii="Times New Roman" w:hAnsi="Times New Roman"/>
          <w:color w:val="000000"/>
          <w:spacing w:val="-2"/>
          <w:sz w:val="28"/>
          <w:szCs w:val="28"/>
        </w:rPr>
      </w:pPr>
      <w:r w:rsidRPr="00D204E1">
        <w:rPr>
          <w:rFonts w:ascii="Times New Roman" w:hAnsi="Times New Roman"/>
          <w:color w:val="000000"/>
          <w:spacing w:val="-2"/>
          <w:sz w:val="28"/>
          <w:szCs w:val="28"/>
        </w:rPr>
        <w:t>При этом заключение договора для участника, сделавшего предпоследнее предложение о цене аукциона, является обязательным.</w:t>
      </w:r>
    </w:p>
    <w:p w14:paraId="29DBE9CD" w14:textId="445B332C" w:rsidR="00A94092" w:rsidRPr="00001B44" w:rsidRDefault="00001B44" w:rsidP="00BD07E3">
      <w:pPr>
        <w:shd w:val="clear" w:color="auto" w:fill="FFFFFF"/>
        <w:suppressAutoHyphens/>
        <w:spacing w:after="0" w:line="238" w:lineRule="auto"/>
        <w:ind w:firstLine="709"/>
        <w:jc w:val="both"/>
        <w:rPr>
          <w:rFonts w:ascii="Times New Roman" w:hAnsi="Times New Roman"/>
          <w:sz w:val="28"/>
          <w:szCs w:val="28"/>
        </w:rPr>
      </w:pPr>
      <w:r w:rsidRPr="00001B44">
        <w:rPr>
          <w:rFonts w:ascii="Times New Roman" w:hAnsi="Times New Roman"/>
          <w:sz w:val="28"/>
          <w:szCs w:val="28"/>
        </w:rPr>
        <w:t>12.</w:t>
      </w:r>
      <w:r>
        <w:rPr>
          <w:rFonts w:ascii="Times New Roman" w:hAnsi="Times New Roman"/>
          <w:sz w:val="28"/>
          <w:szCs w:val="28"/>
        </w:rPr>
        <w:t>7.</w:t>
      </w:r>
      <w:r w:rsidR="00A94092" w:rsidRPr="00CA58FB">
        <w:rPr>
          <w:rFonts w:ascii="Times New Roman" w:hAnsi="Times New Roman"/>
          <w:sz w:val="28"/>
          <w:szCs w:val="28"/>
        </w:rPr>
        <w:t xml:space="preserve">Заключение договора с участником аукциона, сделавшим предпоследнее предложение о цене договора, осуществляется не позднее </w:t>
      </w:r>
      <w:r w:rsidR="00A94092" w:rsidRPr="00CA58FB">
        <w:rPr>
          <w:rFonts w:ascii="Times New Roman" w:hAnsi="Times New Roman"/>
          <w:sz w:val="28"/>
          <w:szCs w:val="28"/>
        </w:rPr>
        <w:lastRenderedPageBreak/>
        <w:t>десяти дней со дня размещения на официальном сайте протокола об уклонении победителя аукциона от заключения договора.</w:t>
      </w:r>
    </w:p>
    <w:p w14:paraId="0714414C" w14:textId="04205BC5" w:rsidR="008106CC" w:rsidRPr="00D204E1" w:rsidRDefault="00001B44" w:rsidP="00BD07E3">
      <w:pPr>
        <w:pStyle w:val="a3"/>
        <w:spacing w:line="238" w:lineRule="auto"/>
        <w:ind w:firstLine="708"/>
        <w:jc w:val="both"/>
        <w:rPr>
          <w:rFonts w:ascii="Times New Roman" w:hAnsi="Times New Roman"/>
          <w:bCs/>
          <w:spacing w:val="-2"/>
          <w:sz w:val="28"/>
          <w:szCs w:val="28"/>
        </w:rPr>
      </w:pPr>
      <w:bookmarkStart w:id="11" w:name="sub_1094"/>
      <w:bookmarkEnd w:id="11"/>
      <w:r>
        <w:rPr>
          <w:rFonts w:ascii="Times New Roman" w:hAnsi="Times New Roman"/>
          <w:bCs/>
          <w:spacing w:val="-2"/>
          <w:sz w:val="28"/>
          <w:szCs w:val="28"/>
        </w:rPr>
        <w:t>1</w:t>
      </w:r>
      <w:r w:rsidR="000D1C05" w:rsidRPr="00D204E1">
        <w:rPr>
          <w:rFonts w:ascii="Times New Roman" w:hAnsi="Times New Roman"/>
          <w:bCs/>
          <w:spacing w:val="-2"/>
          <w:sz w:val="28"/>
          <w:szCs w:val="28"/>
        </w:rPr>
        <w:t>2</w:t>
      </w:r>
      <w:r w:rsidR="008106CC" w:rsidRPr="00D204E1">
        <w:rPr>
          <w:rFonts w:ascii="Times New Roman" w:hAnsi="Times New Roman"/>
          <w:bCs/>
          <w:spacing w:val="-2"/>
          <w:sz w:val="28"/>
          <w:szCs w:val="28"/>
        </w:rPr>
        <w:t>.</w:t>
      </w:r>
      <w:r w:rsidR="00947A72" w:rsidRPr="00D204E1">
        <w:rPr>
          <w:rFonts w:ascii="Times New Roman" w:hAnsi="Times New Roman"/>
          <w:bCs/>
          <w:spacing w:val="-2"/>
          <w:sz w:val="28"/>
          <w:szCs w:val="28"/>
        </w:rPr>
        <w:t>8</w:t>
      </w:r>
      <w:r w:rsidR="008106CC" w:rsidRPr="00D204E1">
        <w:rPr>
          <w:rFonts w:ascii="Times New Roman" w:hAnsi="Times New Roman"/>
          <w:bCs/>
          <w:spacing w:val="-2"/>
          <w:sz w:val="28"/>
          <w:szCs w:val="28"/>
        </w:rPr>
        <w:t>.</w:t>
      </w:r>
      <w:r w:rsidR="00775B3A" w:rsidRPr="00CA58FB">
        <w:rPr>
          <w:rFonts w:ascii="Times New Roman" w:hAnsi="Times New Roman"/>
          <w:sz w:val="28"/>
          <w:szCs w:val="28"/>
        </w:rPr>
        <w:t xml:space="preserve">Организатор аукциона в случае уклонения победителя аукциона </w:t>
      </w:r>
      <w:r w:rsidRPr="00D204E1">
        <w:rPr>
          <w:rFonts w:ascii="Times New Roman" w:hAnsi="Times New Roman"/>
          <w:bCs/>
          <w:spacing w:val="-2"/>
          <w:sz w:val="28"/>
          <w:szCs w:val="28"/>
        </w:rPr>
        <w:t xml:space="preserve">и (или) </w:t>
      </w:r>
      <w:r w:rsidRPr="00D204E1">
        <w:rPr>
          <w:rFonts w:ascii="Times New Roman" w:hAnsi="Times New Roman"/>
          <w:color w:val="000000"/>
          <w:spacing w:val="-2"/>
          <w:sz w:val="28"/>
          <w:szCs w:val="28"/>
        </w:rPr>
        <w:t>участника, сделавшего предпоследнее предложение о цене аукциона,</w:t>
      </w:r>
      <w:r w:rsidRPr="00001B44">
        <w:rPr>
          <w:rFonts w:ascii="Times New Roman" w:hAnsi="Times New Roman"/>
          <w:color w:val="000000"/>
          <w:spacing w:val="-2"/>
          <w:sz w:val="28"/>
          <w:szCs w:val="28"/>
        </w:rPr>
        <w:t xml:space="preserve"> </w:t>
      </w:r>
      <w:r w:rsidR="00775B3A" w:rsidRPr="00CA58FB">
        <w:rPr>
          <w:rFonts w:ascii="Times New Roman" w:hAnsi="Times New Roman"/>
          <w:sz w:val="28"/>
          <w:szCs w:val="28"/>
        </w:rPr>
        <w:t>от заключения договора не позднее одного рабочего дня, следующего за днем истечения срока заключения договора с победителем аукциона</w:t>
      </w:r>
      <w:r w:rsidRPr="00001B44">
        <w:rPr>
          <w:rFonts w:ascii="Times New Roman" w:hAnsi="Times New Roman"/>
          <w:sz w:val="28"/>
          <w:szCs w:val="28"/>
        </w:rPr>
        <w:t xml:space="preserve"> </w:t>
      </w:r>
      <w:r w:rsidRPr="00D204E1">
        <w:rPr>
          <w:rFonts w:ascii="Times New Roman" w:hAnsi="Times New Roman"/>
          <w:bCs/>
          <w:spacing w:val="-2"/>
          <w:sz w:val="28"/>
          <w:szCs w:val="28"/>
        </w:rPr>
        <w:t xml:space="preserve">и (или) </w:t>
      </w:r>
      <w:r w:rsidRPr="00D204E1">
        <w:rPr>
          <w:rFonts w:ascii="Times New Roman" w:hAnsi="Times New Roman"/>
          <w:color w:val="000000"/>
          <w:spacing w:val="-2"/>
          <w:sz w:val="28"/>
          <w:szCs w:val="28"/>
        </w:rPr>
        <w:t>участника, сделавшего предпоследнее предложение о цене аукциона,</w:t>
      </w:r>
      <w:r w:rsidR="00775B3A" w:rsidRPr="00CA58FB">
        <w:rPr>
          <w:rFonts w:ascii="Times New Roman" w:hAnsi="Times New Roman"/>
          <w:sz w:val="28"/>
          <w:szCs w:val="28"/>
        </w:rPr>
        <w:t xml:space="preserve"> размещает на электронной площадке протокол об уклонении победителя аукциона </w:t>
      </w:r>
      <w:r w:rsidRPr="00D204E1">
        <w:rPr>
          <w:rFonts w:ascii="Times New Roman" w:hAnsi="Times New Roman"/>
          <w:bCs/>
          <w:spacing w:val="-2"/>
          <w:sz w:val="28"/>
          <w:szCs w:val="28"/>
        </w:rPr>
        <w:t xml:space="preserve">и (или) </w:t>
      </w:r>
      <w:r w:rsidRPr="00D204E1">
        <w:rPr>
          <w:rFonts w:ascii="Times New Roman" w:hAnsi="Times New Roman"/>
          <w:color w:val="000000"/>
          <w:spacing w:val="-2"/>
          <w:sz w:val="28"/>
          <w:szCs w:val="28"/>
        </w:rPr>
        <w:t>участника, сделавшего предпоследнее предложение о цене аукциона,</w:t>
      </w:r>
      <w:r w:rsidRPr="00001B44">
        <w:rPr>
          <w:rFonts w:ascii="Times New Roman" w:hAnsi="Times New Roman"/>
          <w:color w:val="000000"/>
          <w:spacing w:val="-2"/>
          <w:sz w:val="28"/>
          <w:szCs w:val="28"/>
        </w:rPr>
        <w:t xml:space="preserve"> </w:t>
      </w:r>
      <w:r w:rsidR="00775B3A" w:rsidRPr="00CA58FB">
        <w:rPr>
          <w:rFonts w:ascii="Times New Roman" w:hAnsi="Times New Roman"/>
          <w:sz w:val="28"/>
          <w:szCs w:val="28"/>
        </w:rPr>
        <w:t xml:space="preserve">от заключения договора. В течение одного часа с момента размещения протокола об уклонении победителя аукциона </w:t>
      </w:r>
      <w:r w:rsidRPr="00D204E1">
        <w:rPr>
          <w:rFonts w:ascii="Times New Roman" w:hAnsi="Times New Roman"/>
          <w:bCs/>
          <w:spacing w:val="-2"/>
          <w:sz w:val="28"/>
          <w:szCs w:val="28"/>
        </w:rPr>
        <w:t xml:space="preserve">и (или) </w:t>
      </w:r>
      <w:r w:rsidRPr="00D204E1">
        <w:rPr>
          <w:rFonts w:ascii="Times New Roman" w:hAnsi="Times New Roman"/>
          <w:color w:val="000000"/>
          <w:spacing w:val="-2"/>
          <w:sz w:val="28"/>
          <w:szCs w:val="28"/>
        </w:rPr>
        <w:t>участника, сделавшего предпоследнее предложение о цене аукциона,</w:t>
      </w:r>
      <w:r w:rsidRPr="00001B44">
        <w:rPr>
          <w:rFonts w:ascii="Times New Roman" w:hAnsi="Times New Roman"/>
          <w:color w:val="000000"/>
          <w:spacing w:val="-2"/>
          <w:sz w:val="28"/>
          <w:szCs w:val="28"/>
        </w:rPr>
        <w:t xml:space="preserve"> </w:t>
      </w:r>
      <w:r w:rsidR="00775B3A" w:rsidRPr="00CA58FB">
        <w:rPr>
          <w:rFonts w:ascii="Times New Roman" w:hAnsi="Times New Roman"/>
          <w:sz w:val="28"/>
          <w:szCs w:val="28"/>
        </w:rPr>
        <w:t xml:space="preserve">от заключения договора на электронной площадке указанный протокол размещается оператором электронной площадки </w:t>
      </w:r>
      <w:r w:rsidR="008106CC" w:rsidRPr="00D204E1">
        <w:rPr>
          <w:rFonts w:ascii="Times New Roman" w:hAnsi="Times New Roman"/>
          <w:bCs/>
          <w:spacing w:val="-2"/>
          <w:sz w:val="28"/>
          <w:szCs w:val="28"/>
        </w:rPr>
        <w:t xml:space="preserve"> </w:t>
      </w:r>
      <w:r w:rsidR="008106CC" w:rsidRPr="00D204E1">
        <w:rPr>
          <w:rFonts w:ascii="Times New Roman" w:hAnsi="Times New Roman"/>
          <w:color w:val="000000"/>
          <w:spacing w:val="-2"/>
          <w:sz w:val="28"/>
          <w:szCs w:val="28"/>
        </w:rPr>
        <w:t xml:space="preserve">на официальном сайте торгов </w:t>
      </w:r>
      <w:hyperlink r:id="rId46" w:history="1">
        <w:r w:rsidR="008106CC" w:rsidRPr="00D204E1">
          <w:rPr>
            <w:rStyle w:val="a5"/>
            <w:rFonts w:ascii="Times New Roman" w:hAnsi="Times New Roman"/>
            <w:bCs/>
            <w:spacing w:val="-2"/>
            <w:sz w:val="28"/>
            <w:szCs w:val="28"/>
            <w:lang w:val="en-US"/>
          </w:rPr>
          <w:t>www</w:t>
        </w:r>
        <w:r w:rsidR="008106CC" w:rsidRPr="00D204E1">
          <w:rPr>
            <w:rStyle w:val="a5"/>
            <w:rFonts w:ascii="Times New Roman" w:hAnsi="Times New Roman"/>
            <w:bCs/>
            <w:spacing w:val="-2"/>
            <w:sz w:val="28"/>
            <w:szCs w:val="28"/>
          </w:rPr>
          <w:t>.</w:t>
        </w:r>
        <w:r w:rsidR="008106CC" w:rsidRPr="00D204E1">
          <w:rPr>
            <w:rStyle w:val="a5"/>
            <w:rFonts w:ascii="Times New Roman" w:hAnsi="Times New Roman"/>
            <w:bCs/>
            <w:spacing w:val="-2"/>
            <w:sz w:val="28"/>
            <w:szCs w:val="28"/>
            <w:lang w:val="en-US"/>
          </w:rPr>
          <w:t>torgi</w:t>
        </w:r>
        <w:r w:rsidR="008106CC" w:rsidRPr="00D204E1">
          <w:rPr>
            <w:rStyle w:val="a5"/>
            <w:rFonts w:ascii="Times New Roman" w:hAnsi="Times New Roman"/>
            <w:bCs/>
            <w:spacing w:val="-2"/>
            <w:sz w:val="28"/>
            <w:szCs w:val="28"/>
          </w:rPr>
          <w:t>.</w:t>
        </w:r>
        <w:r w:rsidR="008106CC" w:rsidRPr="00D204E1">
          <w:rPr>
            <w:rStyle w:val="a5"/>
            <w:rFonts w:ascii="Times New Roman" w:hAnsi="Times New Roman"/>
            <w:bCs/>
            <w:spacing w:val="-2"/>
            <w:sz w:val="28"/>
            <w:szCs w:val="28"/>
            <w:lang w:val="en-US"/>
          </w:rPr>
          <w:t>gov</w:t>
        </w:r>
        <w:r w:rsidR="008106CC" w:rsidRPr="00D204E1">
          <w:rPr>
            <w:rStyle w:val="a5"/>
            <w:rFonts w:ascii="Times New Roman" w:hAnsi="Times New Roman"/>
            <w:bCs/>
            <w:spacing w:val="-2"/>
            <w:sz w:val="28"/>
            <w:szCs w:val="28"/>
          </w:rPr>
          <w:t>.</w:t>
        </w:r>
        <w:r w:rsidR="008106CC" w:rsidRPr="00D204E1">
          <w:rPr>
            <w:rStyle w:val="a5"/>
            <w:rFonts w:ascii="Times New Roman" w:hAnsi="Times New Roman"/>
            <w:bCs/>
            <w:spacing w:val="-2"/>
            <w:sz w:val="28"/>
            <w:szCs w:val="28"/>
            <w:lang w:val="en-US"/>
          </w:rPr>
          <w:t>ru</w:t>
        </w:r>
      </w:hyperlink>
      <w:r w:rsidR="00B67C45" w:rsidRPr="00D204E1">
        <w:rPr>
          <w:rFonts w:ascii="Times New Roman" w:hAnsi="Times New Roman"/>
          <w:color w:val="000000"/>
          <w:spacing w:val="-2"/>
          <w:sz w:val="28"/>
          <w:szCs w:val="28"/>
        </w:rPr>
        <w:t>.</w:t>
      </w:r>
    </w:p>
    <w:p w14:paraId="2F19A7E0" w14:textId="2665B2C2" w:rsidR="008106CC" w:rsidRPr="00D204E1" w:rsidRDefault="008106CC" w:rsidP="00BD07E3">
      <w:pPr>
        <w:pStyle w:val="a3"/>
        <w:spacing w:line="238" w:lineRule="auto"/>
        <w:ind w:firstLine="708"/>
        <w:jc w:val="both"/>
        <w:rPr>
          <w:rFonts w:ascii="Times New Roman" w:hAnsi="Times New Roman"/>
          <w:bCs/>
          <w:spacing w:val="-2"/>
          <w:sz w:val="28"/>
          <w:szCs w:val="28"/>
        </w:rPr>
      </w:pPr>
      <w:r w:rsidRPr="00D204E1">
        <w:rPr>
          <w:rFonts w:ascii="Times New Roman" w:hAnsi="Times New Roman"/>
          <w:bCs/>
          <w:spacing w:val="-2"/>
          <w:sz w:val="28"/>
          <w:szCs w:val="28"/>
        </w:rPr>
        <w:t xml:space="preserve">В случае, если организатор </w:t>
      </w:r>
      <w:r w:rsidR="005D5B49" w:rsidRPr="00D204E1">
        <w:rPr>
          <w:rFonts w:ascii="Times New Roman" w:hAnsi="Times New Roman"/>
          <w:bCs/>
          <w:spacing w:val="-2"/>
          <w:sz w:val="28"/>
          <w:szCs w:val="28"/>
        </w:rPr>
        <w:t xml:space="preserve">аукциона </w:t>
      </w:r>
      <w:r w:rsidRPr="00D204E1">
        <w:rPr>
          <w:rFonts w:ascii="Times New Roman" w:hAnsi="Times New Roman"/>
          <w:bCs/>
          <w:spacing w:val="-2"/>
          <w:sz w:val="28"/>
          <w:szCs w:val="28"/>
        </w:rPr>
        <w:t xml:space="preserve">опубликовал протокол отказа в связи с уклонением победителя аукциона </w:t>
      </w:r>
      <w:r w:rsidR="00947A72" w:rsidRPr="00D204E1">
        <w:rPr>
          <w:rFonts w:ascii="Times New Roman" w:hAnsi="Times New Roman"/>
          <w:bCs/>
          <w:spacing w:val="-2"/>
          <w:sz w:val="28"/>
          <w:szCs w:val="28"/>
        </w:rPr>
        <w:t xml:space="preserve">и (или) </w:t>
      </w:r>
      <w:r w:rsidR="00947A72" w:rsidRPr="00D204E1">
        <w:rPr>
          <w:rFonts w:ascii="Times New Roman" w:hAnsi="Times New Roman"/>
          <w:color w:val="000000"/>
          <w:spacing w:val="-2"/>
          <w:sz w:val="28"/>
          <w:szCs w:val="28"/>
        </w:rPr>
        <w:t>участника, сделавшего предпоследнее предложение о цене аукциона,</w:t>
      </w:r>
      <w:r w:rsidR="00947A72" w:rsidRPr="00D204E1">
        <w:rPr>
          <w:rFonts w:ascii="Times New Roman" w:hAnsi="Times New Roman"/>
          <w:bCs/>
          <w:spacing w:val="-2"/>
          <w:sz w:val="28"/>
          <w:szCs w:val="28"/>
        </w:rPr>
        <w:t xml:space="preserve"> </w:t>
      </w:r>
      <w:r w:rsidRPr="00D204E1">
        <w:rPr>
          <w:rFonts w:ascii="Times New Roman" w:hAnsi="Times New Roman"/>
          <w:bCs/>
          <w:spacing w:val="-2"/>
          <w:sz w:val="28"/>
          <w:szCs w:val="28"/>
        </w:rPr>
        <w:t>от заключения договора</w:t>
      </w:r>
      <w:r w:rsidRPr="00D204E1">
        <w:rPr>
          <w:rFonts w:ascii="Times New Roman" w:hAnsi="Times New Roman"/>
          <w:color w:val="000000"/>
          <w:spacing w:val="-2"/>
          <w:sz w:val="28"/>
          <w:szCs w:val="28"/>
        </w:rPr>
        <w:t xml:space="preserve">, </w:t>
      </w:r>
      <w:r w:rsidRPr="00D204E1">
        <w:rPr>
          <w:rFonts w:ascii="Times New Roman" w:hAnsi="Times New Roman"/>
          <w:bCs/>
          <w:spacing w:val="-2"/>
          <w:sz w:val="28"/>
          <w:szCs w:val="28"/>
        </w:rPr>
        <w:t xml:space="preserve">оператор </w:t>
      </w:r>
      <w:r w:rsidR="00AD4750" w:rsidRPr="00D204E1">
        <w:rPr>
          <w:rFonts w:ascii="Times New Roman" w:hAnsi="Times New Roman"/>
          <w:bCs/>
          <w:color w:val="000000"/>
          <w:spacing w:val="-2"/>
          <w:sz w:val="28"/>
          <w:szCs w:val="24"/>
        </w:rPr>
        <w:t>электронной площадки</w:t>
      </w:r>
      <w:r w:rsidR="00AD4750" w:rsidRPr="00D204E1">
        <w:rPr>
          <w:rFonts w:ascii="Times New Roman" w:hAnsi="Times New Roman"/>
          <w:bCs/>
          <w:spacing w:val="-2"/>
          <w:sz w:val="28"/>
          <w:szCs w:val="28"/>
        </w:rPr>
        <w:t xml:space="preserve"> </w:t>
      </w:r>
      <w:r w:rsidRPr="00D204E1">
        <w:rPr>
          <w:rFonts w:ascii="Times New Roman" w:hAnsi="Times New Roman"/>
          <w:bCs/>
          <w:spacing w:val="-2"/>
          <w:sz w:val="28"/>
          <w:szCs w:val="28"/>
        </w:rPr>
        <w:t>продолжает блокировать денежные средства такого участника на лицевом счете до момента получения оператором</w:t>
      </w:r>
      <w:r w:rsidR="00AD4750" w:rsidRPr="00D204E1">
        <w:rPr>
          <w:rFonts w:ascii="Times New Roman" w:hAnsi="Times New Roman"/>
          <w:bCs/>
          <w:color w:val="000000"/>
          <w:spacing w:val="-2"/>
          <w:sz w:val="28"/>
          <w:szCs w:val="24"/>
        </w:rPr>
        <w:t xml:space="preserve"> электронной площадки</w:t>
      </w:r>
      <w:r w:rsidRPr="00D204E1">
        <w:rPr>
          <w:rFonts w:ascii="Times New Roman" w:hAnsi="Times New Roman"/>
          <w:bCs/>
          <w:spacing w:val="-2"/>
          <w:sz w:val="28"/>
          <w:szCs w:val="28"/>
        </w:rPr>
        <w:t xml:space="preserve"> от организатора </w:t>
      </w:r>
      <w:r w:rsidR="005D5B49" w:rsidRPr="00D204E1">
        <w:rPr>
          <w:rFonts w:ascii="Times New Roman" w:hAnsi="Times New Roman"/>
          <w:bCs/>
          <w:spacing w:val="-2"/>
          <w:sz w:val="28"/>
          <w:szCs w:val="28"/>
        </w:rPr>
        <w:t xml:space="preserve">аукциона </w:t>
      </w:r>
      <w:r w:rsidRPr="00D204E1">
        <w:rPr>
          <w:rFonts w:ascii="Times New Roman" w:hAnsi="Times New Roman"/>
          <w:bCs/>
          <w:spacing w:val="-2"/>
          <w:sz w:val="28"/>
          <w:szCs w:val="28"/>
        </w:rPr>
        <w:t>поручения на перевод задатка такого участника на расчётный счёт организатора</w:t>
      </w:r>
      <w:r w:rsidR="005D5B49" w:rsidRPr="00D204E1">
        <w:rPr>
          <w:rFonts w:ascii="Times New Roman" w:hAnsi="Times New Roman"/>
          <w:bCs/>
          <w:spacing w:val="-2"/>
          <w:sz w:val="28"/>
          <w:szCs w:val="28"/>
        </w:rPr>
        <w:t xml:space="preserve"> аукциона</w:t>
      </w:r>
      <w:r w:rsidRPr="00D204E1">
        <w:rPr>
          <w:rFonts w:ascii="Times New Roman" w:hAnsi="Times New Roman"/>
          <w:bCs/>
          <w:spacing w:val="-2"/>
          <w:sz w:val="28"/>
          <w:szCs w:val="28"/>
        </w:rPr>
        <w:t>.</w:t>
      </w:r>
    </w:p>
    <w:p w14:paraId="639C9085" w14:textId="77777777" w:rsidR="001352ED" w:rsidRPr="00D204E1" w:rsidRDefault="001352ED" w:rsidP="00BD07E3">
      <w:pPr>
        <w:pStyle w:val="a3"/>
        <w:spacing w:line="238"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12.9.В течение трех рабочих дней с даты заключения договора, организатор аукциона размещает подписанный сторонами договор на электронной площадке.</w:t>
      </w:r>
    </w:p>
    <w:p w14:paraId="08612965" w14:textId="4B174CC8" w:rsidR="001352ED" w:rsidRPr="00D204E1" w:rsidRDefault="001352ED" w:rsidP="00BD07E3">
      <w:pPr>
        <w:pStyle w:val="a3"/>
        <w:spacing w:line="238" w:lineRule="auto"/>
        <w:ind w:firstLine="709"/>
        <w:jc w:val="both"/>
        <w:rPr>
          <w:rFonts w:ascii="Times New Roman" w:hAnsi="Times New Roman"/>
          <w:bCs/>
          <w:spacing w:val="-2"/>
          <w:sz w:val="28"/>
          <w:szCs w:val="28"/>
        </w:rPr>
      </w:pPr>
      <w:r w:rsidRPr="00D204E1">
        <w:rPr>
          <w:rFonts w:ascii="Times New Roman" w:hAnsi="Times New Roman"/>
          <w:bCs/>
          <w:spacing w:val="-2"/>
          <w:sz w:val="28"/>
          <w:szCs w:val="28"/>
        </w:rPr>
        <w:t>12.10.</w:t>
      </w:r>
      <w:r w:rsidRPr="00D204E1">
        <w:rPr>
          <w:rFonts w:ascii="Times New Roman" w:hAnsi="Times New Roman"/>
          <w:spacing w:val="-2"/>
          <w:sz w:val="28"/>
          <w:szCs w:val="28"/>
        </w:rPr>
        <w:t xml:space="preserve">Договор является подтверждением права </w:t>
      </w:r>
      <w:r w:rsidR="007A25F2" w:rsidRPr="00D204E1">
        <w:rPr>
          <w:rFonts w:ascii="Times New Roman" w:hAnsi="Times New Roman"/>
          <w:spacing w:val="-2"/>
          <w:sz w:val="28"/>
          <w:szCs w:val="28"/>
        </w:rPr>
        <w:t xml:space="preserve">на размещение нестационарного торгового объекта – </w:t>
      </w:r>
      <w:r w:rsidR="00181EC2" w:rsidRPr="00E07E92">
        <w:rPr>
          <w:rFonts w:ascii="Times New Roman" w:hAnsi="Times New Roman"/>
          <w:sz w:val="28"/>
          <w:szCs w:val="28"/>
        </w:rPr>
        <w:t xml:space="preserve">торгового </w:t>
      </w:r>
      <w:r w:rsidR="00D554B7" w:rsidRPr="00D554B7">
        <w:rPr>
          <w:rFonts w:ascii="Times New Roman" w:hAnsi="Times New Roman"/>
          <w:sz w:val="28"/>
          <w:szCs w:val="28"/>
        </w:rPr>
        <w:t xml:space="preserve">павильона </w:t>
      </w:r>
      <w:r w:rsidR="00181EC2" w:rsidRPr="00E07E92">
        <w:rPr>
          <w:rFonts w:ascii="Times New Roman" w:hAnsi="Times New Roman"/>
          <w:sz w:val="28"/>
          <w:szCs w:val="28"/>
        </w:rPr>
        <w:t>со специализацией «продукция общественного питания, горячие и прохладительные напитки» на территории городского округа города-курорта Кисловодска по адресу: 3-й км. трассы Кисловодск - Карачаевск</w:t>
      </w:r>
      <w:r w:rsidRPr="00D204E1">
        <w:rPr>
          <w:rFonts w:ascii="Times New Roman" w:hAnsi="Times New Roman"/>
          <w:bCs/>
          <w:spacing w:val="-2"/>
          <w:sz w:val="28"/>
          <w:szCs w:val="28"/>
        </w:rPr>
        <w:t>.</w:t>
      </w:r>
    </w:p>
    <w:p w14:paraId="559F4308" w14:textId="77777777" w:rsidR="003B337D" w:rsidRPr="00D204E1" w:rsidRDefault="001352ED" w:rsidP="00BD07E3">
      <w:pPr>
        <w:spacing w:after="0" w:line="238" w:lineRule="auto"/>
        <w:ind w:firstLine="709"/>
        <w:jc w:val="both"/>
        <w:rPr>
          <w:rFonts w:ascii="Times New Roman" w:hAnsi="Times New Roman"/>
          <w:bCs/>
          <w:spacing w:val="-3"/>
          <w:sz w:val="28"/>
          <w:szCs w:val="28"/>
        </w:rPr>
      </w:pPr>
      <w:r w:rsidRPr="00D204E1">
        <w:rPr>
          <w:rFonts w:ascii="Times New Roman" w:hAnsi="Times New Roman"/>
          <w:spacing w:val="-2"/>
          <w:sz w:val="28"/>
          <w:szCs w:val="28"/>
        </w:rPr>
        <w:t xml:space="preserve">12.11.Условия заключенного договора в части начисления оплаты применяются со дня подписания сторонами договора. </w:t>
      </w:r>
      <w:r w:rsidR="003B337D" w:rsidRPr="00D204E1">
        <w:rPr>
          <w:rFonts w:ascii="Times New Roman" w:hAnsi="Times New Roman"/>
          <w:sz w:val="28"/>
          <w:szCs w:val="28"/>
        </w:rPr>
        <w:t>Сумма задатка, внесенного заявителем, с которым по итогам электронного аукциона заключается договор, засчитывается в счет оплаты договора. Оставшаяся часть о</w:t>
      </w:r>
      <w:r w:rsidR="003B337D" w:rsidRPr="00D204E1">
        <w:rPr>
          <w:rFonts w:ascii="Times New Roman" w:hAnsi="Times New Roman"/>
          <w:bCs/>
          <w:sz w:val="28"/>
          <w:szCs w:val="28"/>
        </w:rPr>
        <w:t xml:space="preserve">платы по договору производится </w:t>
      </w:r>
      <w:r w:rsidR="003B337D" w:rsidRPr="00D204E1">
        <w:rPr>
          <w:rFonts w:ascii="Times New Roman" w:hAnsi="Times New Roman"/>
          <w:spacing w:val="-2"/>
          <w:sz w:val="28"/>
          <w:szCs w:val="28"/>
        </w:rPr>
        <w:t xml:space="preserve">ежеквартально авансом в срок до пятого числа месяца, предшествующего квартала (периода) </w:t>
      </w:r>
      <w:r w:rsidR="003B337D" w:rsidRPr="00D204E1">
        <w:rPr>
          <w:rFonts w:ascii="Times New Roman" w:hAnsi="Times New Roman"/>
          <w:bCs/>
          <w:spacing w:val="-2"/>
          <w:sz w:val="28"/>
          <w:szCs w:val="28"/>
        </w:rPr>
        <w:t>путем безналичного расчета</w:t>
      </w:r>
      <w:r w:rsidR="003B337D" w:rsidRPr="00D204E1">
        <w:rPr>
          <w:rFonts w:ascii="Times New Roman" w:hAnsi="Times New Roman"/>
          <w:bCs/>
          <w:sz w:val="28"/>
          <w:szCs w:val="28"/>
        </w:rPr>
        <w:t xml:space="preserve">. Размер платы за неполный (первый и (или) последний) платежный месяц по договору рассчитывается пропорционально количеству календарных дней в конкретном календарном месяце, </w:t>
      </w:r>
      <w:r w:rsidR="003B337D" w:rsidRPr="00D204E1">
        <w:rPr>
          <w:rFonts w:ascii="Times New Roman" w:hAnsi="Times New Roman"/>
          <w:sz w:val="28"/>
          <w:szCs w:val="28"/>
        </w:rPr>
        <w:t>с применением математического округления полученной суммы до ближайшего целого</w:t>
      </w:r>
      <w:r w:rsidR="003B337D" w:rsidRPr="00D204E1">
        <w:rPr>
          <w:rFonts w:ascii="Times New Roman" w:hAnsi="Times New Roman"/>
          <w:bCs/>
          <w:sz w:val="28"/>
          <w:szCs w:val="28"/>
        </w:rPr>
        <w:t>.</w:t>
      </w:r>
    </w:p>
    <w:p w14:paraId="71A0E3E7" w14:textId="77777777" w:rsidR="003B337D" w:rsidRPr="00D204E1" w:rsidRDefault="003B337D" w:rsidP="00BD07E3">
      <w:pPr>
        <w:spacing w:after="0" w:line="238" w:lineRule="auto"/>
        <w:ind w:firstLine="709"/>
        <w:jc w:val="both"/>
        <w:rPr>
          <w:rFonts w:ascii="Times New Roman" w:hAnsi="Times New Roman"/>
          <w:bCs/>
          <w:spacing w:val="-3"/>
          <w:sz w:val="28"/>
          <w:szCs w:val="28"/>
        </w:rPr>
      </w:pPr>
      <w:r w:rsidRPr="00D204E1">
        <w:rPr>
          <w:rFonts w:ascii="Times New Roman" w:hAnsi="Times New Roman"/>
          <w:bCs/>
          <w:spacing w:val="-3"/>
          <w:sz w:val="28"/>
          <w:szCs w:val="28"/>
        </w:rPr>
        <w:t>НДС субъектами малого и среднего предпринимательства оплачивается самостоятельно в сроки и порядке, установленном Налоговым Кодексом РФ.</w:t>
      </w:r>
    </w:p>
    <w:p w14:paraId="7A012F21" w14:textId="0581017C" w:rsidR="001352ED" w:rsidRPr="00D204E1" w:rsidRDefault="001352ED" w:rsidP="00BD07E3">
      <w:pPr>
        <w:spacing w:after="0" w:line="238" w:lineRule="auto"/>
        <w:ind w:firstLine="709"/>
        <w:jc w:val="both"/>
        <w:rPr>
          <w:rFonts w:ascii="Times New Roman" w:hAnsi="Times New Roman"/>
          <w:spacing w:val="-2"/>
          <w:sz w:val="28"/>
          <w:szCs w:val="28"/>
        </w:rPr>
      </w:pPr>
      <w:r w:rsidRPr="00D204E1">
        <w:rPr>
          <w:rFonts w:ascii="Times New Roman" w:hAnsi="Times New Roman"/>
          <w:bCs/>
          <w:spacing w:val="-2"/>
          <w:sz w:val="28"/>
          <w:szCs w:val="28"/>
        </w:rPr>
        <w:t>12.12.</w:t>
      </w:r>
      <w:r w:rsidR="003B337D" w:rsidRPr="00D204E1">
        <w:rPr>
          <w:rFonts w:ascii="Times New Roman" w:hAnsi="Times New Roman"/>
          <w:sz w:val="28"/>
          <w:szCs w:val="28"/>
        </w:rPr>
        <w:t xml:space="preserve">Размер платы по договору подлежит ежегодной </w:t>
      </w:r>
      <w:r w:rsidR="003B337D" w:rsidRPr="00D204E1">
        <w:rPr>
          <w:rFonts w:ascii="Times New Roman" w:hAnsi="Times New Roman"/>
          <w:spacing w:val="-2"/>
          <w:sz w:val="28"/>
          <w:szCs w:val="28"/>
        </w:rPr>
        <w:t>корректировке</w:t>
      </w:r>
      <w:r w:rsidR="003B337D" w:rsidRPr="00D204E1">
        <w:rPr>
          <w:rFonts w:ascii="Times New Roman" w:hAnsi="Times New Roman"/>
          <w:sz w:val="28"/>
          <w:szCs w:val="28"/>
        </w:rPr>
        <w:t>. В течение первого календарного года действия договора оплата производится в размере, определенном по результатам аукциона. При этом размер платы корректируется</w:t>
      </w:r>
      <w:r w:rsidR="003B337D" w:rsidRPr="00D204E1">
        <w:rPr>
          <w:rFonts w:ascii="Times New Roman" w:hAnsi="Times New Roman"/>
          <w:spacing w:val="-2"/>
          <w:sz w:val="28"/>
          <w:szCs w:val="28"/>
        </w:rPr>
        <w:t xml:space="preserve"> путем подписания дополнительного соглашения</w:t>
      </w:r>
      <w:r w:rsidR="003B337D" w:rsidRPr="00D204E1">
        <w:rPr>
          <w:rFonts w:ascii="Times New Roman" w:hAnsi="Times New Roman"/>
          <w:sz w:val="28"/>
          <w:szCs w:val="28"/>
        </w:rPr>
        <w:t xml:space="preserve"> не чаще одного раза в год на </w:t>
      </w:r>
      <w:r w:rsidR="003B337D" w:rsidRPr="00D204E1">
        <w:rPr>
          <w:rFonts w:ascii="Times New Roman" w:hAnsi="Times New Roman"/>
          <w:sz w:val="28"/>
        </w:rPr>
        <w:t>уровень инфляции, установленный федеральным законом о бюджете Российской Федерации на очередной финансовый год и плановый период.</w:t>
      </w:r>
    </w:p>
    <w:p w14:paraId="1A7A0305" w14:textId="57DC4DDC" w:rsidR="001352ED" w:rsidRPr="00D204E1" w:rsidRDefault="001352ED" w:rsidP="00BD07E3">
      <w:pPr>
        <w:shd w:val="clear" w:color="auto" w:fill="FFFFFF"/>
        <w:suppressAutoHyphens/>
        <w:spacing w:after="0" w:line="238" w:lineRule="auto"/>
        <w:ind w:firstLine="709"/>
        <w:jc w:val="both"/>
        <w:rPr>
          <w:rFonts w:ascii="Times New Roman" w:hAnsi="Times New Roman"/>
          <w:bCs/>
          <w:spacing w:val="-2"/>
          <w:sz w:val="28"/>
          <w:szCs w:val="28"/>
          <w:u w:val="single"/>
        </w:rPr>
      </w:pPr>
      <w:r w:rsidRPr="00D204E1">
        <w:rPr>
          <w:rFonts w:ascii="Times New Roman" w:hAnsi="Times New Roman"/>
          <w:spacing w:val="-2"/>
          <w:sz w:val="28"/>
          <w:szCs w:val="28"/>
        </w:rPr>
        <w:lastRenderedPageBreak/>
        <w:t>12.13.</w:t>
      </w:r>
      <w:r w:rsidR="003B337D" w:rsidRPr="00D204E1">
        <w:rPr>
          <w:rFonts w:ascii="Times New Roman" w:hAnsi="Times New Roman"/>
          <w:spacing w:val="-2"/>
          <w:sz w:val="28"/>
          <w:szCs w:val="28"/>
        </w:rPr>
        <w:t xml:space="preserve">Расходы по подключению (технологическому присоединению) к сетям инженерно-технического обеспечения и оплате </w:t>
      </w:r>
      <w:r w:rsidR="003B337D" w:rsidRPr="00D204E1">
        <w:rPr>
          <w:rFonts w:ascii="Times New Roman" w:hAnsi="Times New Roman"/>
          <w:bCs/>
          <w:spacing w:val="-2"/>
          <w:sz w:val="28"/>
          <w:szCs w:val="28"/>
        </w:rPr>
        <w:t>за коммунальные услуги (содержание, электроэнергию, охрану, вывоз ТБО и т.п.) в плату по договору, установленную по результатам открытого аукциона, не входят и оплачиваются самостоятельно.</w:t>
      </w:r>
    </w:p>
    <w:p w14:paraId="73824CDD" w14:textId="68CBA907" w:rsidR="001C43DC" w:rsidRPr="00D204E1" w:rsidRDefault="001352ED" w:rsidP="00BD07E3">
      <w:pPr>
        <w:shd w:val="clear" w:color="auto" w:fill="FFFFFF"/>
        <w:suppressAutoHyphens/>
        <w:spacing w:after="0" w:line="238" w:lineRule="auto"/>
        <w:ind w:firstLine="709"/>
        <w:jc w:val="both"/>
        <w:rPr>
          <w:rFonts w:ascii="Times New Roman" w:hAnsi="Times New Roman"/>
          <w:spacing w:val="-2"/>
          <w:sz w:val="28"/>
          <w:szCs w:val="28"/>
        </w:rPr>
      </w:pPr>
      <w:r w:rsidRPr="00D204E1">
        <w:rPr>
          <w:rFonts w:ascii="Times New Roman" w:hAnsi="Times New Roman"/>
          <w:spacing w:val="-2"/>
          <w:sz w:val="28"/>
          <w:szCs w:val="28"/>
        </w:rPr>
        <w:t>12.14.При заключении договора цена не может быть ниже начальной (минимальной) цены договора (цены лота), указанной в извещении о проведении аукциона.</w:t>
      </w:r>
    </w:p>
    <w:p w14:paraId="0BB616FD" w14:textId="68205D5D" w:rsidR="001352ED" w:rsidRPr="00D204E1" w:rsidRDefault="001352ED" w:rsidP="00BD07E3">
      <w:pPr>
        <w:shd w:val="clear" w:color="auto" w:fill="FFFFFF"/>
        <w:suppressAutoHyphens/>
        <w:spacing w:after="0" w:line="238" w:lineRule="auto"/>
        <w:ind w:firstLine="709"/>
        <w:jc w:val="both"/>
        <w:rPr>
          <w:rFonts w:ascii="Times New Roman" w:hAnsi="Times New Roman"/>
          <w:spacing w:val="-2"/>
          <w:sz w:val="28"/>
          <w:szCs w:val="28"/>
        </w:rPr>
      </w:pPr>
      <w:r w:rsidRPr="00D204E1">
        <w:rPr>
          <w:rFonts w:ascii="Times New Roman" w:hAnsi="Times New Roman"/>
          <w:spacing w:val="-2"/>
          <w:sz w:val="28"/>
          <w:szCs w:val="28"/>
        </w:rPr>
        <w:t>12.15.Договор по результатам аукциона заключается на 5 (пять) лет с момента заключения договора.</w:t>
      </w:r>
    </w:p>
    <w:p w14:paraId="1951A129" w14:textId="2F5BD271" w:rsidR="00AC6336" w:rsidRPr="00D204E1" w:rsidRDefault="00AC6336" w:rsidP="00BD07E3">
      <w:pPr>
        <w:pStyle w:val="ConsPlusNormal"/>
        <w:spacing w:line="238"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12.16.В договор включаются следующие обязательные условия:</w:t>
      </w:r>
    </w:p>
    <w:p w14:paraId="6BA06EFE" w14:textId="468AC353" w:rsidR="00AC6336" w:rsidRPr="00D204E1" w:rsidRDefault="00AC6336" w:rsidP="00BD07E3">
      <w:pPr>
        <w:pStyle w:val="ConsPlusNormal"/>
        <w:spacing w:line="238"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12.16.1.Цена договора, порядок и сроки внесения платы.</w:t>
      </w:r>
    </w:p>
    <w:p w14:paraId="04CF02F5" w14:textId="70B4DADA" w:rsidR="00AC6336" w:rsidRPr="00D204E1" w:rsidRDefault="00AC6336" w:rsidP="00BD07E3">
      <w:pPr>
        <w:pStyle w:val="ConsPlusNormal"/>
        <w:spacing w:line="238"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12.16.2.Местоположение (адресные ориентиры) и размер площади места размещения нестационарного торгового объекта.</w:t>
      </w:r>
    </w:p>
    <w:p w14:paraId="14B12E13" w14:textId="3B58443C" w:rsidR="00AC6336" w:rsidRPr="00D204E1" w:rsidRDefault="00AC6336" w:rsidP="00BD07E3">
      <w:pPr>
        <w:pStyle w:val="ConsPlusNormal"/>
        <w:spacing w:line="238"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12.16.3.Вид, специализация, период размещения и размеры нестационарного торгового объекта.</w:t>
      </w:r>
    </w:p>
    <w:p w14:paraId="6C4143CD" w14:textId="2E014394" w:rsidR="00AC6336" w:rsidRPr="00D204E1" w:rsidRDefault="00AC6336" w:rsidP="00BD07E3">
      <w:pPr>
        <w:pStyle w:val="ConsPlusNormal"/>
        <w:spacing w:line="238"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12.16.4.Срок действия договора, который составляет 5 (пять) лет.</w:t>
      </w:r>
    </w:p>
    <w:p w14:paraId="1ED2F275" w14:textId="32B884DD" w:rsidR="00AC6336" w:rsidRPr="00D204E1" w:rsidRDefault="00AC6336" w:rsidP="00BD07E3">
      <w:pPr>
        <w:pStyle w:val="ConsPlusNormal"/>
        <w:spacing w:line="238"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12.16.5.Запрет на передачу или уступку прав по договору третьим лицам, осуществление третьими лицами торговой и иной деятельности с использованием нестационарного торгового объекта.</w:t>
      </w:r>
    </w:p>
    <w:p w14:paraId="1DAC2409" w14:textId="54057A86" w:rsidR="00AC6336" w:rsidRPr="00D204E1" w:rsidRDefault="00AC6336" w:rsidP="00BD07E3">
      <w:pPr>
        <w:pStyle w:val="ConsPlusNormal"/>
        <w:spacing w:line="238"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12.16.6.Возможность расторжения договора в одностороннем порядке администрацией города-курорта Кисловодска по следующим случаям:</w:t>
      </w:r>
    </w:p>
    <w:p w14:paraId="57ED6C32" w14:textId="4219EF9A" w:rsidR="003B337D" w:rsidRPr="00D204E1" w:rsidRDefault="003B337D" w:rsidP="00BD07E3">
      <w:pPr>
        <w:pStyle w:val="a3"/>
        <w:spacing w:line="238" w:lineRule="auto"/>
        <w:ind w:firstLine="709"/>
        <w:jc w:val="both"/>
        <w:rPr>
          <w:rFonts w:ascii="Times New Roman" w:hAnsi="Times New Roman"/>
          <w:spacing w:val="-2"/>
          <w:sz w:val="28"/>
          <w:szCs w:val="28"/>
        </w:rPr>
      </w:pPr>
      <w:r w:rsidRPr="00D204E1">
        <w:rPr>
          <w:rFonts w:ascii="Times New Roman" w:hAnsi="Times New Roman"/>
          <w:spacing w:val="-2"/>
          <w:sz w:val="28"/>
          <w:szCs w:val="28"/>
        </w:rPr>
        <w:t>12.16.6.1.В случае установления факта прекращения Хозяйствующим субъектом осуществления своей деятельности в порядке, установленном действующим законодательством.</w:t>
      </w:r>
    </w:p>
    <w:p w14:paraId="4A5CAAEE" w14:textId="282A5CB8" w:rsidR="003B337D" w:rsidRPr="00D204E1" w:rsidRDefault="003B337D" w:rsidP="00BD07E3">
      <w:pPr>
        <w:pStyle w:val="a3"/>
        <w:spacing w:line="238" w:lineRule="auto"/>
        <w:ind w:firstLine="709"/>
        <w:jc w:val="both"/>
        <w:rPr>
          <w:rFonts w:ascii="Times New Roman" w:hAnsi="Times New Roman"/>
          <w:spacing w:val="-2"/>
          <w:sz w:val="28"/>
          <w:szCs w:val="28"/>
        </w:rPr>
      </w:pPr>
      <w:r w:rsidRPr="00D204E1">
        <w:rPr>
          <w:rFonts w:ascii="Times New Roman" w:hAnsi="Times New Roman"/>
          <w:spacing w:val="-2"/>
          <w:sz w:val="28"/>
          <w:szCs w:val="28"/>
        </w:rPr>
        <w:t>12.16.6.2.Непредъявления нестационарного объекта к осмотру специалистам администрации по истечении 60 (шестидесяти) дней с момента заключения договора.</w:t>
      </w:r>
    </w:p>
    <w:p w14:paraId="60165476" w14:textId="6BEFC489" w:rsidR="003B337D" w:rsidRPr="00D204E1" w:rsidRDefault="003B337D" w:rsidP="00BD07E3">
      <w:pPr>
        <w:pStyle w:val="ConsPlusNormal"/>
        <w:spacing w:line="238"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12.16.6.3.Эксплуатации нестационарного объекта без приемочного акта.</w:t>
      </w:r>
    </w:p>
    <w:p w14:paraId="53B31133" w14:textId="5F74A1F5" w:rsidR="003B337D" w:rsidRPr="00D204E1" w:rsidRDefault="003B337D" w:rsidP="00BD07E3">
      <w:pPr>
        <w:autoSpaceDE w:val="0"/>
        <w:autoSpaceDN w:val="0"/>
        <w:adjustRightInd w:val="0"/>
        <w:spacing w:after="0" w:line="238" w:lineRule="auto"/>
        <w:ind w:firstLine="709"/>
        <w:jc w:val="both"/>
        <w:rPr>
          <w:rFonts w:ascii="Times New Roman" w:hAnsi="Times New Roman"/>
          <w:spacing w:val="-2"/>
          <w:sz w:val="28"/>
          <w:szCs w:val="28"/>
        </w:rPr>
      </w:pPr>
      <w:r w:rsidRPr="00D204E1">
        <w:rPr>
          <w:rFonts w:ascii="Times New Roman" w:hAnsi="Times New Roman"/>
          <w:spacing w:val="-2"/>
          <w:sz w:val="28"/>
          <w:szCs w:val="28"/>
        </w:rPr>
        <w:t>12.16.6.4.В случае не устранения нарушений хозяйствующим субъектом условий договора в части несоответствия проектному эскизу или занимаемой площади в установленный срок при повторном осмотре нестационарного объекта специалистами администрации в соответствии с условиями договора.</w:t>
      </w:r>
    </w:p>
    <w:p w14:paraId="17A7C5AB" w14:textId="091CAE2C" w:rsidR="003B337D" w:rsidRPr="00D204E1" w:rsidRDefault="003B337D" w:rsidP="00BD07E3">
      <w:pPr>
        <w:pStyle w:val="ConsPlusNormal"/>
        <w:spacing w:line="238" w:lineRule="auto"/>
        <w:ind w:firstLine="709"/>
        <w:jc w:val="both"/>
        <w:rPr>
          <w:rFonts w:ascii="Times New Roman" w:hAnsi="Times New Roman"/>
          <w:spacing w:val="-2"/>
          <w:sz w:val="28"/>
          <w:szCs w:val="28"/>
        </w:rPr>
      </w:pPr>
      <w:r w:rsidRPr="00D204E1">
        <w:rPr>
          <w:rFonts w:ascii="Times New Roman" w:hAnsi="Times New Roman" w:cs="Times New Roman"/>
          <w:spacing w:val="-2"/>
          <w:sz w:val="28"/>
          <w:szCs w:val="28"/>
        </w:rPr>
        <w:t xml:space="preserve">12.16.6.5.Нарушение условий договора, подтвержденных актами (два и более) </w:t>
      </w:r>
      <w:r w:rsidRPr="00D204E1">
        <w:rPr>
          <w:rFonts w:ascii="Times New Roman" w:hAnsi="Times New Roman"/>
          <w:spacing w:val="-2"/>
          <w:sz w:val="28"/>
          <w:szCs w:val="24"/>
        </w:rPr>
        <w:t>о выявлении нарушений условий договора, составленными сотрудниками администрации города-курорта Кисловодска</w:t>
      </w:r>
      <w:r w:rsidRPr="00D204E1">
        <w:rPr>
          <w:rFonts w:ascii="Times New Roman" w:hAnsi="Times New Roman" w:cs="Times New Roman"/>
          <w:spacing w:val="-2"/>
          <w:sz w:val="28"/>
          <w:szCs w:val="28"/>
        </w:rPr>
        <w:t xml:space="preserve">, актами проверок </w:t>
      </w:r>
      <w:r w:rsidRPr="00D204E1">
        <w:rPr>
          <w:rFonts w:ascii="Times New Roman" w:hAnsi="Times New Roman"/>
          <w:spacing w:val="-2"/>
          <w:sz w:val="28"/>
          <w:szCs w:val="28"/>
        </w:rPr>
        <w:t>органов исполнительной власти и административных органов с целью проверки документации и соблюдения хозяйствующим субъектом условий договора.</w:t>
      </w:r>
    </w:p>
    <w:p w14:paraId="1A56F96E" w14:textId="74431D47" w:rsidR="003B337D" w:rsidRPr="00D204E1" w:rsidRDefault="003B337D" w:rsidP="00BD07E3">
      <w:pPr>
        <w:pStyle w:val="ConsPlusNormal"/>
        <w:spacing w:line="238"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 xml:space="preserve">12.16.6.6.Задолженность по оплате в установленные договором сроки, если просрочка платежа составляет 30 (тридцать) дней </w:t>
      </w:r>
      <w:r w:rsidRPr="00D204E1">
        <w:rPr>
          <w:rFonts w:ascii="Times New Roman" w:hAnsi="Times New Roman" w:cs="Times New Roman"/>
          <w:sz w:val="28"/>
          <w:szCs w:val="28"/>
        </w:rPr>
        <w:t>с момента наступления срока внесения платы</w:t>
      </w:r>
      <w:r w:rsidRPr="00D204E1">
        <w:rPr>
          <w:rFonts w:ascii="Times New Roman" w:hAnsi="Times New Roman" w:cs="Times New Roman"/>
          <w:spacing w:val="-2"/>
          <w:sz w:val="28"/>
          <w:szCs w:val="28"/>
        </w:rPr>
        <w:t>;</w:t>
      </w:r>
    </w:p>
    <w:p w14:paraId="15ABAF4E" w14:textId="3D92B510" w:rsidR="003B337D" w:rsidRPr="00D204E1" w:rsidRDefault="003B337D" w:rsidP="00BD07E3">
      <w:pPr>
        <w:pStyle w:val="ConsPlusNormal"/>
        <w:spacing w:line="238"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 xml:space="preserve">12.16.6.7.Неисполнение хозяйствующим субъектом обязательства по осуществлению в нестационарном объекте торговой деятельности в течение 30 (тридцати) календарных дней подряд, после размещения/установки нестационарного объекта в соответствии с </w:t>
      </w:r>
      <w:r w:rsidR="00D204E1" w:rsidRPr="00D204E1">
        <w:rPr>
          <w:rFonts w:ascii="Times New Roman" w:hAnsi="Times New Roman" w:cs="Times New Roman"/>
          <w:spacing w:val="-2"/>
          <w:sz w:val="28"/>
          <w:szCs w:val="28"/>
        </w:rPr>
        <w:t>условиями договора</w:t>
      </w:r>
      <w:r w:rsidRPr="00D204E1">
        <w:rPr>
          <w:rFonts w:ascii="Times New Roman" w:hAnsi="Times New Roman" w:cs="Times New Roman"/>
          <w:spacing w:val="-2"/>
          <w:sz w:val="28"/>
          <w:szCs w:val="28"/>
        </w:rPr>
        <w:t>.</w:t>
      </w:r>
    </w:p>
    <w:p w14:paraId="7670FB9B" w14:textId="70176719" w:rsidR="003B337D" w:rsidRPr="00D204E1" w:rsidRDefault="003B337D" w:rsidP="00BD07E3">
      <w:pPr>
        <w:pStyle w:val="ConsPlusNormal"/>
        <w:spacing w:line="238"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12.16.6.8.Неисполнение хозяйствующим субъектом запрета по передаче или уступке прав по договору третьим лицам.</w:t>
      </w:r>
    </w:p>
    <w:p w14:paraId="677152F5" w14:textId="0CF53B3C" w:rsidR="003B337D" w:rsidRPr="00D204E1" w:rsidRDefault="003B337D" w:rsidP="00BD07E3">
      <w:pPr>
        <w:pStyle w:val="ConsPlusNormal"/>
        <w:spacing w:line="238" w:lineRule="auto"/>
        <w:ind w:firstLine="709"/>
        <w:jc w:val="both"/>
        <w:rPr>
          <w:rFonts w:ascii="Times New Roman" w:hAnsi="Times New Roman"/>
          <w:sz w:val="28"/>
          <w:szCs w:val="28"/>
        </w:rPr>
      </w:pPr>
      <w:r w:rsidRPr="00D204E1">
        <w:rPr>
          <w:rFonts w:ascii="Times New Roman" w:hAnsi="Times New Roman" w:cs="Times New Roman"/>
          <w:spacing w:val="-2"/>
          <w:sz w:val="28"/>
          <w:szCs w:val="28"/>
        </w:rPr>
        <w:t>12.16.6.9.Отказа хозяйствующего субъекта от подписания дополнительно</w:t>
      </w:r>
      <w:r w:rsidRPr="00D204E1">
        <w:rPr>
          <w:rFonts w:ascii="Times New Roman" w:hAnsi="Times New Roman" w:cs="Times New Roman"/>
          <w:spacing w:val="-2"/>
          <w:sz w:val="28"/>
          <w:szCs w:val="28"/>
        </w:rPr>
        <w:lastRenderedPageBreak/>
        <w:t>го соглашения в связи с корректировкой платы по договору</w:t>
      </w:r>
      <w:r w:rsidRPr="00D204E1">
        <w:rPr>
          <w:rFonts w:ascii="Times New Roman" w:hAnsi="Times New Roman"/>
          <w:sz w:val="28"/>
          <w:szCs w:val="28"/>
        </w:rPr>
        <w:t xml:space="preserve"> не чаще одного раза в год на </w:t>
      </w:r>
      <w:r w:rsidRPr="00D204E1">
        <w:rPr>
          <w:rFonts w:ascii="Times New Roman" w:hAnsi="Times New Roman" w:cs="Times New Roman"/>
          <w:sz w:val="28"/>
        </w:rPr>
        <w:t>уровень инфляции, установленный федеральным законом о бюджете Российской Федерации на очередной финансовый год и плановый период.</w:t>
      </w:r>
    </w:p>
    <w:p w14:paraId="01885F58" w14:textId="6A7276EA" w:rsidR="003B337D" w:rsidRPr="00D204E1" w:rsidRDefault="003B337D" w:rsidP="00BD07E3">
      <w:pPr>
        <w:pStyle w:val="ConsPlusNormal"/>
        <w:spacing w:line="238" w:lineRule="auto"/>
        <w:ind w:firstLine="709"/>
        <w:jc w:val="both"/>
        <w:rPr>
          <w:rFonts w:ascii="Times New Roman" w:hAnsi="Times New Roman" w:cs="Times New Roman"/>
          <w:sz w:val="28"/>
          <w:szCs w:val="28"/>
        </w:rPr>
      </w:pPr>
      <w:r w:rsidRPr="00D204E1">
        <w:rPr>
          <w:rFonts w:ascii="Times New Roman" w:hAnsi="Times New Roman" w:cs="Times New Roman"/>
          <w:spacing w:val="-2"/>
          <w:sz w:val="28"/>
          <w:szCs w:val="28"/>
        </w:rPr>
        <w:t>12.16.6.</w:t>
      </w:r>
      <w:r w:rsidRPr="00D204E1">
        <w:rPr>
          <w:rFonts w:ascii="Times New Roman" w:hAnsi="Times New Roman" w:cs="Times New Roman"/>
          <w:sz w:val="28"/>
          <w:szCs w:val="28"/>
        </w:rPr>
        <w:t>10.В случае изменения градостроительной ситуации, связанной с невозможностью дальнейшего размещения нестационарного объекта, а также осуществления торговой деятельности в нестационарном объекте.</w:t>
      </w:r>
    </w:p>
    <w:p w14:paraId="67BE5A61" w14:textId="3C7B22E3" w:rsidR="003B337D" w:rsidRPr="00D204E1" w:rsidRDefault="003B337D" w:rsidP="00BD07E3">
      <w:pPr>
        <w:pStyle w:val="ConsPlusNormal"/>
        <w:spacing w:line="238"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12.16.6.11.Принятия органом местного самоуправления следующих решений:</w:t>
      </w:r>
    </w:p>
    <w:p w14:paraId="0C9E29E9" w14:textId="77777777" w:rsidR="003B337D" w:rsidRPr="00D204E1" w:rsidRDefault="003B337D" w:rsidP="00BD07E3">
      <w:pPr>
        <w:pStyle w:val="ConsPlusNormal"/>
        <w:numPr>
          <w:ilvl w:val="0"/>
          <w:numId w:val="9"/>
        </w:numPr>
        <w:adjustRightInd/>
        <w:spacing w:line="238" w:lineRule="auto"/>
        <w:ind w:left="0"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о необходимости ремонта и (или) реконструкции автомобильных дорог, в случае, если нахождение нестационарного объекта препятствует осуществлению указанных работ;</w:t>
      </w:r>
    </w:p>
    <w:p w14:paraId="2ABA9973" w14:textId="77777777" w:rsidR="003B337D" w:rsidRPr="00D204E1" w:rsidRDefault="003B337D" w:rsidP="00BD07E3">
      <w:pPr>
        <w:pStyle w:val="ConsPlusNormal"/>
        <w:numPr>
          <w:ilvl w:val="0"/>
          <w:numId w:val="9"/>
        </w:numPr>
        <w:adjustRightInd/>
        <w:spacing w:line="238" w:lineRule="auto"/>
        <w:ind w:left="0"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об использовании территории, занимаемой нестационарным объектом для целей, связанных с развитием улично-дорожной сети, размещением остановок городского общественного транспорта, оборудованием бордюров, организацией парковочных карманов;</w:t>
      </w:r>
    </w:p>
    <w:p w14:paraId="539DA765" w14:textId="77777777" w:rsidR="003B337D" w:rsidRPr="00D204E1" w:rsidRDefault="003B337D" w:rsidP="00BD07E3">
      <w:pPr>
        <w:pStyle w:val="ConsPlusNormal"/>
        <w:numPr>
          <w:ilvl w:val="0"/>
          <w:numId w:val="9"/>
        </w:numPr>
        <w:adjustRightInd/>
        <w:spacing w:line="238" w:lineRule="auto"/>
        <w:ind w:left="0"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о размещении объектов капитального строительства регионального и муниципального значения;</w:t>
      </w:r>
    </w:p>
    <w:p w14:paraId="611D10B2" w14:textId="622BA6A1" w:rsidR="00AC6336" w:rsidRPr="00D204E1" w:rsidRDefault="003B337D" w:rsidP="00BD07E3">
      <w:pPr>
        <w:pStyle w:val="ConsPlusNormal"/>
        <w:spacing w:line="238"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о заключении договора о развитии застроенных территорий, в случае если нахождение нестационарного объекта препятствует реализации указанного договора.</w:t>
      </w:r>
    </w:p>
    <w:p w14:paraId="331679F2" w14:textId="6BE17B63" w:rsidR="00AC6336" w:rsidRPr="00D204E1" w:rsidRDefault="00AC6336" w:rsidP="00BD07E3">
      <w:pPr>
        <w:pStyle w:val="a3"/>
        <w:spacing w:line="238" w:lineRule="auto"/>
        <w:ind w:firstLine="709"/>
        <w:jc w:val="both"/>
        <w:rPr>
          <w:rFonts w:ascii="Times New Roman" w:hAnsi="Times New Roman"/>
          <w:spacing w:val="-2"/>
          <w:sz w:val="28"/>
          <w:szCs w:val="28"/>
        </w:rPr>
      </w:pPr>
      <w:r w:rsidRPr="00D204E1">
        <w:rPr>
          <w:rFonts w:ascii="Times New Roman" w:hAnsi="Times New Roman"/>
          <w:bCs/>
          <w:spacing w:val="-2"/>
          <w:sz w:val="28"/>
          <w:szCs w:val="28"/>
        </w:rPr>
        <w:t xml:space="preserve">12.17.Победитель или участник </w:t>
      </w:r>
      <w:r w:rsidRPr="00D204E1">
        <w:rPr>
          <w:rFonts w:ascii="Times New Roman" w:hAnsi="Times New Roman"/>
          <w:spacing w:val="-2"/>
          <w:sz w:val="28"/>
          <w:szCs w:val="28"/>
        </w:rPr>
        <w:t>аукциона, сделавший предпоследнее предложение о цене аукциона</w:t>
      </w:r>
      <w:r w:rsidRPr="00D204E1">
        <w:rPr>
          <w:rFonts w:ascii="Times New Roman" w:hAnsi="Times New Roman"/>
          <w:bCs/>
          <w:spacing w:val="-2"/>
          <w:sz w:val="28"/>
          <w:szCs w:val="28"/>
        </w:rPr>
        <w:t xml:space="preserve">, с которым заключен договор, должен  использовать нестационарный объект </w:t>
      </w:r>
      <w:r w:rsidRPr="00D204E1">
        <w:rPr>
          <w:rFonts w:ascii="Times New Roman" w:hAnsi="Times New Roman"/>
          <w:spacing w:val="-2"/>
          <w:sz w:val="28"/>
          <w:szCs w:val="28"/>
        </w:rPr>
        <w:t>для осуществления торговой деятельности (оказания услуг)  в соответствии с требованиями федерального законодательства (в том числе лицензионного в случае осуществления лицензируемого вида деятельности), нормативных правовых актов Ставропольского края и городского округа города-курорта Кисловодска, регламентирующих деятельность в сфере торговли и предоставления услуг и на условиях договора.</w:t>
      </w:r>
    </w:p>
    <w:p w14:paraId="5BAAB0D7" w14:textId="28ED008A" w:rsidR="00282ADF" w:rsidRDefault="00282ADF" w:rsidP="00BB064C">
      <w:pPr>
        <w:spacing w:after="0" w:line="233" w:lineRule="auto"/>
        <w:ind w:firstLine="709"/>
        <w:rPr>
          <w:rFonts w:ascii="Times New Roman" w:hAnsi="Times New Roman"/>
          <w:b/>
          <w:bCs/>
          <w:spacing w:val="-2"/>
          <w:sz w:val="28"/>
          <w:szCs w:val="28"/>
        </w:rPr>
      </w:pPr>
    </w:p>
    <w:p w14:paraId="4ED8FE9C" w14:textId="77777777" w:rsidR="00BD07E3" w:rsidRDefault="00BD07E3" w:rsidP="00BB064C">
      <w:pPr>
        <w:spacing w:after="0" w:line="233" w:lineRule="auto"/>
        <w:ind w:firstLine="709"/>
        <w:rPr>
          <w:rFonts w:ascii="Times New Roman" w:hAnsi="Times New Roman"/>
          <w:b/>
          <w:bCs/>
          <w:spacing w:val="-2"/>
          <w:sz w:val="28"/>
          <w:szCs w:val="28"/>
        </w:rPr>
      </w:pPr>
    </w:p>
    <w:p w14:paraId="3C300C5A" w14:textId="77777777" w:rsidR="00A854EA" w:rsidRDefault="00A854EA" w:rsidP="00BB064C">
      <w:pPr>
        <w:spacing w:after="0" w:line="233" w:lineRule="auto"/>
        <w:ind w:firstLine="709"/>
        <w:rPr>
          <w:rFonts w:ascii="Times New Roman" w:hAnsi="Times New Roman"/>
          <w:b/>
          <w:bCs/>
          <w:spacing w:val="-2"/>
          <w:sz w:val="28"/>
          <w:szCs w:val="28"/>
        </w:rPr>
      </w:pPr>
    </w:p>
    <w:p w14:paraId="78D8D015" w14:textId="0451F390" w:rsidR="00BD07E3" w:rsidRDefault="00A854EA" w:rsidP="00BB064C">
      <w:pPr>
        <w:spacing w:after="0" w:line="233" w:lineRule="auto"/>
        <w:ind w:firstLine="709"/>
        <w:rPr>
          <w:rFonts w:ascii="Times New Roman" w:hAnsi="Times New Roman"/>
          <w:b/>
          <w:bCs/>
          <w:spacing w:val="-2"/>
          <w:sz w:val="28"/>
          <w:szCs w:val="28"/>
        </w:rPr>
      </w:pPr>
      <w:r>
        <w:rPr>
          <w:rFonts w:ascii="Times New Roman" w:hAnsi="Times New Roman"/>
          <w:b/>
          <w:bCs/>
          <w:spacing w:val="-2"/>
          <w:sz w:val="28"/>
          <w:szCs w:val="28"/>
        </w:rPr>
        <w:t>____________________________________________________________</w:t>
      </w:r>
    </w:p>
    <w:p w14:paraId="78060D20" w14:textId="77777777" w:rsidR="00BD07E3" w:rsidRDefault="00BD07E3" w:rsidP="00BB064C">
      <w:pPr>
        <w:spacing w:after="0" w:line="233" w:lineRule="auto"/>
        <w:ind w:firstLine="709"/>
        <w:rPr>
          <w:rFonts w:ascii="Times New Roman" w:hAnsi="Times New Roman"/>
          <w:b/>
          <w:bCs/>
          <w:spacing w:val="-2"/>
          <w:sz w:val="28"/>
          <w:szCs w:val="28"/>
        </w:rPr>
      </w:pPr>
    </w:p>
    <w:p w14:paraId="01066B8A" w14:textId="77777777" w:rsidR="00FF2E52" w:rsidRDefault="00FF2E52" w:rsidP="005863DF">
      <w:pPr>
        <w:widowControl w:val="0"/>
        <w:autoSpaceDE w:val="0"/>
        <w:autoSpaceDN w:val="0"/>
        <w:adjustRightInd w:val="0"/>
        <w:spacing w:after="0" w:line="240" w:lineRule="exact"/>
        <w:jc w:val="both"/>
        <w:rPr>
          <w:rFonts w:ascii="Times New Roman" w:hAnsi="Times New Roman"/>
          <w:color w:val="FFFFFF"/>
          <w:sz w:val="28"/>
          <w:szCs w:val="28"/>
        </w:rPr>
      </w:pPr>
      <w:r>
        <w:rPr>
          <w:rFonts w:ascii="Times New Roman" w:hAnsi="Times New Roman"/>
          <w:color w:val="FFFFFF"/>
          <w:sz w:val="28"/>
          <w:szCs w:val="28"/>
        </w:rPr>
        <w:t xml:space="preserve">Заместитель главы администрации, </w:t>
      </w:r>
    </w:p>
    <w:p w14:paraId="6E584421" w14:textId="77777777" w:rsidR="00FF2E52" w:rsidRDefault="00FF2E52" w:rsidP="005863DF">
      <w:pPr>
        <w:widowControl w:val="0"/>
        <w:autoSpaceDE w:val="0"/>
        <w:autoSpaceDN w:val="0"/>
        <w:adjustRightInd w:val="0"/>
        <w:spacing w:after="0" w:line="240" w:lineRule="exact"/>
        <w:jc w:val="both"/>
        <w:rPr>
          <w:rFonts w:ascii="Times New Roman" w:hAnsi="Times New Roman"/>
          <w:color w:val="FFFFFF"/>
          <w:sz w:val="28"/>
          <w:szCs w:val="28"/>
        </w:rPr>
      </w:pPr>
      <w:r>
        <w:rPr>
          <w:rFonts w:ascii="Times New Roman" w:hAnsi="Times New Roman"/>
          <w:color w:val="FFFFFF"/>
          <w:sz w:val="28"/>
          <w:szCs w:val="28"/>
        </w:rPr>
        <w:t xml:space="preserve">начальник управления по муниципальному </w:t>
      </w:r>
    </w:p>
    <w:p w14:paraId="4B3A8C44" w14:textId="77777777" w:rsidR="00FF2E52" w:rsidRDefault="00FF2E52" w:rsidP="005863DF">
      <w:pPr>
        <w:widowControl w:val="0"/>
        <w:autoSpaceDE w:val="0"/>
        <w:autoSpaceDN w:val="0"/>
        <w:adjustRightInd w:val="0"/>
        <w:spacing w:after="0" w:line="240" w:lineRule="exact"/>
        <w:jc w:val="both"/>
        <w:rPr>
          <w:rFonts w:ascii="Times New Roman" w:hAnsi="Times New Roman"/>
          <w:color w:val="FFFFFF"/>
          <w:sz w:val="28"/>
          <w:szCs w:val="28"/>
        </w:rPr>
      </w:pPr>
      <w:r>
        <w:rPr>
          <w:rFonts w:ascii="Times New Roman" w:hAnsi="Times New Roman"/>
          <w:color w:val="FFFFFF"/>
          <w:sz w:val="28"/>
          <w:szCs w:val="28"/>
        </w:rPr>
        <w:t xml:space="preserve">контролю, торговле, общественному питанию </w:t>
      </w:r>
    </w:p>
    <w:p w14:paraId="2023EFD6" w14:textId="77777777" w:rsidR="00FF2E52" w:rsidRDefault="00FF2E52" w:rsidP="005863DF">
      <w:pPr>
        <w:widowControl w:val="0"/>
        <w:autoSpaceDE w:val="0"/>
        <w:autoSpaceDN w:val="0"/>
        <w:adjustRightInd w:val="0"/>
        <w:spacing w:after="0" w:line="240" w:lineRule="exact"/>
        <w:jc w:val="both"/>
        <w:rPr>
          <w:rFonts w:ascii="Times New Roman" w:hAnsi="Times New Roman"/>
          <w:color w:val="FFFFFF"/>
          <w:sz w:val="28"/>
          <w:szCs w:val="28"/>
        </w:rPr>
      </w:pPr>
      <w:r>
        <w:rPr>
          <w:rFonts w:ascii="Times New Roman" w:hAnsi="Times New Roman"/>
          <w:color w:val="FFFFFF"/>
          <w:sz w:val="28"/>
          <w:szCs w:val="28"/>
        </w:rPr>
        <w:t xml:space="preserve">и сервису администрации города-курорта </w:t>
      </w:r>
    </w:p>
    <w:p w14:paraId="1DB4A422" w14:textId="40370D18" w:rsidR="00FF2E52" w:rsidRDefault="00FF2E52" w:rsidP="005863DF">
      <w:pPr>
        <w:widowControl w:val="0"/>
        <w:autoSpaceDE w:val="0"/>
        <w:autoSpaceDN w:val="0"/>
        <w:adjustRightInd w:val="0"/>
        <w:spacing w:after="0" w:line="240" w:lineRule="exact"/>
        <w:jc w:val="both"/>
        <w:rPr>
          <w:rFonts w:ascii="Times New Roman" w:hAnsi="Times New Roman"/>
          <w:color w:val="FFFFFF"/>
          <w:sz w:val="28"/>
          <w:szCs w:val="28"/>
        </w:rPr>
      </w:pPr>
      <w:r>
        <w:rPr>
          <w:rFonts w:ascii="Times New Roman" w:hAnsi="Times New Roman"/>
          <w:color w:val="FFFFFF"/>
          <w:sz w:val="28"/>
          <w:szCs w:val="28"/>
        </w:rPr>
        <w:t>Кисловодска</w:t>
      </w:r>
      <w:r>
        <w:rPr>
          <w:rFonts w:ascii="Times New Roman" w:hAnsi="Times New Roman"/>
          <w:color w:val="FFFFFF"/>
          <w:sz w:val="28"/>
          <w:szCs w:val="28"/>
        </w:rPr>
        <w:tab/>
      </w:r>
      <w:r>
        <w:rPr>
          <w:rFonts w:ascii="Times New Roman" w:hAnsi="Times New Roman"/>
          <w:color w:val="FFFFFF"/>
          <w:sz w:val="28"/>
          <w:szCs w:val="28"/>
        </w:rPr>
        <w:tab/>
      </w:r>
      <w:r>
        <w:rPr>
          <w:rFonts w:ascii="Times New Roman" w:hAnsi="Times New Roman"/>
          <w:color w:val="FFFFFF"/>
          <w:sz w:val="28"/>
          <w:szCs w:val="28"/>
        </w:rPr>
        <w:tab/>
        <w:t xml:space="preserve">                                                              Ю.А. Писарев</w:t>
      </w:r>
    </w:p>
    <w:p w14:paraId="36097974" w14:textId="77777777" w:rsidR="00FF2E52" w:rsidRDefault="00FF2E52" w:rsidP="005863DF">
      <w:pPr>
        <w:widowControl w:val="0"/>
        <w:autoSpaceDE w:val="0"/>
        <w:autoSpaceDN w:val="0"/>
        <w:adjustRightInd w:val="0"/>
        <w:spacing w:after="0" w:line="240" w:lineRule="exact"/>
        <w:jc w:val="both"/>
        <w:rPr>
          <w:rFonts w:ascii="Times New Roman" w:hAnsi="Times New Roman"/>
          <w:color w:val="FFFFFF"/>
          <w:sz w:val="28"/>
          <w:szCs w:val="28"/>
        </w:rPr>
      </w:pPr>
    </w:p>
    <w:p w14:paraId="24852D76" w14:textId="294C88B3" w:rsidR="00FF2E52" w:rsidRDefault="00265D4F" w:rsidP="005863DF">
      <w:pPr>
        <w:widowControl w:val="0"/>
        <w:autoSpaceDE w:val="0"/>
        <w:autoSpaceDN w:val="0"/>
        <w:adjustRightInd w:val="0"/>
        <w:spacing w:after="0" w:line="240" w:lineRule="exact"/>
        <w:jc w:val="both"/>
        <w:rPr>
          <w:rFonts w:ascii="Times New Roman" w:hAnsi="Times New Roman"/>
          <w:color w:val="FFFFFF"/>
          <w:sz w:val="28"/>
          <w:szCs w:val="28"/>
        </w:rPr>
      </w:pPr>
      <w:r>
        <w:rPr>
          <w:rFonts w:ascii="Times New Roman" w:hAnsi="Times New Roman"/>
          <w:color w:val="FFFFFF"/>
          <w:sz w:val="28"/>
          <w:szCs w:val="28"/>
        </w:rPr>
        <w:t>И. о. у</w:t>
      </w:r>
      <w:r w:rsidR="00FF2E52">
        <w:rPr>
          <w:rFonts w:ascii="Times New Roman" w:hAnsi="Times New Roman"/>
          <w:color w:val="FFFFFF"/>
          <w:sz w:val="28"/>
          <w:szCs w:val="28"/>
        </w:rPr>
        <w:t>правляющ</w:t>
      </w:r>
      <w:r>
        <w:rPr>
          <w:rFonts w:ascii="Times New Roman" w:hAnsi="Times New Roman"/>
          <w:color w:val="FFFFFF"/>
          <w:sz w:val="28"/>
          <w:szCs w:val="28"/>
        </w:rPr>
        <w:t xml:space="preserve">его </w:t>
      </w:r>
      <w:r w:rsidR="00FF2E52">
        <w:rPr>
          <w:rFonts w:ascii="Times New Roman" w:hAnsi="Times New Roman"/>
          <w:color w:val="FFFFFF"/>
          <w:sz w:val="28"/>
          <w:szCs w:val="28"/>
        </w:rPr>
        <w:t xml:space="preserve">делами администрации </w:t>
      </w:r>
    </w:p>
    <w:p w14:paraId="242DC4F0" w14:textId="1D421E43" w:rsidR="00FF2E52" w:rsidRDefault="00FF2E52" w:rsidP="005863DF">
      <w:pPr>
        <w:widowControl w:val="0"/>
        <w:autoSpaceDE w:val="0"/>
        <w:autoSpaceDN w:val="0"/>
        <w:adjustRightInd w:val="0"/>
        <w:spacing w:after="0" w:line="240" w:lineRule="exact"/>
        <w:jc w:val="both"/>
        <w:rPr>
          <w:rFonts w:ascii="Times New Roman" w:hAnsi="Times New Roman"/>
          <w:color w:val="FFFFFF"/>
          <w:sz w:val="28"/>
          <w:szCs w:val="28"/>
        </w:rPr>
      </w:pPr>
      <w:r>
        <w:rPr>
          <w:rFonts w:ascii="Times New Roman" w:hAnsi="Times New Roman"/>
          <w:color w:val="FFFFFF"/>
          <w:sz w:val="28"/>
          <w:szCs w:val="28"/>
        </w:rPr>
        <w:t>города-курорта Кисловодска</w:t>
      </w:r>
      <w:r>
        <w:rPr>
          <w:rFonts w:ascii="Times New Roman" w:hAnsi="Times New Roman"/>
          <w:color w:val="FFFFFF"/>
          <w:sz w:val="28"/>
          <w:szCs w:val="28"/>
        </w:rPr>
        <w:tab/>
      </w:r>
      <w:r>
        <w:rPr>
          <w:rFonts w:ascii="Times New Roman" w:hAnsi="Times New Roman"/>
          <w:color w:val="FFFFFF"/>
          <w:sz w:val="28"/>
          <w:szCs w:val="28"/>
        </w:rPr>
        <w:tab/>
        <w:t xml:space="preserve">                                        </w:t>
      </w:r>
      <w:r>
        <w:rPr>
          <w:rFonts w:ascii="Times New Roman" w:hAnsi="Times New Roman"/>
          <w:color w:val="FFFFFF"/>
          <w:sz w:val="28"/>
          <w:szCs w:val="28"/>
        </w:rPr>
        <w:tab/>
        <w:t xml:space="preserve">      В.А. Ольшанская</w:t>
      </w:r>
    </w:p>
    <w:p w14:paraId="0C8FB6DA" w14:textId="006679C1" w:rsidR="00BB064C" w:rsidRPr="000D6B4E" w:rsidRDefault="00BB064C" w:rsidP="00BB064C">
      <w:pPr>
        <w:widowControl w:val="0"/>
        <w:autoSpaceDE w:val="0"/>
        <w:autoSpaceDN w:val="0"/>
        <w:adjustRightInd w:val="0"/>
        <w:spacing w:after="0" w:line="233" w:lineRule="auto"/>
        <w:jc w:val="both"/>
        <w:rPr>
          <w:rFonts w:ascii="Times New Roman" w:hAnsi="Times New Roman"/>
          <w:sz w:val="28"/>
          <w:szCs w:val="28"/>
        </w:rPr>
      </w:pPr>
    </w:p>
    <w:p w14:paraId="76598932" w14:textId="63F14A2F" w:rsidR="00BB064C" w:rsidRPr="000D6B4E" w:rsidRDefault="00BB064C" w:rsidP="00BB064C">
      <w:pPr>
        <w:widowControl w:val="0"/>
        <w:autoSpaceDE w:val="0"/>
        <w:autoSpaceDN w:val="0"/>
        <w:adjustRightInd w:val="0"/>
        <w:spacing w:after="0" w:line="233" w:lineRule="auto"/>
        <w:jc w:val="both"/>
        <w:rPr>
          <w:rFonts w:ascii="Times New Roman" w:hAnsi="Times New Roman"/>
          <w:sz w:val="28"/>
          <w:szCs w:val="28"/>
        </w:rPr>
      </w:pPr>
    </w:p>
    <w:p w14:paraId="3AB7E170" w14:textId="3B5062E6" w:rsidR="00BB064C" w:rsidRPr="000D6B4E" w:rsidRDefault="00BB064C" w:rsidP="00BB064C">
      <w:pPr>
        <w:widowControl w:val="0"/>
        <w:autoSpaceDE w:val="0"/>
        <w:autoSpaceDN w:val="0"/>
        <w:adjustRightInd w:val="0"/>
        <w:spacing w:after="0" w:line="233" w:lineRule="auto"/>
        <w:jc w:val="both"/>
        <w:rPr>
          <w:rFonts w:ascii="Times New Roman" w:hAnsi="Times New Roman"/>
          <w:sz w:val="28"/>
          <w:szCs w:val="28"/>
        </w:rPr>
      </w:pPr>
    </w:p>
    <w:p w14:paraId="15EEE9E6" w14:textId="098FD5F4" w:rsidR="00BB064C" w:rsidRPr="000D6B4E" w:rsidRDefault="00BB064C" w:rsidP="00BB064C">
      <w:pPr>
        <w:widowControl w:val="0"/>
        <w:autoSpaceDE w:val="0"/>
        <w:autoSpaceDN w:val="0"/>
        <w:adjustRightInd w:val="0"/>
        <w:spacing w:after="0" w:line="233" w:lineRule="auto"/>
        <w:jc w:val="both"/>
        <w:rPr>
          <w:rFonts w:ascii="Times New Roman" w:hAnsi="Times New Roman"/>
          <w:sz w:val="28"/>
          <w:szCs w:val="28"/>
        </w:rPr>
      </w:pPr>
    </w:p>
    <w:p w14:paraId="6E0FAA5C" w14:textId="6A077884" w:rsidR="00BB064C" w:rsidRPr="000D6B4E" w:rsidRDefault="00BB064C" w:rsidP="00BB064C">
      <w:pPr>
        <w:widowControl w:val="0"/>
        <w:autoSpaceDE w:val="0"/>
        <w:autoSpaceDN w:val="0"/>
        <w:adjustRightInd w:val="0"/>
        <w:spacing w:after="0" w:line="233" w:lineRule="auto"/>
        <w:jc w:val="both"/>
        <w:rPr>
          <w:rFonts w:ascii="Times New Roman" w:hAnsi="Times New Roman"/>
          <w:sz w:val="28"/>
          <w:szCs w:val="28"/>
        </w:rPr>
      </w:pPr>
    </w:p>
    <w:p w14:paraId="3BA74BC7" w14:textId="1C66C772" w:rsidR="00BB064C" w:rsidRDefault="00BB064C" w:rsidP="00BB064C">
      <w:pPr>
        <w:widowControl w:val="0"/>
        <w:autoSpaceDE w:val="0"/>
        <w:autoSpaceDN w:val="0"/>
        <w:adjustRightInd w:val="0"/>
        <w:spacing w:after="0" w:line="233" w:lineRule="auto"/>
        <w:jc w:val="both"/>
        <w:rPr>
          <w:rFonts w:ascii="Times New Roman" w:hAnsi="Times New Roman"/>
          <w:sz w:val="28"/>
          <w:szCs w:val="28"/>
        </w:rPr>
      </w:pPr>
    </w:p>
    <w:p w14:paraId="2DFE1CA8" w14:textId="089E345F" w:rsidR="005863DF" w:rsidRDefault="005863DF" w:rsidP="00BB064C">
      <w:pPr>
        <w:widowControl w:val="0"/>
        <w:autoSpaceDE w:val="0"/>
        <w:autoSpaceDN w:val="0"/>
        <w:adjustRightInd w:val="0"/>
        <w:spacing w:after="0" w:line="233" w:lineRule="auto"/>
        <w:jc w:val="both"/>
        <w:rPr>
          <w:rFonts w:ascii="Times New Roman" w:hAnsi="Times New Roman"/>
          <w:sz w:val="28"/>
          <w:szCs w:val="28"/>
        </w:rPr>
      </w:pPr>
    </w:p>
    <w:p w14:paraId="384BE419" w14:textId="527A66C7" w:rsidR="005863DF" w:rsidRDefault="005863DF" w:rsidP="00BB064C">
      <w:pPr>
        <w:widowControl w:val="0"/>
        <w:autoSpaceDE w:val="0"/>
        <w:autoSpaceDN w:val="0"/>
        <w:adjustRightInd w:val="0"/>
        <w:spacing w:after="0" w:line="233" w:lineRule="auto"/>
        <w:jc w:val="both"/>
        <w:rPr>
          <w:rFonts w:ascii="Times New Roman" w:hAnsi="Times New Roman"/>
          <w:sz w:val="28"/>
          <w:szCs w:val="28"/>
        </w:rPr>
      </w:pPr>
    </w:p>
    <w:p w14:paraId="3CC5B603" w14:textId="07E46324" w:rsidR="005863DF" w:rsidRDefault="005863DF" w:rsidP="00BB064C">
      <w:pPr>
        <w:widowControl w:val="0"/>
        <w:autoSpaceDE w:val="0"/>
        <w:autoSpaceDN w:val="0"/>
        <w:adjustRightInd w:val="0"/>
        <w:spacing w:after="0" w:line="233" w:lineRule="auto"/>
        <w:jc w:val="both"/>
        <w:rPr>
          <w:rFonts w:ascii="Times New Roman" w:hAnsi="Times New Roman"/>
          <w:sz w:val="28"/>
          <w:szCs w:val="28"/>
        </w:rPr>
      </w:pPr>
    </w:p>
    <w:tbl>
      <w:tblPr>
        <w:tblW w:w="0" w:type="auto"/>
        <w:tblInd w:w="4786" w:type="dxa"/>
        <w:tblLook w:val="00A0" w:firstRow="1" w:lastRow="0" w:firstColumn="1" w:lastColumn="0" w:noHBand="0" w:noVBand="0"/>
      </w:tblPr>
      <w:tblGrid>
        <w:gridCol w:w="5068"/>
      </w:tblGrid>
      <w:tr w:rsidR="008106CC" w:rsidRPr="00D204E1" w14:paraId="2AF5A02F" w14:textId="77777777" w:rsidTr="00452FD7">
        <w:tc>
          <w:tcPr>
            <w:tcW w:w="5068" w:type="dxa"/>
          </w:tcPr>
          <w:p w14:paraId="655C8F62" w14:textId="488E7C44" w:rsidR="008106CC" w:rsidRPr="00D204E1" w:rsidRDefault="005516F6" w:rsidP="00BB064C">
            <w:pPr>
              <w:pStyle w:val="a3"/>
              <w:spacing w:line="233" w:lineRule="auto"/>
              <w:rPr>
                <w:rFonts w:ascii="Times New Roman" w:hAnsi="Times New Roman"/>
                <w:bCs/>
                <w:sz w:val="28"/>
                <w:szCs w:val="28"/>
              </w:rPr>
            </w:pPr>
            <w:r w:rsidRPr="00D204E1">
              <w:rPr>
                <w:rFonts w:ascii="Times New Roman" w:hAnsi="Times New Roman"/>
                <w:bCs/>
                <w:sz w:val="28"/>
                <w:szCs w:val="28"/>
              </w:rPr>
              <w:lastRenderedPageBreak/>
              <w:br w:type="page"/>
            </w:r>
            <w:r w:rsidR="004F1E6C" w:rsidRPr="00D204E1">
              <w:br w:type="page"/>
            </w:r>
            <w:r w:rsidR="008106CC" w:rsidRPr="00D204E1">
              <w:rPr>
                <w:rFonts w:ascii="Times New Roman" w:hAnsi="Times New Roman"/>
                <w:bCs/>
                <w:sz w:val="28"/>
                <w:szCs w:val="28"/>
              </w:rPr>
              <w:t>Приложение 1</w:t>
            </w:r>
          </w:p>
        </w:tc>
      </w:tr>
      <w:tr w:rsidR="008106CC" w:rsidRPr="00D204E1" w14:paraId="53F4FC71" w14:textId="77777777" w:rsidTr="00452FD7">
        <w:tc>
          <w:tcPr>
            <w:tcW w:w="5068" w:type="dxa"/>
          </w:tcPr>
          <w:p w14:paraId="2C0EEF09" w14:textId="09C6C29B" w:rsidR="008106CC" w:rsidRPr="00D204E1" w:rsidRDefault="008106CC" w:rsidP="00BB064C">
            <w:pPr>
              <w:pStyle w:val="a3"/>
              <w:spacing w:line="233" w:lineRule="auto"/>
              <w:rPr>
                <w:rFonts w:ascii="Times New Roman" w:hAnsi="Times New Roman"/>
                <w:bCs/>
                <w:sz w:val="28"/>
                <w:szCs w:val="28"/>
              </w:rPr>
            </w:pPr>
            <w:r w:rsidRPr="00D204E1">
              <w:rPr>
                <w:rFonts w:ascii="Times New Roman" w:hAnsi="Times New Roman"/>
                <w:bCs/>
                <w:sz w:val="28"/>
                <w:szCs w:val="28"/>
              </w:rPr>
              <w:t>к документации об аукционе</w:t>
            </w:r>
          </w:p>
        </w:tc>
      </w:tr>
    </w:tbl>
    <w:p w14:paraId="78856286" w14:textId="5C7E358D" w:rsidR="008106CC" w:rsidRPr="00D204E1" w:rsidRDefault="008106CC" w:rsidP="00BB064C">
      <w:pPr>
        <w:pStyle w:val="a3"/>
        <w:spacing w:line="233" w:lineRule="auto"/>
        <w:jc w:val="center"/>
        <w:rPr>
          <w:rFonts w:ascii="Times New Roman" w:hAnsi="Times New Roman"/>
          <w:bCs/>
          <w:sz w:val="16"/>
          <w:szCs w:val="28"/>
          <w:u w:val="single"/>
        </w:rPr>
      </w:pPr>
    </w:p>
    <w:p w14:paraId="2E69383C" w14:textId="77777777" w:rsidR="004E18AE" w:rsidRDefault="004E18AE" w:rsidP="004E18AE">
      <w:pPr>
        <w:pStyle w:val="a3"/>
        <w:spacing w:line="280" w:lineRule="exact"/>
        <w:jc w:val="center"/>
        <w:rPr>
          <w:rFonts w:ascii="Times New Roman" w:hAnsi="Times New Roman"/>
          <w:sz w:val="28"/>
          <w:szCs w:val="28"/>
        </w:rPr>
      </w:pPr>
      <w:r w:rsidRPr="00496FE3">
        <w:rPr>
          <w:rFonts w:ascii="Times New Roman" w:hAnsi="Times New Roman"/>
          <w:sz w:val="28"/>
          <w:szCs w:val="28"/>
        </w:rPr>
        <w:t>Форма заявки на участие в аукционе</w:t>
      </w:r>
    </w:p>
    <w:p w14:paraId="159F14E4" w14:textId="77777777" w:rsidR="004E18AE" w:rsidRPr="00496FE3" w:rsidRDefault="004E18AE" w:rsidP="004E18AE">
      <w:pPr>
        <w:pStyle w:val="a3"/>
        <w:spacing w:line="280" w:lineRule="exact"/>
        <w:jc w:val="center"/>
        <w:rPr>
          <w:rFonts w:ascii="Times New Roman" w:hAnsi="Times New Roman"/>
          <w:sz w:val="28"/>
          <w:szCs w:val="28"/>
        </w:rPr>
      </w:pPr>
    </w:p>
    <w:tbl>
      <w:tblPr>
        <w:tblW w:w="0" w:type="auto"/>
        <w:tblInd w:w="4248" w:type="dxa"/>
        <w:tblLook w:val="04A0" w:firstRow="1" w:lastRow="0" w:firstColumn="1" w:lastColumn="0" w:noHBand="0" w:noVBand="1"/>
      </w:tblPr>
      <w:tblGrid>
        <w:gridCol w:w="5096"/>
      </w:tblGrid>
      <w:tr w:rsidR="004264BD" w14:paraId="6D6DA965" w14:textId="77777777">
        <w:tc>
          <w:tcPr>
            <w:tcW w:w="5096" w:type="dxa"/>
            <w:shd w:val="clear" w:color="auto" w:fill="auto"/>
          </w:tcPr>
          <w:p w14:paraId="12F1200F" w14:textId="77777777" w:rsidR="004E18AE" w:rsidRDefault="004E18AE">
            <w:pPr>
              <w:pStyle w:val="a3"/>
              <w:spacing w:line="280" w:lineRule="exact"/>
              <w:rPr>
                <w:rFonts w:ascii="Times New Roman" w:hAnsi="Times New Roman"/>
                <w:sz w:val="28"/>
                <w:szCs w:val="28"/>
              </w:rPr>
            </w:pPr>
            <w:r>
              <w:rPr>
                <w:rFonts w:ascii="Times New Roman" w:hAnsi="Times New Roman"/>
                <w:sz w:val="28"/>
                <w:szCs w:val="28"/>
              </w:rPr>
              <w:t>Организатор аукциона:                                                                 Управление по проведению                              конкурентных процедур администрации города-курорта Кисловодска</w:t>
            </w:r>
          </w:p>
          <w:p w14:paraId="47679FE3" w14:textId="77777777" w:rsidR="004E18AE" w:rsidRDefault="004E18AE">
            <w:pPr>
              <w:pStyle w:val="a3"/>
              <w:spacing w:line="280" w:lineRule="exact"/>
              <w:rPr>
                <w:rFonts w:ascii="Times New Roman" w:hAnsi="Times New Roman"/>
                <w:sz w:val="28"/>
                <w:szCs w:val="28"/>
              </w:rPr>
            </w:pPr>
          </w:p>
        </w:tc>
      </w:tr>
      <w:tr w:rsidR="004264BD" w14:paraId="5BE31102" w14:textId="77777777">
        <w:tc>
          <w:tcPr>
            <w:tcW w:w="5096" w:type="dxa"/>
            <w:shd w:val="clear" w:color="auto" w:fill="auto"/>
          </w:tcPr>
          <w:p w14:paraId="2308710B" w14:textId="77777777" w:rsidR="004E18AE" w:rsidRDefault="004E18AE">
            <w:pPr>
              <w:pStyle w:val="a3"/>
              <w:spacing w:line="280" w:lineRule="exact"/>
              <w:rPr>
                <w:rFonts w:ascii="Times New Roman" w:hAnsi="Times New Roman"/>
                <w:sz w:val="28"/>
                <w:szCs w:val="28"/>
              </w:rPr>
            </w:pPr>
            <w:r>
              <w:rPr>
                <w:rFonts w:ascii="Times New Roman" w:hAnsi="Times New Roman"/>
                <w:sz w:val="28"/>
                <w:szCs w:val="28"/>
              </w:rPr>
              <w:t>Наименование Оператора электронной площадки:</w:t>
            </w:r>
          </w:p>
          <w:p w14:paraId="56993FEA" w14:textId="77777777" w:rsidR="004E18AE" w:rsidRDefault="008553E6" w:rsidP="008553E6">
            <w:pPr>
              <w:pStyle w:val="a3"/>
              <w:spacing w:line="280" w:lineRule="exact"/>
              <w:rPr>
                <w:rFonts w:ascii="Times New Roman" w:hAnsi="Times New Roman"/>
                <w:bCs/>
                <w:spacing w:val="-4"/>
                <w:sz w:val="28"/>
                <w:szCs w:val="28"/>
              </w:rPr>
            </w:pPr>
            <w:r w:rsidRPr="00721E2F">
              <w:rPr>
                <w:rFonts w:ascii="Times New Roman" w:hAnsi="Times New Roman"/>
                <w:bCs/>
                <w:spacing w:val="-4"/>
                <w:sz w:val="28"/>
                <w:szCs w:val="28"/>
              </w:rPr>
              <w:t>Акционерное общество «Единая электронная торговая площадка»</w:t>
            </w:r>
          </w:p>
          <w:p w14:paraId="1ED7E7C4" w14:textId="0511CBCC" w:rsidR="008553E6" w:rsidRDefault="008553E6" w:rsidP="008553E6">
            <w:pPr>
              <w:pStyle w:val="a3"/>
              <w:spacing w:line="280" w:lineRule="exact"/>
              <w:rPr>
                <w:rFonts w:ascii="Times New Roman" w:hAnsi="Times New Roman"/>
                <w:sz w:val="28"/>
                <w:szCs w:val="28"/>
              </w:rPr>
            </w:pPr>
          </w:p>
        </w:tc>
      </w:tr>
      <w:tr w:rsidR="004264BD" w14:paraId="091EF451" w14:textId="77777777">
        <w:tc>
          <w:tcPr>
            <w:tcW w:w="5096" w:type="dxa"/>
            <w:shd w:val="clear" w:color="auto" w:fill="auto"/>
          </w:tcPr>
          <w:p w14:paraId="31106C85" w14:textId="77777777" w:rsidR="004E18AE" w:rsidRDefault="004E18AE">
            <w:pPr>
              <w:pStyle w:val="a3"/>
              <w:spacing w:line="280" w:lineRule="exact"/>
              <w:rPr>
                <w:rFonts w:ascii="Times New Roman" w:hAnsi="Times New Roman"/>
                <w:sz w:val="28"/>
                <w:szCs w:val="28"/>
              </w:rPr>
            </w:pPr>
            <w:r>
              <w:rPr>
                <w:rFonts w:ascii="Times New Roman" w:hAnsi="Times New Roman"/>
                <w:sz w:val="28"/>
                <w:szCs w:val="28"/>
              </w:rPr>
              <w:t>Реестровый номер торгов:</w:t>
            </w:r>
          </w:p>
          <w:p w14:paraId="5E1FE848" w14:textId="77777777" w:rsidR="004E18AE" w:rsidRDefault="004E18AE">
            <w:pPr>
              <w:pStyle w:val="a3"/>
              <w:spacing w:line="280" w:lineRule="exact"/>
              <w:rPr>
                <w:rFonts w:ascii="Times New Roman" w:hAnsi="Times New Roman"/>
                <w:sz w:val="28"/>
                <w:szCs w:val="28"/>
              </w:rPr>
            </w:pPr>
            <w:r>
              <w:rPr>
                <w:rFonts w:ascii="Times New Roman" w:hAnsi="Times New Roman"/>
                <w:sz w:val="28"/>
                <w:szCs w:val="28"/>
              </w:rPr>
              <w:t>__________________________________</w:t>
            </w:r>
          </w:p>
        </w:tc>
      </w:tr>
    </w:tbl>
    <w:p w14:paraId="038F78F5" w14:textId="77777777" w:rsidR="004E18AE" w:rsidRDefault="004E18AE" w:rsidP="004E18AE">
      <w:pPr>
        <w:pStyle w:val="a3"/>
        <w:spacing w:line="235" w:lineRule="auto"/>
        <w:jc w:val="center"/>
        <w:rPr>
          <w:rFonts w:ascii="Times New Roman" w:hAnsi="Times New Roman"/>
          <w:sz w:val="28"/>
          <w:szCs w:val="28"/>
        </w:rPr>
      </w:pPr>
    </w:p>
    <w:p w14:paraId="322004F4" w14:textId="77777777" w:rsidR="004E18AE" w:rsidRPr="00496FE3" w:rsidRDefault="004E18AE" w:rsidP="004E18AE">
      <w:pPr>
        <w:pStyle w:val="a3"/>
        <w:spacing w:line="235" w:lineRule="auto"/>
        <w:jc w:val="center"/>
        <w:rPr>
          <w:rFonts w:ascii="Times New Roman" w:hAnsi="Times New Roman"/>
          <w:sz w:val="28"/>
          <w:szCs w:val="28"/>
        </w:rPr>
      </w:pPr>
      <w:r w:rsidRPr="00496FE3">
        <w:rPr>
          <w:rFonts w:ascii="Times New Roman" w:hAnsi="Times New Roman"/>
          <w:sz w:val="28"/>
          <w:szCs w:val="28"/>
        </w:rPr>
        <w:t>ЗАЯВКА</w:t>
      </w:r>
    </w:p>
    <w:p w14:paraId="69F4C533" w14:textId="03C3CF91" w:rsidR="008553E6" w:rsidRDefault="004E18AE" w:rsidP="008553E6">
      <w:pPr>
        <w:pStyle w:val="a3"/>
        <w:spacing w:line="235" w:lineRule="auto"/>
        <w:jc w:val="center"/>
        <w:rPr>
          <w:rFonts w:ascii="Times New Roman" w:hAnsi="Times New Roman"/>
          <w:sz w:val="28"/>
          <w:szCs w:val="28"/>
        </w:rPr>
      </w:pPr>
      <w:r w:rsidRPr="00496FE3">
        <w:rPr>
          <w:rFonts w:ascii="Times New Roman" w:hAnsi="Times New Roman"/>
          <w:sz w:val="28"/>
          <w:szCs w:val="24"/>
        </w:rPr>
        <w:t xml:space="preserve">на участие в открытом аукционе </w:t>
      </w:r>
      <w:r w:rsidRPr="00496FE3">
        <w:rPr>
          <w:rFonts w:ascii="Times New Roman" w:hAnsi="Times New Roman"/>
          <w:sz w:val="28"/>
          <w:szCs w:val="28"/>
        </w:rPr>
        <w:t>в электронной форме на право заключения договор</w:t>
      </w:r>
      <w:r>
        <w:rPr>
          <w:rFonts w:ascii="Times New Roman" w:hAnsi="Times New Roman"/>
          <w:sz w:val="28"/>
          <w:szCs w:val="28"/>
        </w:rPr>
        <w:t>а</w:t>
      </w:r>
      <w:r w:rsidRPr="00496FE3">
        <w:rPr>
          <w:rFonts w:ascii="Times New Roman" w:hAnsi="Times New Roman"/>
          <w:sz w:val="28"/>
          <w:szCs w:val="28"/>
        </w:rPr>
        <w:t xml:space="preserve"> </w:t>
      </w:r>
      <w:r w:rsidR="008553E6" w:rsidRPr="00D204E1">
        <w:rPr>
          <w:rFonts w:ascii="Times New Roman" w:hAnsi="Times New Roman"/>
          <w:sz w:val="28"/>
          <w:szCs w:val="28"/>
        </w:rPr>
        <w:t xml:space="preserve">на размещение нестационарного торгового объекта – </w:t>
      </w:r>
      <w:r w:rsidR="008553E6" w:rsidRPr="00E07E92">
        <w:rPr>
          <w:rFonts w:ascii="Times New Roman" w:hAnsi="Times New Roman"/>
          <w:sz w:val="28"/>
          <w:szCs w:val="28"/>
        </w:rPr>
        <w:t xml:space="preserve">торгового </w:t>
      </w:r>
      <w:r w:rsidR="00D554B7" w:rsidRPr="00D554B7">
        <w:rPr>
          <w:rFonts w:ascii="Times New Roman" w:hAnsi="Times New Roman"/>
          <w:sz w:val="28"/>
          <w:szCs w:val="28"/>
        </w:rPr>
        <w:t xml:space="preserve">павильона </w:t>
      </w:r>
      <w:r w:rsidR="008553E6" w:rsidRPr="00E07E92">
        <w:rPr>
          <w:rFonts w:ascii="Times New Roman" w:hAnsi="Times New Roman"/>
          <w:sz w:val="28"/>
          <w:szCs w:val="28"/>
        </w:rPr>
        <w:t xml:space="preserve">со специализацией «продукция общественного питания, горячие и прохладительные напитки» на территории городского округа города-курорта Кисловодска по адресу: 3-й км. трассы Кисловодск </w:t>
      </w:r>
      <w:r w:rsidR="008553E6">
        <w:rPr>
          <w:rFonts w:ascii="Times New Roman" w:hAnsi="Times New Roman"/>
          <w:sz w:val="28"/>
          <w:szCs w:val="28"/>
        </w:rPr>
        <w:t>–</w:t>
      </w:r>
      <w:r w:rsidR="008553E6" w:rsidRPr="00E07E92">
        <w:rPr>
          <w:rFonts w:ascii="Times New Roman" w:hAnsi="Times New Roman"/>
          <w:sz w:val="28"/>
          <w:szCs w:val="28"/>
        </w:rPr>
        <w:t xml:space="preserve"> Карачаевск</w:t>
      </w:r>
    </w:p>
    <w:p w14:paraId="0EF4B6B2" w14:textId="4D6D020F" w:rsidR="004E18AE" w:rsidRPr="00496FE3" w:rsidRDefault="004E18AE" w:rsidP="008553E6">
      <w:pPr>
        <w:pStyle w:val="a3"/>
        <w:spacing w:line="235" w:lineRule="auto"/>
        <w:jc w:val="center"/>
        <w:rPr>
          <w:rFonts w:ascii="Times New Roman" w:hAnsi="Times New Roman"/>
          <w:sz w:val="24"/>
          <w:lang w:eastAsia="ar-SA"/>
        </w:rPr>
      </w:pPr>
      <w:r w:rsidRPr="00496FE3">
        <w:rPr>
          <w:rFonts w:ascii="Times New Roman" w:hAnsi="Times New Roman"/>
          <w:sz w:val="28"/>
          <w:szCs w:val="28"/>
          <w:lang w:eastAsia="ar-SA"/>
        </w:rPr>
        <w:t xml:space="preserve">Извещение </w:t>
      </w:r>
      <w:r w:rsidRPr="00496FE3">
        <w:rPr>
          <w:rFonts w:ascii="Times New Roman" w:hAnsi="Times New Roman"/>
          <w:sz w:val="28"/>
          <w:szCs w:val="24"/>
          <w:lang w:eastAsia="ar-SA"/>
        </w:rPr>
        <w:t>№</w:t>
      </w:r>
      <w:r w:rsidRPr="00496FE3">
        <w:rPr>
          <w:rFonts w:ascii="Times New Roman" w:hAnsi="Times New Roman"/>
          <w:sz w:val="24"/>
          <w:lang w:eastAsia="ar-SA"/>
        </w:rPr>
        <w:t xml:space="preserve">________________________________________________, </w:t>
      </w:r>
      <w:r w:rsidRPr="00496FE3">
        <w:rPr>
          <w:rFonts w:ascii="Times New Roman" w:hAnsi="Times New Roman"/>
          <w:sz w:val="28"/>
          <w:szCs w:val="28"/>
          <w:lang w:eastAsia="ar-SA"/>
        </w:rPr>
        <w:t>лот №</w:t>
      </w:r>
      <w:r w:rsidRPr="00496FE3">
        <w:rPr>
          <w:rFonts w:ascii="Times New Roman" w:hAnsi="Times New Roman"/>
          <w:sz w:val="24"/>
          <w:lang w:eastAsia="ar-SA"/>
        </w:rPr>
        <w:t xml:space="preserve"> _______.</w:t>
      </w:r>
    </w:p>
    <w:p w14:paraId="5D11954B" w14:textId="77777777" w:rsidR="004E18AE" w:rsidRPr="00C95DA0" w:rsidRDefault="004E18AE" w:rsidP="004E18AE">
      <w:pPr>
        <w:spacing w:line="235" w:lineRule="auto"/>
        <w:ind w:firstLine="709"/>
        <w:jc w:val="both"/>
        <w:rPr>
          <w:rFonts w:ascii="Times New Roman" w:eastAsia="Arial" w:hAnsi="Times New Roman"/>
          <w:sz w:val="14"/>
          <w:szCs w:val="14"/>
        </w:rPr>
      </w:pPr>
    </w:p>
    <w:p w14:paraId="069934CB" w14:textId="77777777" w:rsidR="004E18AE" w:rsidRPr="00B51958" w:rsidRDefault="004E18AE" w:rsidP="004E18AE">
      <w:pPr>
        <w:spacing w:line="235" w:lineRule="auto"/>
        <w:ind w:firstLine="709"/>
        <w:jc w:val="both"/>
        <w:rPr>
          <w:rFonts w:ascii="Times New Roman" w:hAnsi="Times New Roman"/>
          <w:sz w:val="28"/>
          <w:szCs w:val="28"/>
        </w:rPr>
      </w:pPr>
      <w:r w:rsidRPr="00B51958">
        <w:rPr>
          <w:rFonts w:ascii="Times New Roman" w:eastAsia="Arial" w:hAnsi="Times New Roman"/>
          <w:sz w:val="28"/>
          <w:szCs w:val="28"/>
        </w:rPr>
        <w:t>Заявитель</w:t>
      </w:r>
      <w:r>
        <w:rPr>
          <w:rFonts w:ascii="Times New Roman" w:eastAsia="Arial" w:hAnsi="Times New Roman"/>
          <w:sz w:val="28"/>
          <w:szCs w:val="28"/>
        </w:rPr>
        <w:t>_____________________________________________________</w:t>
      </w:r>
      <w:r w:rsidRPr="00B51958">
        <w:rPr>
          <w:rFonts w:ascii="Times New Roman" w:eastAsia="Arial" w:hAnsi="Times New Roman"/>
          <w:sz w:val="28"/>
          <w:szCs w:val="28"/>
        </w:rPr>
        <w:t xml:space="preserve"> </w:t>
      </w:r>
    </w:p>
    <w:p w14:paraId="3E8AFB5B" w14:textId="77777777" w:rsidR="004E18AE" w:rsidRPr="00B51958" w:rsidRDefault="004E18AE" w:rsidP="004E18AE">
      <w:pPr>
        <w:pBdr>
          <w:bottom w:val="single" w:sz="4" w:space="0" w:color="000000"/>
        </w:pBdr>
        <w:spacing w:line="235" w:lineRule="auto"/>
        <w:ind w:firstLine="709"/>
        <w:jc w:val="both"/>
        <w:rPr>
          <w:rFonts w:ascii="Times New Roman" w:hAnsi="Times New Roman"/>
          <w:sz w:val="28"/>
          <w:szCs w:val="28"/>
        </w:rPr>
      </w:pPr>
      <w:r>
        <w:rPr>
          <w:rFonts w:ascii="Times New Roman" w:hAnsi="Times New Roman"/>
          <w:sz w:val="28"/>
          <w:szCs w:val="28"/>
        </w:rPr>
        <w:t xml:space="preserve">                                                                                                                                </w:t>
      </w:r>
    </w:p>
    <w:p w14:paraId="74D9A0F5" w14:textId="77777777" w:rsidR="004E18AE" w:rsidRPr="00C95DA0" w:rsidRDefault="004E18AE" w:rsidP="004E18AE">
      <w:pPr>
        <w:spacing w:line="235" w:lineRule="auto"/>
        <w:ind w:firstLine="709"/>
        <w:jc w:val="center"/>
        <w:rPr>
          <w:rFonts w:ascii="Times New Roman" w:eastAsia="Arial" w:hAnsi="Times New Roman"/>
          <w:spacing w:val="-6"/>
          <w:sz w:val="28"/>
          <w:szCs w:val="28"/>
        </w:rPr>
      </w:pPr>
      <w:r w:rsidRPr="00C95DA0">
        <w:rPr>
          <w:rFonts w:ascii="Times New Roman" w:eastAsia="Arial" w:hAnsi="Times New Roman"/>
          <w:spacing w:val="-6"/>
          <w:sz w:val="20"/>
          <w:szCs w:val="20"/>
        </w:rPr>
        <w:t>(</w:t>
      </w:r>
      <w:r w:rsidRPr="00C95DA0">
        <w:rPr>
          <w:rFonts w:ascii="Times New Roman" w:eastAsia="Arial" w:hAnsi="Times New Roman"/>
          <w:bCs/>
          <w:spacing w:val="-6"/>
          <w:sz w:val="20"/>
          <w:szCs w:val="20"/>
        </w:rPr>
        <w:t xml:space="preserve">Ф.И.О. физического лица, </w:t>
      </w:r>
      <w:r w:rsidRPr="00C95DA0">
        <w:rPr>
          <w:rFonts w:ascii="Times New Roman" w:eastAsia="Arial" w:hAnsi="Times New Roman"/>
          <w:spacing w:val="-6"/>
          <w:sz w:val="20"/>
          <w:szCs w:val="20"/>
          <w:shd w:val="clear" w:color="auto" w:fill="FFFFFF"/>
        </w:rPr>
        <w:t xml:space="preserve">не являющегося индивидуальным предпринимателем и применяющего специальный налоговый режим «Налог на профессиональный доход», </w:t>
      </w:r>
      <w:r w:rsidRPr="00C95DA0">
        <w:rPr>
          <w:rFonts w:ascii="Times New Roman" w:eastAsia="Arial" w:hAnsi="Times New Roman"/>
          <w:bCs/>
          <w:spacing w:val="-6"/>
          <w:sz w:val="20"/>
          <w:szCs w:val="20"/>
        </w:rPr>
        <w:t>индивидуального предпринимателя, полное и сокращенное (при наличии) наименования юридического лица с указанием организационно-правовой формы</w:t>
      </w:r>
      <w:r w:rsidRPr="00C95DA0">
        <w:rPr>
          <w:rFonts w:ascii="Times New Roman" w:eastAsia="Arial" w:hAnsi="Times New Roman"/>
          <w:spacing w:val="-6"/>
          <w:sz w:val="20"/>
          <w:szCs w:val="20"/>
        </w:rPr>
        <w:t>)</w:t>
      </w:r>
    </w:p>
    <w:p w14:paraId="5C00BB1B" w14:textId="77777777" w:rsidR="004E18AE" w:rsidRDefault="004E18AE" w:rsidP="004E18AE">
      <w:pPr>
        <w:pBdr>
          <w:bottom w:val="single" w:sz="4" w:space="0" w:color="000000"/>
        </w:pBdr>
        <w:spacing w:line="235" w:lineRule="auto"/>
        <w:jc w:val="both"/>
        <w:rPr>
          <w:rFonts w:ascii="Times New Roman" w:hAnsi="Times New Roman"/>
          <w:sz w:val="8"/>
          <w:szCs w:val="8"/>
        </w:rPr>
      </w:pPr>
    </w:p>
    <w:p w14:paraId="2316EE6D" w14:textId="77777777" w:rsidR="004E18AE" w:rsidRPr="00B51958" w:rsidRDefault="004E18AE" w:rsidP="004E18AE">
      <w:pPr>
        <w:pBdr>
          <w:bottom w:val="single" w:sz="4" w:space="0" w:color="000000"/>
        </w:pBdr>
        <w:spacing w:line="235" w:lineRule="auto"/>
        <w:jc w:val="both"/>
        <w:rPr>
          <w:rFonts w:ascii="Times New Roman" w:hAnsi="Times New Roman"/>
          <w:sz w:val="28"/>
          <w:szCs w:val="28"/>
        </w:rPr>
      </w:pPr>
      <w:r w:rsidRPr="00B51958">
        <w:rPr>
          <w:rFonts w:ascii="Times New Roman" w:eastAsia="Arial" w:hAnsi="Times New Roman"/>
          <w:sz w:val="28"/>
          <w:szCs w:val="28"/>
        </w:rPr>
        <w:t xml:space="preserve">в лице </w:t>
      </w:r>
      <w:r w:rsidRPr="00B51958">
        <w:rPr>
          <w:rFonts w:ascii="Times New Roman" w:eastAsia="Arial" w:hAnsi="Times New Roman"/>
          <w:sz w:val="28"/>
          <w:szCs w:val="28"/>
        </w:rPr>
        <w:tab/>
        <w:t xml:space="preserve"> </w:t>
      </w:r>
    </w:p>
    <w:p w14:paraId="41C5897D" w14:textId="77777777" w:rsidR="004E18AE" w:rsidRDefault="004E18AE" w:rsidP="004E18AE">
      <w:pPr>
        <w:spacing w:line="235" w:lineRule="auto"/>
        <w:ind w:firstLine="709"/>
        <w:jc w:val="center"/>
        <w:rPr>
          <w:rFonts w:ascii="Times New Roman" w:eastAsia="Arial" w:hAnsi="Times New Roman"/>
          <w:sz w:val="20"/>
          <w:szCs w:val="20"/>
        </w:rPr>
      </w:pPr>
      <w:r w:rsidRPr="00B51958">
        <w:rPr>
          <w:rFonts w:ascii="Times New Roman" w:eastAsia="Arial" w:hAnsi="Times New Roman"/>
          <w:sz w:val="20"/>
          <w:szCs w:val="20"/>
        </w:rPr>
        <w:t>(</w:t>
      </w:r>
      <w:r w:rsidRPr="00B51958">
        <w:rPr>
          <w:rFonts w:ascii="Times New Roman" w:eastAsia="Arial" w:hAnsi="Times New Roman"/>
          <w:bCs/>
          <w:sz w:val="20"/>
          <w:szCs w:val="20"/>
        </w:rPr>
        <w:t>Ф.И.О. руководителя юридического лица или уполномоченного лица, лица, действующего на основании доверенности</w:t>
      </w:r>
      <w:r w:rsidRPr="00B51958">
        <w:rPr>
          <w:rFonts w:ascii="Times New Roman" w:eastAsia="Arial" w:hAnsi="Times New Roman"/>
          <w:sz w:val="20"/>
          <w:szCs w:val="20"/>
        </w:rPr>
        <w:t>)</w:t>
      </w:r>
    </w:p>
    <w:p w14:paraId="52385B99" w14:textId="77777777" w:rsidR="004E18AE" w:rsidRPr="00B51958" w:rsidRDefault="004E18AE" w:rsidP="004E18AE">
      <w:pPr>
        <w:pBdr>
          <w:bottom w:val="single" w:sz="4" w:space="0" w:color="000000"/>
        </w:pBdr>
        <w:spacing w:line="235" w:lineRule="auto"/>
        <w:jc w:val="both"/>
        <w:rPr>
          <w:rFonts w:ascii="Times New Roman" w:hAnsi="Times New Roman"/>
          <w:bCs/>
          <w:sz w:val="28"/>
          <w:szCs w:val="28"/>
        </w:rPr>
      </w:pPr>
      <w:r w:rsidRPr="00B51958">
        <w:rPr>
          <w:rFonts w:ascii="Times New Roman" w:eastAsia="Arial" w:hAnsi="Times New Roman"/>
          <w:bCs/>
          <w:sz w:val="28"/>
          <w:szCs w:val="28"/>
        </w:rPr>
        <w:t>действующего на основании</w:t>
      </w:r>
      <w:r>
        <w:rPr>
          <w:rStyle w:val="af2"/>
          <w:rFonts w:ascii="Times New Roman" w:eastAsia="Arial" w:hAnsi="Times New Roman"/>
          <w:bCs/>
          <w:sz w:val="28"/>
          <w:szCs w:val="28"/>
        </w:rPr>
        <w:footnoteReference w:id="1"/>
      </w:r>
      <w:r w:rsidRPr="00B51958">
        <w:rPr>
          <w:rFonts w:ascii="Times New Roman" w:eastAsia="Arial" w:hAnsi="Times New Roman"/>
          <w:bCs/>
          <w:sz w:val="28"/>
          <w:szCs w:val="28"/>
        </w:rPr>
        <w:t xml:space="preserve"> </w:t>
      </w:r>
    </w:p>
    <w:p w14:paraId="571ED898" w14:textId="77777777" w:rsidR="004E18AE" w:rsidRPr="00B51958" w:rsidRDefault="004E18AE" w:rsidP="004E18AE">
      <w:pPr>
        <w:spacing w:line="235" w:lineRule="auto"/>
        <w:ind w:firstLine="709"/>
        <w:jc w:val="center"/>
        <w:rPr>
          <w:rFonts w:ascii="Times New Roman" w:eastAsia="Arial" w:hAnsi="Times New Roman"/>
          <w:sz w:val="20"/>
          <w:szCs w:val="20"/>
        </w:rPr>
      </w:pPr>
      <w:r w:rsidRPr="00B51958">
        <w:rPr>
          <w:rFonts w:ascii="Times New Roman" w:eastAsia="Arial" w:hAnsi="Times New Roman"/>
          <w:sz w:val="20"/>
          <w:szCs w:val="20"/>
        </w:rPr>
        <w:t>(Устав, Положение, Соглашение, Доверенности и т.д.)</w:t>
      </w:r>
    </w:p>
    <w:p w14:paraId="55681B28" w14:textId="77777777" w:rsidR="004E18AE" w:rsidRPr="00B51958" w:rsidRDefault="004E18AE" w:rsidP="004E18AE">
      <w:pPr>
        <w:spacing w:line="235" w:lineRule="auto"/>
        <w:ind w:firstLine="709"/>
        <w:jc w:val="both"/>
        <w:rPr>
          <w:rFonts w:ascii="Times New Roman" w:eastAsia="Arial" w:hAnsi="Times New Roman"/>
          <w:sz w:val="28"/>
          <w:szCs w:val="28"/>
        </w:rPr>
      </w:pPr>
      <w:r w:rsidRPr="00B51958">
        <w:rPr>
          <w:rFonts w:ascii="Times New Roman" w:eastAsia="Arial" w:hAnsi="Times New Roman"/>
          <w:sz w:val="28"/>
          <w:szCs w:val="28"/>
        </w:rPr>
        <w:t>Паспортные данные Заявителя (для физического лица, не являющегося индивидуальным предпринимателем и применяющего специальный налоговый режим «Налог на профессиональный доход» и индивидуального предпринимателя): серия ______№ _________, дата выдачи___</w:t>
      </w:r>
      <w:r>
        <w:rPr>
          <w:rFonts w:ascii="Times New Roman" w:eastAsia="Arial" w:hAnsi="Times New Roman"/>
          <w:sz w:val="28"/>
          <w:szCs w:val="28"/>
        </w:rPr>
        <w:t>_________</w:t>
      </w:r>
      <w:r w:rsidRPr="00B51958">
        <w:rPr>
          <w:rFonts w:ascii="Times New Roman" w:eastAsia="Arial" w:hAnsi="Times New Roman"/>
          <w:sz w:val="28"/>
          <w:szCs w:val="28"/>
        </w:rPr>
        <w:t>_, кем выдан</w:t>
      </w:r>
      <w:r>
        <w:rPr>
          <w:rFonts w:ascii="Times New Roman" w:eastAsia="Arial" w:hAnsi="Times New Roman"/>
          <w:sz w:val="28"/>
          <w:szCs w:val="28"/>
        </w:rPr>
        <w:t>:</w:t>
      </w:r>
      <w:r w:rsidRPr="00B51958">
        <w:rPr>
          <w:rFonts w:ascii="Times New Roman" w:eastAsia="Arial" w:hAnsi="Times New Roman"/>
          <w:sz w:val="28"/>
          <w:szCs w:val="28"/>
        </w:rPr>
        <w:t>______</w:t>
      </w:r>
      <w:r>
        <w:rPr>
          <w:rFonts w:ascii="Times New Roman" w:eastAsia="Arial" w:hAnsi="Times New Roman"/>
          <w:sz w:val="28"/>
          <w:szCs w:val="28"/>
        </w:rPr>
        <w:t>___</w:t>
      </w:r>
      <w:r w:rsidRPr="00B51958">
        <w:rPr>
          <w:rFonts w:ascii="Times New Roman" w:eastAsia="Arial" w:hAnsi="Times New Roman"/>
          <w:sz w:val="28"/>
          <w:szCs w:val="28"/>
        </w:rPr>
        <w:t xml:space="preserve">________________________________________________ </w:t>
      </w:r>
      <w:r>
        <w:rPr>
          <w:rFonts w:ascii="Times New Roman" w:eastAsia="Arial" w:hAnsi="Times New Roman"/>
          <w:sz w:val="28"/>
          <w:szCs w:val="28"/>
        </w:rPr>
        <w:t>__________________________________________________________________</w:t>
      </w:r>
      <w:r w:rsidRPr="00B51958">
        <w:rPr>
          <w:rFonts w:ascii="Times New Roman" w:eastAsia="Arial" w:hAnsi="Times New Roman"/>
          <w:sz w:val="28"/>
          <w:szCs w:val="28"/>
        </w:rPr>
        <w:t>.</w:t>
      </w:r>
    </w:p>
    <w:p w14:paraId="4BF4E197" w14:textId="76D1A7BC" w:rsidR="004E18AE" w:rsidRPr="00B51958" w:rsidRDefault="004E18AE" w:rsidP="00694267">
      <w:pPr>
        <w:spacing w:line="235" w:lineRule="auto"/>
        <w:ind w:firstLine="709"/>
        <w:jc w:val="both"/>
        <w:rPr>
          <w:rFonts w:ascii="Times New Roman" w:eastAsia="Arial" w:hAnsi="Times New Roman"/>
          <w:sz w:val="28"/>
          <w:szCs w:val="28"/>
        </w:rPr>
      </w:pPr>
      <w:r w:rsidRPr="00B51958">
        <w:rPr>
          <w:rFonts w:ascii="Times New Roman" w:eastAsia="Arial" w:hAnsi="Times New Roman"/>
          <w:sz w:val="28"/>
          <w:szCs w:val="28"/>
        </w:rPr>
        <w:t>Адрес (адрес юридического лица; адрес регистрации по месту жительства (пребывания) (для индивидуальных предпринимателей/физических лиц, при</w:t>
      </w:r>
      <w:r w:rsidRPr="00B51958">
        <w:rPr>
          <w:rFonts w:ascii="Times New Roman" w:eastAsia="Arial" w:hAnsi="Times New Roman"/>
          <w:sz w:val="28"/>
          <w:szCs w:val="28"/>
        </w:rPr>
        <w:lastRenderedPageBreak/>
        <w:t>меняющих специальный налоговый режим «Налог на профессиональный доход»):</w:t>
      </w:r>
      <w:r>
        <w:rPr>
          <w:rFonts w:ascii="Times New Roman" w:eastAsia="Arial" w:hAnsi="Times New Roman"/>
          <w:sz w:val="28"/>
          <w:szCs w:val="28"/>
        </w:rPr>
        <w:t>_______________________________________________________________________________________________________________________________________________________________</w:t>
      </w:r>
      <w:r w:rsidR="00694267">
        <w:rPr>
          <w:rFonts w:ascii="Times New Roman" w:eastAsia="Arial" w:hAnsi="Times New Roman"/>
          <w:sz w:val="28"/>
          <w:szCs w:val="28"/>
        </w:rPr>
        <w:t>________________________________________</w:t>
      </w:r>
    </w:p>
    <w:p w14:paraId="0C7F3693" w14:textId="77777777" w:rsidR="004E18AE" w:rsidRPr="00B51958" w:rsidRDefault="004E18AE" w:rsidP="004E18AE">
      <w:pPr>
        <w:spacing w:line="235" w:lineRule="auto"/>
        <w:ind w:firstLine="709"/>
        <w:jc w:val="both"/>
        <w:rPr>
          <w:rFonts w:ascii="Times New Roman" w:eastAsia="Arial" w:hAnsi="Times New Roman"/>
          <w:sz w:val="28"/>
          <w:szCs w:val="28"/>
        </w:rPr>
      </w:pPr>
      <w:r w:rsidRPr="00B51958">
        <w:rPr>
          <w:rFonts w:ascii="Times New Roman" w:eastAsia="Arial" w:hAnsi="Times New Roman"/>
          <w:sz w:val="28"/>
          <w:szCs w:val="28"/>
        </w:rPr>
        <w:t>Адрес электронной почты:</w:t>
      </w:r>
      <w:r>
        <w:rPr>
          <w:rFonts w:ascii="Times New Roman" w:eastAsia="Arial" w:hAnsi="Times New Roman"/>
          <w:sz w:val="28"/>
          <w:szCs w:val="28"/>
        </w:rPr>
        <w:t>_______________________________________</w:t>
      </w:r>
    </w:p>
    <w:p w14:paraId="075D5B48" w14:textId="77777777" w:rsidR="004E18AE" w:rsidRPr="00B51958" w:rsidRDefault="004E18AE" w:rsidP="004E18AE">
      <w:pPr>
        <w:spacing w:line="235" w:lineRule="auto"/>
        <w:ind w:firstLine="709"/>
        <w:jc w:val="both"/>
        <w:rPr>
          <w:rFonts w:ascii="Times New Roman" w:eastAsia="Arial" w:hAnsi="Times New Roman"/>
          <w:sz w:val="28"/>
          <w:szCs w:val="28"/>
        </w:rPr>
      </w:pPr>
      <w:r w:rsidRPr="00B51958">
        <w:rPr>
          <w:rFonts w:ascii="Times New Roman" w:eastAsia="Arial" w:hAnsi="Times New Roman"/>
          <w:sz w:val="28"/>
          <w:szCs w:val="28"/>
        </w:rPr>
        <w:t>Контактный телефон:    _________________________________________</w:t>
      </w:r>
    </w:p>
    <w:p w14:paraId="23837D46" w14:textId="77777777" w:rsidR="004E18AE" w:rsidRDefault="004E18AE" w:rsidP="004E18AE">
      <w:pPr>
        <w:spacing w:line="235" w:lineRule="auto"/>
        <w:ind w:firstLine="709"/>
        <w:jc w:val="both"/>
        <w:rPr>
          <w:rFonts w:ascii="Times New Roman" w:eastAsia="Arial" w:hAnsi="Times New Roman"/>
          <w:sz w:val="28"/>
          <w:szCs w:val="28"/>
        </w:rPr>
      </w:pPr>
      <w:r w:rsidRPr="00B51958">
        <w:rPr>
          <w:rFonts w:ascii="Times New Roman" w:eastAsia="Arial" w:hAnsi="Times New Roman"/>
          <w:sz w:val="28"/>
          <w:szCs w:val="28"/>
        </w:rPr>
        <w:t>ОРГН/ОГРНИП (для индивидуального предпринимателя):__________</w:t>
      </w:r>
      <w:r>
        <w:rPr>
          <w:rFonts w:ascii="Times New Roman" w:eastAsia="Arial" w:hAnsi="Times New Roman"/>
          <w:sz w:val="28"/>
          <w:szCs w:val="28"/>
        </w:rPr>
        <w:t>__</w:t>
      </w:r>
    </w:p>
    <w:p w14:paraId="0669AF0A" w14:textId="77777777" w:rsidR="004E18AE" w:rsidRPr="00B51958" w:rsidRDefault="004E18AE" w:rsidP="004E18AE">
      <w:pPr>
        <w:spacing w:line="235" w:lineRule="auto"/>
        <w:jc w:val="both"/>
        <w:rPr>
          <w:rFonts w:ascii="Times New Roman" w:eastAsia="Arial" w:hAnsi="Times New Roman"/>
          <w:sz w:val="28"/>
          <w:szCs w:val="28"/>
        </w:rPr>
      </w:pPr>
      <w:r>
        <w:rPr>
          <w:rFonts w:ascii="Times New Roman" w:eastAsia="Arial" w:hAnsi="Times New Roman"/>
          <w:sz w:val="28"/>
          <w:szCs w:val="28"/>
        </w:rPr>
        <w:t>__________________________________________________________________</w:t>
      </w:r>
    </w:p>
    <w:p w14:paraId="1F6CC67C" w14:textId="77777777" w:rsidR="004E18AE" w:rsidRPr="00B51958" w:rsidRDefault="004E18AE" w:rsidP="004E18AE">
      <w:pPr>
        <w:spacing w:line="235" w:lineRule="auto"/>
        <w:ind w:firstLine="709"/>
        <w:jc w:val="both"/>
        <w:rPr>
          <w:rFonts w:ascii="Times New Roman" w:eastAsia="Arial" w:hAnsi="Times New Roman"/>
          <w:sz w:val="28"/>
          <w:szCs w:val="28"/>
        </w:rPr>
      </w:pPr>
      <w:r w:rsidRPr="00B51958">
        <w:rPr>
          <w:rFonts w:ascii="Times New Roman" w:eastAsia="Arial" w:hAnsi="Times New Roman"/>
          <w:sz w:val="28"/>
          <w:szCs w:val="28"/>
        </w:rPr>
        <w:t>ИНН____________________________________________________</w:t>
      </w:r>
      <w:r>
        <w:rPr>
          <w:rFonts w:ascii="Times New Roman" w:eastAsia="Arial" w:hAnsi="Times New Roman"/>
          <w:sz w:val="28"/>
          <w:szCs w:val="28"/>
        </w:rPr>
        <w:t>__</w:t>
      </w:r>
      <w:r w:rsidRPr="00B51958">
        <w:rPr>
          <w:rFonts w:ascii="Times New Roman" w:eastAsia="Arial" w:hAnsi="Times New Roman"/>
          <w:sz w:val="28"/>
          <w:szCs w:val="28"/>
        </w:rPr>
        <w:t>___</w:t>
      </w:r>
    </w:p>
    <w:p w14:paraId="2B075133" w14:textId="77777777" w:rsidR="004E18AE" w:rsidRPr="00C95DA0" w:rsidRDefault="004E18AE" w:rsidP="004E18AE">
      <w:pPr>
        <w:spacing w:line="235" w:lineRule="auto"/>
        <w:ind w:firstLine="709"/>
        <w:jc w:val="both"/>
        <w:rPr>
          <w:rFonts w:ascii="Times New Roman" w:eastAsia="Arial" w:hAnsi="Times New Roman"/>
          <w:sz w:val="2"/>
          <w:szCs w:val="2"/>
        </w:rPr>
      </w:pPr>
    </w:p>
    <w:p w14:paraId="52C2D650" w14:textId="77777777" w:rsidR="004E18AE" w:rsidRPr="00B51958" w:rsidRDefault="004E18AE" w:rsidP="004E18AE">
      <w:pPr>
        <w:spacing w:line="235" w:lineRule="auto"/>
        <w:ind w:firstLine="709"/>
        <w:jc w:val="both"/>
        <w:rPr>
          <w:rFonts w:ascii="Times New Roman" w:eastAsia="Arial" w:hAnsi="Times New Roman"/>
          <w:sz w:val="28"/>
          <w:szCs w:val="28"/>
        </w:rPr>
      </w:pPr>
      <w:r w:rsidRPr="00B51958">
        <w:rPr>
          <w:rFonts w:ascii="Times New Roman" w:eastAsia="Arial" w:hAnsi="Times New Roman"/>
          <w:sz w:val="28"/>
          <w:szCs w:val="28"/>
        </w:rPr>
        <w:t>Представитель Заявителя</w:t>
      </w:r>
      <w:r>
        <w:rPr>
          <w:rStyle w:val="af2"/>
          <w:rFonts w:ascii="Times New Roman" w:eastAsia="Arial" w:hAnsi="Times New Roman"/>
          <w:sz w:val="28"/>
          <w:szCs w:val="28"/>
        </w:rPr>
        <w:footnoteReference w:id="2"/>
      </w:r>
      <w:r w:rsidRPr="00B51958">
        <w:rPr>
          <w:rFonts w:ascii="Times New Roman" w:eastAsia="Arial" w:hAnsi="Times New Roman"/>
          <w:sz w:val="28"/>
          <w:szCs w:val="28"/>
          <w:vertAlign w:val="superscript"/>
        </w:rPr>
        <w:t xml:space="preserve"> </w:t>
      </w:r>
      <w:r w:rsidRPr="00B51958">
        <w:rPr>
          <w:rFonts w:ascii="Times New Roman" w:eastAsia="Arial" w:hAnsi="Times New Roman"/>
          <w:sz w:val="28"/>
          <w:szCs w:val="28"/>
        </w:rPr>
        <w:t xml:space="preserve"> </w:t>
      </w:r>
      <w:r>
        <w:rPr>
          <w:rFonts w:ascii="Times New Roman" w:eastAsia="Arial" w:hAnsi="Times New Roman"/>
          <w:sz w:val="28"/>
          <w:szCs w:val="28"/>
        </w:rPr>
        <w:t>______________________________________</w:t>
      </w:r>
    </w:p>
    <w:p w14:paraId="17A48B2A" w14:textId="77777777" w:rsidR="004E18AE" w:rsidRPr="00D17184" w:rsidRDefault="004E18AE" w:rsidP="004E18AE">
      <w:pPr>
        <w:spacing w:line="235" w:lineRule="auto"/>
        <w:ind w:firstLine="709"/>
        <w:jc w:val="center"/>
        <w:rPr>
          <w:rFonts w:ascii="Times New Roman" w:eastAsia="Arial" w:hAnsi="Times New Roman"/>
          <w:sz w:val="20"/>
          <w:szCs w:val="20"/>
        </w:rPr>
      </w:pPr>
      <w:r>
        <w:rPr>
          <w:rFonts w:ascii="Times New Roman" w:eastAsia="Arial" w:hAnsi="Times New Roman"/>
          <w:sz w:val="20"/>
          <w:szCs w:val="20"/>
        </w:rPr>
        <w:t xml:space="preserve">                                                                         </w:t>
      </w:r>
      <w:r w:rsidRPr="00D17184">
        <w:rPr>
          <w:rFonts w:ascii="Times New Roman" w:eastAsia="Arial" w:hAnsi="Times New Roman"/>
          <w:sz w:val="20"/>
          <w:szCs w:val="20"/>
        </w:rPr>
        <w:t>(Ф.И.О.)</w:t>
      </w:r>
    </w:p>
    <w:p w14:paraId="1E7B8468" w14:textId="77777777" w:rsidR="004E18AE" w:rsidRDefault="004E18AE" w:rsidP="004E18AE">
      <w:pPr>
        <w:spacing w:line="235" w:lineRule="auto"/>
        <w:ind w:firstLine="709"/>
        <w:jc w:val="both"/>
        <w:rPr>
          <w:rFonts w:ascii="Times New Roman" w:eastAsia="Arial" w:hAnsi="Times New Roman"/>
          <w:sz w:val="28"/>
          <w:szCs w:val="28"/>
        </w:rPr>
      </w:pPr>
      <w:r w:rsidRPr="00B51958">
        <w:rPr>
          <w:rFonts w:ascii="Times New Roman" w:eastAsia="Arial" w:hAnsi="Times New Roman"/>
          <w:sz w:val="28"/>
          <w:szCs w:val="28"/>
        </w:rPr>
        <w:t>Паспортные данные представителя: серия _____</w:t>
      </w:r>
      <w:r>
        <w:rPr>
          <w:rFonts w:ascii="Times New Roman" w:eastAsia="Arial" w:hAnsi="Times New Roman"/>
          <w:sz w:val="28"/>
          <w:szCs w:val="28"/>
        </w:rPr>
        <w:t>_</w:t>
      </w:r>
      <w:r w:rsidRPr="00B51958">
        <w:rPr>
          <w:rFonts w:ascii="Times New Roman" w:eastAsia="Arial" w:hAnsi="Times New Roman"/>
          <w:sz w:val="28"/>
          <w:szCs w:val="28"/>
        </w:rPr>
        <w:t>_</w:t>
      </w:r>
      <w:r>
        <w:rPr>
          <w:rFonts w:ascii="Times New Roman" w:eastAsia="Arial" w:hAnsi="Times New Roman"/>
          <w:sz w:val="28"/>
          <w:szCs w:val="28"/>
        </w:rPr>
        <w:t xml:space="preserve">_ </w:t>
      </w:r>
      <w:r w:rsidRPr="00B51958">
        <w:rPr>
          <w:rFonts w:ascii="Times New Roman" w:eastAsia="Arial" w:hAnsi="Times New Roman"/>
          <w:sz w:val="28"/>
          <w:szCs w:val="28"/>
        </w:rPr>
        <w:t>№ _</w:t>
      </w:r>
      <w:r>
        <w:rPr>
          <w:rFonts w:ascii="Times New Roman" w:eastAsia="Arial" w:hAnsi="Times New Roman"/>
          <w:sz w:val="28"/>
          <w:szCs w:val="28"/>
        </w:rPr>
        <w:t>_____</w:t>
      </w:r>
      <w:r w:rsidRPr="00B51958">
        <w:rPr>
          <w:rFonts w:ascii="Times New Roman" w:eastAsia="Arial" w:hAnsi="Times New Roman"/>
          <w:sz w:val="28"/>
          <w:szCs w:val="28"/>
        </w:rPr>
        <w:t>________, дата выдачи</w:t>
      </w:r>
      <w:r>
        <w:rPr>
          <w:rFonts w:ascii="Times New Roman" w:eastAsia="Arial" w:hAnsi="Times New Roman"/>
          <w:sz w:val="28"/>
          <w:szCs w:val="28"/>
        </w:rPr>
        <w:t xml:space="preserve"> __________</w:t>
      </w:r>
      <w:r w:rsidRPr="00B51958">
        <w:rPr>
          <w:rFonts w:ascii="Times New Roman" w:eastAsia="Arial" w:hAnsi="Times New Roman"/>
          <w:sz w:val="28"/>
          <w:szCs w:val="28"/>
        </w:rPr>
        <w:t>, кем выдан</w:t>
      </w:r>
      <w:r>
        <w:rPr>
          <w:rFonts w:ascii="Times New Roman" w:eastAsia="Arial" w:hAnsi="Times New Roman"/>
          <w:sz w:val="28"/>
          <w:szCs w:val="28"/>
        </w:rPr>
        <w:t>:___________________________________.</w:t>
      </w:r>
    </w:p>
    <w:p w14:paraId="03933B76" w14:textId="77777777" w:rsidR="004E18AE" w:rsidRPr="00B51958" w:rsidRDefault="004E18AE" w:rsidP="004E18AE">
      <w:pPr>
        <w:spacing w:line="235" w:lineRule="auto"/>
        <w:ind w:firstLine="709"/>
        <w:jc w:val="both"/>
        <w:rPr>
          <w:rFonts w:ascii="Times New Roman" w:eastAsia="Arial" w:hAnsi="Times New Roman"/>
          <w:sz w:val="28"/>
          <w:szCs w:val="28"/>
        </w:rPr>
      </w:pPr>
      <w:r w:rsidRPr="00B51958">
        <w:rPr>
          <w:rFonts w:ascii="Times New Roman" w:eastAsia="Arial" w:hAnsi="Times New Roman"/>
          <w:sz w:val="28"/>
          <w:szCs w:val="28"/>
        </w:rPr>
        <w:t>Контактный телефон:_______</w:t>
      </w:r>
      <w:r>
        <w:rPr>
          <w:rFonts w:ascii="Times New Roman" w:eastAsia="Arial" w:hAnsi="Times New Roman"/>
          <w:sz w:val="28"/>
          <w:szCs w:val="28"/>
        </w:rPr>
        <w:t>__</w:t>
      </w:r>
      <w:r w:rsidRPr="00B51958">
        <w:rPr>
          <w:rFonts w:ascii="Times New Roman" w:eastAsia="Arial" w:hAnsi="Times New Roman"/>
          <w:sz w:val="28"/>
          <w:szCs w:val="28"/>
        </w:rPr>
        <w:t>__________________________________</w:t>
      </w:r>
    </w:p>
    <w:p w14:paraId="36277906" w14:textId="6E88F6F6" w:rsidR="004E18AE" w:rsidRPr="00496FE3" w:rsidRDefault="004E18AE" w:rsidP="008553E6">
      <w:pPr>
        <w:spacing w:line="235" w:lineRule="auto"/>
        <w:ind w:firstLine="709"/>
        <w:jc w:val="both"/>
        <w:rPr>
          <w:rFonts w:ascii="Times New Roman" w:hAnsi="Times New Roman"/>
          <w:spacing w:val="-4"/>
          <w:sz w:val="28"/>
          <w:szCs w:val="28"/>
        </w:rPr>
      </w:pPr>
      <w:r w:rsidRPr="00496FE3">
        <w:rPr>
          <w:rFonts w:ascii="Times New Roman" w:hAnsi="Times New Roman"/>
          <w:sz w:val="28"/>
          <w:szCs w:val="28"/>
        </w:rPr>
        <w:t>1.Изучив документацию об открытом аукционе в электронной форме на право заключения договор</w:t>
      </w:r>
      <w:r>
        <w:rPr>
          <w:rFonts w:ascii="Times New Roman" w:hAnsi="Times New Roman"/>
          <w:sz w:val="28"/>
          <w:szCs w:val="28"/>
        </w:rPr>
        <w:t>а</w:t>
      </w:r>
      <w:r w:rsidRPr="00496FE3">
        <w:rPr>
          <w:rFonts w:ascii="Times New Roman" w:hAnsi="Times New Roman"/>
          <w:sz w:val="28"/>
          <w:szCs w:val="28"/>
        </w:rPr>
        <w:t xml:space="preserve"> </w:t>
      </w:r>
      <w:r w:rsidR="008553E6" w:rsidRPr="00D204E1">
        <w:rPr>
          <w:rFonts w:ascii="Times New Roman" w:hAnsi="Times New Roman"/>
          <w:sz w:val="28"/>
          <w:szCs w:val="28"/>
        </w:rPr>
        <w:t xml:space="preserve">на размещение нестационарного торгового объекта – </w:t>
      </w:r>
      <w:r w:rsidR="008553E6" w:rsidRPr="00E07E92">
        <w:rPr>
          <w:rFonts w:ascii="Times New Roman" w:hAnsi="Times New Roman"/>
          <w:sz w:val="28"/>
          <w:szCs w:val="28"/>
        </w:rPr>
        <w:t xml:space="preserve">торгового </w:t>
      </w:r>
      <w:r w:rsidR="00D554B7" w:rsidRPr="00D554B7">
        <w:rPr>
          <w:rFonts w:ascii="Times New Roman" w:hAnsi="Times New Roman"/>
          <w:sz w:val="28"/>
          <w:szCs w:val="28"/>
        </w:rPr>
        <w:t xml:space="preserve">павильона </w:t>
      </w:r>
      <w:r w:rsidR="008553E6" w:rsidRPr="00E07E92">
        <w:rPr>
          <w:rFonts w:ascii="Times New Roman" w:hAnsi="Times New Roman"/>
          <w:sz w:val="28"/>
          <w:szCs w:val="28"/>
        </w:rPr>
        <w:t>со специализацией «продукция общественного питания, горячие и прохладительные напитки» на территории городского округа города-курорта Кисловодска по адресу: 3-й км. трассы Кисловодск - Карачаевск</w:t>
      </w:r>
      <w:r w:rsidR="008553E6" w:rsidRPr="00496FE3">
        <w:rPr>
          <w:rFonts w:ascii="Times New Roman" w:hAnsi="Times New Roman"/>
          <w:sz w:val="28"/>
          <w:szCs w:val="28"/>
        </w:rPr>
        <w:t xml:space="preserve"> </w:t>
      </w:r>
      <w:r w:rsidRPr="00496FE3">
        <w:rPr>
          <w:rFonts w:ascii="Times New Roman" w:hAnsi="Times New Roman"/>
          <w:sz w:val="28"/>
          <w:szCs w:val="28"/>
        </w:rPr>
        <w:t xml:space="preserve">(далее – документация об аукционе, аукцион, договор), в том числе проект договора, опубликованные на официальном сайте торгов Российской Федерации в информационно-телекоммуникационной сети «Интернет» для размещения информации о проведении аукциона (адрес сайта –  </w:t>
      </w:r>
      <w:hyperlink r:id="rId47" w:history="1">
        <w:r w:rsidRPr="00496FE3">
          <w:rPr>
            <w:rStyle w:val="a5"/>
            <w:rFonts w:ascii="Times New Roman" w:hAnsi="Times New Roman"/>
            <w:sz w:val="28"/>
            <w:szCs w:val="28"/>
            <w:lang w:val="en-US"/>
          </w:rPr>
          <w:t>www</w:t>
        </w:r>
        <w:r w:rsidRPr="00496FE3">
          <w:rPr>
            <w:rStyle w:val="a5"/>
            <w:rFonts w:ascii="Times New Roman" w:hAnsi="Times New Roman"/>
            <w:sz w:val="28"/>
            <w:szCs w:val="28"/>
          </w:rPr>
          <w:t>.</w:t>
        </w:r>
        <w:r w:rsidRPr="00496FE3">
          <w:rPr>
            <w:rStyle w:val="a5"/>
            <w:rFonts w:ascii="Times New Roman" w:hAnsi="Times New Roman"/>
            <w:sz w:val="28"/>
            <w:szCs w:val="28"/>
            <w:lang w:val="en-US"/>
          </w:rPr>
          <w:t>torgi</w:t>
        </w:r>
        <w:r w:rsidRPr="00496FE3">
          <w:rPr>
            <w:rStyle w:val="a5"/>
            <w:rFonts w:ascii="Times New Roman" w:hAnsi="Times New Roman"/>
            <w:sz w:val="28"/>
            <w:szCs w:val="28"/>
          </w:rPr>
          <w:t>.</w:t>
        </w:r>
        <w:r w:rsidRPr="00496FE3">
          <w:rPr>
            <w:rStyle w:val="a5"/>
            <w:rFonts w:ascii="Times New Roman" w:hAnsi="Times New Roman"/>
            <w:sz w:val="28"/>
            <w:szCs w:val="28"/>
            <w:lang w:val="en-US"/>
          </w:rPr>
          <w:t>gov</w:t>
        </w:r>
        <w:r w:rsidRPr="00496FE3">
          <w:rPr>
            <w:rStyle w:val="a5"/>
            <w:rFonts w:ascii="Times New Roman" w:hAnsi="Times New Roman"/>
            <w:sz w:val="28"/>
            <w:szCs w:val="28"/>
          </w:rPr>
          <w:t>.</w:t>
        </w:r>
        <w:r w:rsidRPr="00496FE3">
          <w:rPr>
            <w:rStyle w:val="a5"/>
            <w:rFonts w:ascii="Times New Roman" w:hAnsi="Times New Roman"/>
            <w:sz w:val="28"/>
            <w:szCs w:val="28"/>
            <w:lang w:val="en-US"/>
          </w:rPr>
          <w:t>ru</w:t>
        </w:r>
      </w:hyperlink>
      <w:r w:rsidRPr="00496FE3">
        <w:rPr>
          <w:rFonts w:ascii="Times New Roman" w:hAnsi="Times New Roman"/>
          <w:sz w:val="28"/>
          <w:szCs w:val="28"/>
        </w:rPr>
        <w:t>) и на электронной торговой площадке</w:t>
      </w:r>
      <w:r w:rsidR="008553E6">
        <w:rPr>
          <w:rFonts w:ascii="Times New Roman" w:hAnsi="Times New Roman"/>
          <w:sz w:val="28"/>
          <w:szCs w:val="28"/>
        </w:rPr>
        <w:t xml:space="preserve"> </w:t>
      </w:r>
      <w:hyperlink r:id="rId48" w:history="1">
        <w:r w:rsidR="008553E6" w:rsidRPr="000260F6">
          <w:rPr>
            <w:rStyle w:val="a5"/>
            <w:rFonts w:ascii="Times New Roman" w:hAnsi="Times New Roman"/>
            <w:spacing w:val="-4"/>
            <w:sz w:val="28"/>
            <w:szCs w:val="28"/>
          </w:rPr>
          <w:t>http://www.roseltorg.ru/</w:t>
        </w:r>
      </w:hyperlink>
      <w:r w:rsidRPr="00496FE3">
        <w:rPr>
          <w:rFonts w:ascii="Times New Roman" w:hAnsi="Times New Roman"/>
          <w:sz w:val="28"/>
          <w:szCs w:val="28"/>
        </w:rPr>
        <w:t xml:space="preserve"> в информационно-телекоммуникационной сети «Интернет», </w:t>
      </w:r>
      <w:r w:rsidRPr="00496FE3">
        <w:rPr>
          <w:rFonts w:ascii="Times New Roman" w:hAnsi="Times New Roman"/>
          <w:spacing w:val="-4"/>
          <w:sz w:val="28"/>
          <w:szCs w:val="28"/>
        </w:rPr>
        <w:t>Заявитель сообщает о согласии участвовать в аукционе на условиях, установленных в документации об аукционе, и просит принять настоящую заявку.</w:t>
      </w:r>
    </w:p>
    <w:p w14:paraId="235AAEBA" w14:textId="77777777" w:rsidR="004E18AE" w:rsidRPr="00496FE3" w:rsidRDefault="004E18AE" w:rsidP="004E18AE">
      <w:pPr>
        <w:pStyle w:val="a3"/>
        <w:spacing w:line="235" w:lineRule="auto"/>
        <w:ind w:firstLine="709"/>
        <w:jc w:val="both"/>
        <w:rPr>
          <w:rFonts w:ascii="Times New Roman" w:hAnsi="Times New Roman"/>
          <w:sz w:val="28"/>
          <w:szCs w:val="28"/>
        </w:rPr>
      </w:pPr>
      <w:r w:rsidRPr="00496FE3">
        <w:rPr>
          <w:rFonts w:ascii="Times New Roman" w:hAnsi="Times New Roman"/>
          <w:sz w:val="28"/>
          <w:szCs w:val="28"/>
        </w:rPr>
        <w:t>2.Заявитель уведомлен, что в случае несоответствия заявки на участие в аукционе требованиям документации об аукционе, заявителю может быть отказано в приеме заявки на участие в аукционе.</w:t>
      </w:r>
    </w:p>
    <w:p w14:paraId="68EDEBBC" w14:textId="77777777" w:rsidR="004E18AE" w:rsidRPr="00496FE3" w:rsidRDefault="004E18AE" w:rsidP="004E18AE">
      <w:pPr>
        <w:pStyle w:val="a3"/>
        <w:spacing w:line="235" w:lineRule="auto"/>
        <w:ind w:firstLine="709"/>
        <w:jc w:val="both"/>
        <w:rPr>
          <w:rFonts w:ascii="Times New Roman" w:hAnsi="Times New Roman"/>
          <w:sz w:val="28"/>
          <w:szCs w:val="28"/>
        </w:rPr>
      </w:pPr>
      <w:r w:rsidRPr="00496FE3">
        <w:rPr>
          <w:rFonts w:ascii="Times New Roman" w:hAnsi="Times New Roman"/>
          <w:sz w:val="28"/>
          <w:szCs w:val="28"/>
        </w:rPr>
        <w:t>3.Заявитель уведомлен, что направление настоящей заявки на участие в аукционе является согласием на блокирование денежных средств, находящихся на счете заявителя, открытом для проведения операций по обеспечению участия в аукционе.</w:t>
      </w:r>
    </w:p>
    <w:p w14:paraId="0A798728" w14:textId="77777777" w:rsidR="004E18AE" w:rsidRPr="00496FE3" w:rsidRDefault="004E18AE" w:rsidP="004E18AE">
      <w:pPr>
        <w:pStyle w:val="a3"/>
        <w:spacing w:line="235" w:lineRule="auto"/>
        <w:ind w:firstLine="709"/>
        <w:jc w:val="both"/>
        <w:rPr>
          <w:rFonts w:ascii="Times New Roman" w:hAnsi="Times New Roman"/>
          <w:sz w:val="28"/>
          <w:szCs w:val="28"/>
        </w:rPr>
      </w:pPr>
      <w:r w:rsidRPr="00496FE3">
        <w:rPr>
          <w:rFonts w:ascii="Times New Roman" w:hAnsi="Times New Roman"/>
          <w:sz w:val="28"/>
          <w:szCs w:val="28"/>
        </w:rPr>
        <w:t xml:space="preserve">4.Настоящим заявитель подтверждает, что: </w:t>
      </w:r>
    </w:p>
    <w:p w14:paraId="7342C6AC" w14:textId="77777777" w:rsidR="004E18AE" w:rsidRPr="00496FE3" w:rsidRDefault="004E18AE" w:rsidP="004E18AE">
      <w:pPr>
        <w:pStyle w:val="af"/>
        <w:numPr>
          <w:ilvl w:val="0"/>
          <w:numId w:val="4"/>
        </w:numPr>
        <w:autoSpaceDE w:val="0"/>
        <w:autoSpaceDN w:val="0"/>
        <w:adjustRightInd w:val="0"/>
        <w:spacing w:after="0" w:line="235" w:lineRule="auto"/>
        <w:ind w:left="0" w:firstLine="709"/>
        <w:contextualSpacing w:val="0"/>
        <w:jc w:val="both"/>
        <w:outlineLvl w:val="2"/>
        <w:rPr>
          <w:rFonts w:ascii="Times New Roman" w:hAnsi="Times New Roman"/>
          <w:iCs/>
          <w:sz w:val="28"/>
          <w:szCs w:val="24"/>
        </w:rPr>
      </w:pPr>
      <w:r w:rsidRPr="00496FE3">
        <w:rPr>
          <w:rFonts w:ascii="Times New Roman" w:hAnsi="Times New Roman"/>
          <w:iCs/>
          <w:sz w:val="28"/>
          <w:szCs w:val="24"/>
        </w:rPr>
        <w:t>располагает данными об организаторе аукциона, предмете аукциона, дате, времени проведения аукциона, порядке его проведения, порядке и сроках определения победителя и заключения договора;</w:t>
      </w:r>
    </w:p>
    <w:p w14:paraId="63CC96B7" w14:textId="77777777" w:rsidR="004E18AE" w:rsidRPr="00496FE3" w:rsidRDefault="004E18AE" w:rsidP="004E18AE">
      <w:pPr>
        <w:pStyle w:val="af"/>
        <w:numPr>
          <w:ilvl w:val="0"/>
          <w:numId w:val="4"/>
        </w:numPr>
        <w:autoSpaceDE w:val="0"/>
        <w:autoSpaceDN w:val="0"/>
        <w:adjustRightInd w:val="0"/>
        <w:spacing w:after="0" w:line="235" w:lineRule="auto"/>
        <w:ind w:left="0" w:firstLine="709"/>
        <w:contextualSpacing w:val="0"/>
        <w:jc w:val="both"/>
        <w:outlineLvl w:val="2"/>
        <w:rPr>
          <w:rFonts w:ascii="Times New Roman" w:hAnsi="Times New Roman"/>
          <w:iCs/>
          <w:sz w:val="28"/>
          <w:szCs w:val="24"/>
        </w:rPr>
      </w:pPr>
      <w:r w:rsidRPr="00496FE3">
        <w:rPr>
          <w:rFonts w:ascii="Times New Roman" w:hAnsi="Times New Roman"/>
          <w:iCs/>
          <w:sz w:val="28"/>
          <w:szCs w:val="24"/>
        </w:rPr>
        <w:lastRenderedPageBreak/>
        <w:t>ознакомлен и согласен с условиями аукциона, последствиями уклонения или отказа от подписания договора, с условиями договора, заключаемого по результатам проведения аукциона, включая все приложения к договору;</w:t>
      </w:r>
    </w:p>
    <w:p w14:paraId="3ABEC96A" w14:textId="77777777" w:rsidR="004E18AE" w:rsidRPr="00496FE3" w:rsidRDefault="004E18AE" w:rsidP="004E18AE">
      <w:pPr>
        <w:pStyle w:val="a3"/>
        <w:numPr>
          <w:ilvl w:val="0"/>
          <w:numId w:val="2"/>
        </w:numPr>
        <w:spacing w:line="235" w:lineRule="auto"/>
        <w:ind w:left="0" w:firstLine="709"/>
        <w:jc w:val="both"/>
        <w:rPr>
          <w:rFonts w:ascii="Times New Roman" w:hAnsi="Times New Roman"/>
          <w:sz w:val="28"/>
          <w:szCs w:val="28"/>
        </w:rPr>
      </w:pPr>
      <w:r w:rsidRPr="00496FE3">
        <w:rPr>
          <w:rFonts w:ascii="Times New Roman" w:hAnsi="Times New Roman"/>
          <w:sz w:val="28"/>
          <w:szCs w:val="28"/>
        </w:rPr>
        <w:t>является субъектом малого или среднего предпринимательства.</w:t>
      </w:r>
    </w:p>
    <w:p w14:paraId="4441C6AB" w14:textId="77777777" w:rsidR="004E18AE" w:rsidRPr="00496FE3" w:rsidRDefault="004E18AE" w:rsidP="004E18AE">
      <w:pPr>
        <w:pStyle w:val="a3"/>
        <w:spacing w:line="235" w:lineRule="auto"/>
        <w:ind w:firstLine="709"/>
        <w:jc w:val="both"/>
        <w:rPr>
          <w:rFonts w:ascii="Times New Roman" w:hAnsi="Times New Roman"/>
          <w:sz w:val="28"/>
          <w:szCs w:val="28"/>
        </w:rPr>
      </w:pPr>
      <w:r w:rsidRPr="00496FE3">
        <w:rPr>
          <w:rFonts w:ascii="Times New Roman" w:hAnsi="Times New Roman"/>
          <w:sz w:val="28"/>
          <w:szCs w:val="28"/>
        </w:rPr>
        <w:t>5.Заявитель обязуется:</w:t>
      </w:r>
    </w:p>
    <w:p w14:paraId="2A6F5BD3" w14:textId="77777777" w:rsidR="004E18AE" w:rsidRPr="00496FE3" w:rsidRDefault="004E18AE" w:rsidP="004E18AE">
      <w:pPr>
        <w:pStyle w:val="a3"/>
        <w:numPr>
          <w:ilvl w:val="0"/>
          <w:numId w:val="2"/>
        </w:numPr>
        <w:spacing w:line="235" w:lineRule="auto"/>
        <w:ind w:left="0" w:firstLine="709"/>
        <w:jc w:val="both"/>
        <w:rPr>
          <w:rFonts w:ascii="Times New Roman" w:hAnsi="Times New Roman"/>
          <w:sz w:val="28"/>
          <w:szCs w:val="28"/>
        </w:rPr>
      </w:pPr>
      <w:r w:rsidRPr="00496FE3">
        <w:rPr>
          <w:rFonts w:ascii="Times New Roman" w:hAnsi="Times New Roman"/>
          <w:sz w:val="28"/>
          <w:szCs w:val="28"/>
        </w:rPr>
        <w:t>в случае признания заявителя победителем аукциона заключить договор на условиях и в сроки, установленные документацией об аукционе;</w:t>
      </w:r>
    </w:p>
    <w:p w14:paraId="0D226EFE" w14:textId="77777777" w:rsidR="004E18AE" w:rsidRPr="00496FE3" w:rsidRDefault="004E18AE" w:rsidP="004E18AE">
      <w:pPr>
        <w:pStyle w:val="a3"/>
        <w:numPr>
          <w:ilvl w:val="0"/>
          <w:numId w:val="2"/>
        </w:numPr>
        <w:spacing w:line="235" w:lineRule="auto"/>
        <w:ind w:left="0" w:firstLine="709"/>
        <w:jc w:val="both"/>
        <w:rPr>
          <w:rFonts w:ascii="Times New Roman" w:hAnsi="Times New Roman"/>
          <w:sz w:val="28"/>
          <w:szCs w:val="28"/>
        </w:rPr>
      </w:pPr>
      <w:r w:rsidRPr="00496FE3">
        <w:rPr>
          <w:rFonts w:ascii="Times New Roman" w:hAnsi="Times New Roman"/>
          <w:sz w:val="28"/>
          <w:szCs w:val="28"/>
        </w:rPr>
        <w:t>в случае признания победителя аукциона уклонившимся от заключения договора заявитель, признанный участником аукциона, сделавшим предпоследнее предложение о цене аукциона, заключить на условиях и в сроки, установленные документацией об аукционе.</w:t>
      </w:r>
    </w:p>
    <w:p w14:paraId="7D08C8BB" w14:textId="77777777" w:rsidR="004E18AE" w:rsidRPr="00496FE3" w:rsidRDefault="004E18AE" w:rsidP="004E18AE">
      <w:pPr>
        <w:pStyle w:val="a3"/>
        <w:numPr>
          <w:ilvl w:val="0"/>
          <w:numId w:val="2"/>
        </w:numPr>
        <w:spacing w:line="235" w:lineRule="auto"/>
        <w:ind w:left="0" w:firstLine="709"/>
        <w:jc w:val="both"/>
        <w:rPr>
          <w:rFonts w:ascii="Times New Roman" w:hAnsi="Times New Roman"/>
          <w:sz w:val="28"/>
          <w:szCs w:val="28"/>
        </w:rPr>
      </w:pPr>
      <w:r w:rsidRPr="00496FE3">
        <w:rPr>
          <w:rFonts w:ascii="Times New Roman" w:hAnsi="Times New Roman"/>
          <w:sz w:val="28"/>
          <w:szCs w:val="28"/>
        </w:rPr>
        <w:t>в случае, если аукцион признан несостоявшимся по причине участия в аукционе менее 2 (двух) участников, заключить договор по начальной цене аукциона в порядке, установленном документацией об аукционе.</w:t>
      </w:r>
    </w:p>
    <w:p w14:paraId="5509B28E" w14:textId="77777777" w:rsidR="004E18AE" w:rsidRPr="00496FE3" w:rsidRDefault="004E18AE" w:rsidP="004E18AE">
      <w:pPr>
        <w:pStyle w:val="a3"/>
        <w:spacing w:line="235" w:lineRule="auto"/>
        <w:ind w:firstLine="709"/>
        <w:jc w:val="both"/>
        <w:rPr>
          <w:rFonts w:ascii="Times New Roman" w:hAnsi="Times New Roman"/>
          <w:sz w:val="28"/>
          <w:szCs w:val="28"/>
        </w:rPr>
      </w:pPr>
      <w:r w:rsidRPr="00496FE3">
        <w:rPr>
          <w:rFonts w:ascii="Times New Roman" w:hAnsi="Times New Roman"/>
          <w:sz w:val="28"/>
          <w:szCs w:val="28"/>
        </w:rPr>
        <w:t>6.Заявитель согласен с тем, что:</w:t>
      </w:r>
    </w:p>
    <w:p w14:paraId="7013DEE7" w14:textId="77777777" w:rsidR="004E18AE" w:rsidRPr="00496FE3" w:rsidRDefault="004E18AE" w:rsidP="004E18AE">
      <w:pPr>
        <w:pStyle w:val="a3"/>
        <w:spacing w:line="235" w:lineRule="auto"/>
        <w:ind w:firstLine="709"/>
        <w:jc w:val="both"/>
        <w:rPr>
          <w:rFonts w:ascii="Times New Roman" w:hAnsi="Times New Roman"/>
          <w:sz w:val="28"/>
          <w:szCs w:val="28"/>
        </w:rPr>
      </w:pPr>
      <w:r w:rsidRPr="00496FE3">
        <w:rPr>
          <w:rFonts w:ascii="Times New Roman" w:hAnsi="Times New Roman"/>
          <w:sz w:val="28"/>
          <w:szCs w:val="28"/>
        </w:rPr>
        <w:t>6.1.В случае признания заявителя победителем аукциона и (или) участником аукциона, сделавшим предпоследнее предложение о цене аукциона, и не заключения такими заявителями договора на условиях и в сроки, установленные документацией об аукционе, победитель аукциона и (или) участник аукциона, сделавший предпоследнее предложение о цене аукциона, признаются уклонившимися от заключения договора, и денежные средства, внесенные ими в качестве задатка, не возвращаются.</w:t>
      </w:r>
    </w:p>
    <w:p w14:paraId="455B44A5" w14:textId="77777777" w:rsidR="004E18AE" w:rsidRPr="00496FE3" w:rsidRDefault="004E18AE" w:rsidP="004E18AE">
      <w:pPr>
        <w:pStyle w:val="a3"/>
        <w:spacing w:line="235" w:lineRule="auto"/>
        <w:ind w:firstLine="709"/>
        <w:jc w:val="both"/>
        <w:rPr>
          <w:rFonts w:ascii="Times New Roman" w:hAnsi="Times New Roman"/>
          <w:sz w:val="28"/>
          <w:szCs w:val="28"/>
        </w:rPr>
      </w:pPr>
      <w:r w:rsidRPr="00496FE3">
        <w:rPr>
          <w:rFonts w:ascii="Times New Roman" w:hAnsi="Times New Roman"/>
          <w:sz w:val="28"/>
          <w:szCs w:val="28"/>
        </w:rPr>
        <w:t>6.2.В случае, если аукцион признан несостоявшимся по причине участия в аукционе менее 2 (двух) участников, заявитель и организатор аукциона обязаны заключить договор по начальной цене аукциона в порядке, установленном документацией об аукционе. При этом в случае отказа или уклонения такого заявителя от заключения договора на условиях и в сроки, установленные документацией об аукционе, денежные средства, внесенные таким заявителем в качестве задатка, не возвращаются.</w:t>
      </w:r>
    </w:p>
    <w:p w14:paraId="59654A2D" w14:textId="77777777" w:rsidR="004E18AE" w:rsidRPr="00496FE3" w:rsidRDefault="004E18AE" w:rsidP="004E18AE">
      <w:pPr>
        <w:pStyle w:val="a3"/>
        <w:spacing w:line="235" w:lineRule="auto"/>
        <w:ind w:firstLine="709"/>
        <w:jc w:val="both"/>
        <w:rPr>
          <w:rFonts w:ascii="Times New Roman" w:hAnsi="Times New Roman"/>
          <w:sz w:val="28"/>
          <w:szCs w:val="28"/>
        </w:rPr>
      </w:pPr>
      <w:r w:rsidRPr="00496FE3">
        <w:rPr>
          <w:rFonts w:ascii="Times New Roman" w:hAnsi="Times New Roman"/>
          <w:sz w:val="28"/>
          <w:szCs w:val="28"/>
        </w:rPr>
        <w:t>7.Заявитель несет ответственность за представление недостоверной, неполной и/или ложной информации в соответствии с документацией об аукционе и действующим законодательством Российской Федерации.</w:t>
      </w:r>
    </w:p>
    <w:p w14:paraId="77B61062" w14:textId="1DDB9131" w:rsidR="008B7963" w:rsidRDefault="004E18AE" w:rsidP="004E18AE">
      <w:pPr>
        <w:pStyle w:val="a3"/>
        <w:spacing w:line="230" w:lineRule="auto"/>
        <w:ind w:firstLine="709"/>
        <w:jc w:val="both"/>
        <w:rPr>
          <w:rFonts w:ascii="Times New Roman" w:hAnsi="Times New Roman"/>
          <w:bCs/>
          <w:sz w:val="28"/>
          <w:szCs w:val="28"/>
        </w:rPr>
      </w:pPr>
      <w:r w:rsidRPr="00496FE3">
        <w:rPr>
          <w:rFonts w:ascii="Times New Roman" w:hAnsi="Times New Roman"/>
          <w:sz w:val="28"/>
          <w:szCs w:val="28"/>
        </w:rPr>
        <w:t>8.В соответствии с Федеральным законом от 27</w:t>
      </w:r>
      <w:r>
        <w:rPr>
          <w:rFonts w:ascii="Times New Roman" w:hAnsi="Times New Roman"/>
          <w:sz w:val="28"/>
          <w:szCs w:val="28"/>
        </w:rPr>
        <w:t xml:space="preserve"> июля </w:t>
      </w:r>
      <w:r w:rsidRPr="00496FE3">
        <w:rPr>
          <w:rFonts w:ascii="Times New Roman" w:hAnsi="Times New Roman"/>
          <w:sz w:val="28"/>
          <w:szCs w:val="28"/>
        </w:rPr>
        <w:t>2006</w:t>
      </w:r>
      <w:r>
        <w:rPr>
          <w:rFonts w:ascii="Times New Roman" w:hAnsi="Times New Roman"/>
          <w:sz w:val="28"/>
          <w:szCs w:val="28"/>
        </w:rPr>
        <w:t xml:space="preserve"> года</w:t>
      </w:r>
      <w:r w:rsidRPr="00496FE3">
        <w:rPr>
          <w:rFonts w:ascii="Times New Roman" w:hAnsi="Times New Roman"/>
          <w:sz w:val="28"/>
          <w:szCs w:val="28"/>
        </w:rPr>
        <w:t xml:space="preserve"> </w:t>
      </w:r>
      <w:r>
        <w:rPr>
          <w:rFonts w:ascii="Times New Roman" w:hAnsi="Times New Roman"/>
          <w:sz w:val="28"/>
          <w:szCs w:val="28"/>
        </w:rPr>
        <w:t xml:space="preserve">        </w:t>
      </w:r>
      <w:r w:rsidRPr="00496FE3">
        <w:rPr>
          <w:rFonts w:ascii="Times New Roman" w:hAnsi="Times New Roman"/>
          <w:sz w:val="28"/>
          <w:szCs w:val="28"/>
        </w:rPr>
        <w:t>№152-ФЗ «О персональных данных» заявитель дает свое согласие на обработку персональных данных, а также согласие на передачу персональных данных третьим лицам для решения вопросов, указанных в настоящей заявке. Согласие вступает в силу со дня подачи настоящей заявки на участие в аукционе и действует до достижения целей обработки персональных данных или в течение срока хранения информации. Заявитель подтверждает, что ознакомлен с положениями Федерального закона от 27</w:t>
      </w:r>
      <w:r>
        <w:rPr>
          <w:rFonts w:ascii="Times New Roman" w:hAnsi="Times New Roman"/>
          <w:sz w:val="28"/>
          <w:szCs w:val="28"/>
        </w:rPr>
        <w:t xml:space="preserve"> июля </w:t>
      </w:r>
      <w:r w:rsidRPr="00496FE3">
        <w:rPr>
          <w:rFonts w:ascii="Times New Roman" w:hAnsi="Times New Roman"/>
          <w:sz w:val="28"/>
          <w:szCs w:val="28"/>
        </w:rPr>
        <w:t>2006</w:t>
      </w:r>
      <w:r>
        <w:rPr>
          <w:rFonts w:ascii="Times New Roman" w:hAnsi="Times New Roman"/>
          <w:sz w:val="28"/>
          <w:szCs w:val="28"/>
        </w:rPr>
        <w:t xml:space="preserve"> года             </w:t>
      </w:r>
      <w:r w:rsidRPr="00496FE3">
        <w:rPr>
          <w:rFonts w:ascii="Times New Roman" w:hAnsi="Times New Roman"/>
          <w:sz w:val="28"/>
          <w:szCs w:val="28"/>
        </w:rPr>
        <w:t xml:space="preserve"> № 152-ФЗ «О персональных данных», права и обязанности в области защиты персональных данных ему известны.</w:t>
      </w:r>
    </w:p>
    <w:p w14:paraId="2699F855" w14:textId="7BD89F3E" w:rsidR="00A9138D" w:rsidRDefault="00A9138D" w:rsidP="00BB064C">
      <w:pPr>
        <w:pStyle w:val="a3"/>
        <w:spacing w:line="233" w:lineRule="auto"/>
        <w:ind w:firstLine="709"/>
        <w:jc w:val="both"/>
        <w:rPr>
          <w:rFonts w:ascii="Times New Roman" w:hAnsi="Times New Roman"/>
          <w:bCs/>
          <w:sz w:val="32"/>
          <w:szCs w:val="32"/>
        </w:rPr>
      </w:pPr>
    </w:p>
    <w:p w14:paraId="40620539" w14:textId="77777777" w:rsidR="00A9138D" w:rsidRDefault="00A9138D" w:rsidP="00BB064C">
      <w:pPr>
        <w:pStyle w:val="a3"/>
        <w:spacing w:line="233" w:lineRule="auto"/>
        <w:ind w:firstLine="709"/>
        <w:jc w:val="both"/>
        <w:rPr>
          <w:rFonts w:ascii="Times New Roman" w:hAnsi="Times New Roman"/>
          <w:bCs/>
          <w:sz w:val="32"/>
          <w:szCs w:val="32"/>
        </w:rPr>
      </w:pPr>
    </w:p>
    <w:p w14:paraId="664D7D72" w14:textId="77777777" w:rsidR="00BB064C" w:rsidRPr="00D204E1" w:rsidRDefault="00BB064C" w:rsidP="00BB064C">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Заместитель главы администрации, </w:t>
      </w:r>
    </w:p>
    <w:p w14:paraId="45D2776C" w14:textId="77777777" w:rsidR="00BB064C" w:rsidRPr="00D204E1" w:rsidRDefault="00BB064C" w:rsidP="00BB064C">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начальник управления по муниципальному </w:t>
      </w:r>
    </w:p>
    <w:p w14:paraId="363C517D" w14:textId="77777777" w:rsidR="00BB064C" w:rsidRPr="00D204E1" w:rsidRDefault="00BB064C" w:rsidP="00BB064C">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контролю, торговле, общественному питанию </w:t>
      </w:r>
    </w:p>
    <w:p w14:paraId="430EE76D" w14:textId="77777777" w:rsidR="00BB064C" w:rsidRPr="00D204E1" w:rsidRDefault="00BB064C" w:rsidP="00BB064C">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и сервису администрации города-курорта </w:t>
      </w:r>
    </w:p>
    <w:p w14:paraId="11EBB022" w14:textId="2F3CD6A0" w:rsidR="00BB064C" w:rsidRDefault="00BB064C" w:rsidP="00BB064C">
      <w:pPr>
        <w:pStyle w:val="a3"/>
        <w:spacing w:line="240" w:lineRule="exact"/>
        <w:jc w:val="both"/>
        <w:rPr>
          <w:rFonts w:ascii="Times New Roman" w:hAnsi="Times New Roman"/>
          <w:sz w:val="28"/>
          <w:szCs w:val="28"/>
        </w:rPr>
      </w:pPr>
      <w:r w:rsidRPr="00D204E1">
        <w:rPr>
          <w:rFonts w:ascii="Times New Roman" w:hAnsi="Times New Roman"/>
          <w:sz w:val="28"/>
          <w:szCs w:val="28"/>
        </w:rPr>
        <w:t>Кисловодска</w:t>
      </w:r>
      <w:r w:rsidRPr="00D204E1">
        <w:rPr>
          <w:rFonts w:ascii="Times New Roman" w:hAnsi="Times New Roman"/>
          <w:sz w:val="28"/>
          <w:szCs w:val="28"/>
        </w:rPr>
        <w:tab/>
      </w:r>
      <w:r w:rsidRPr="00D204E1">
        <w:rPr>
          <w:rFonts w:ascii="Times New Roman" w:hAnsi="Times New Roman"/>
          <w:sz w:val="28"/>
          <w:szCs w:val="28"/>
        </w:rPr>
        <w:tab/>
      </w:r>
      <w:r w:rsidRPr="00D204E1">
        <w:rPr>
          <w:rFonts w:ascii="Times New Roman" w:hAnsi="Times New Roman"/>
          <w:sz w:val="28"/>
          <w:szCs w:val="28"/>
        </w:rPr>
        <w:tab/>
        <w:t xml:space="preserve">                                                              Ю.А. Писарев</w:t>
      </w:r>
    </w:p>
    <w:tbl>
      <w:tblPr>
        <w:tblW w:w="0" w:type="auto"/>
        <w:tblInd w:w="4786" w:type="dxa"/>
        <w:tblLook w:val="00A0" w:firstRow="1" w:lastRow="0" w:firstColumn="1" w:lastColumn="0" w:noHBand="0" w:noVBand="0"/>
      </w:tblPr>
      <w:tblGrid>
        <w:gridCol w:w="5068"/>
      </w:tblGrid>
      <w:tr w:rsidR="000D6B4E" w:rsidRPr="00D204E1" w14:paraId="576AACB4" w14:textId="1FF50B07" w:rsidTr="000D6B4E">
        <w:tc>
          <w:tcPr>
            <w:tcW w:w="5068" w:type="dxa"/>
          </w:tcPr>
          <w:p w14:paraId="16B4C7DD" w14:textId="520AE6E6" w:rsidR="000D6B4E" w:rsidRPr="00D204E1" w:rsidRDefault="000D6B4E" w:rsidP="00BB064C">
            <w:pPr>
              <w:pStyle w:val="a3"/>
              <w:spacing w:line="233" w:lineRule="auto"/>
            </w:pPr>
            <w:r w:rsidRPr="00D204E1">
              <w:lastRenderedPageBreak/>
              <w:br w:type="page"/>
            </w:r>
            <w:r w:rsidRPr="00D204E1">
              <w:rPr>
                <w:rFonts w:ascii="Times New Roman" w:hAnsi="Times New Roman"/>
                <w:bCs/>
                <w:sz w:val="28"/>
                <w:szCs w:val="28"/>
              </w:rPr>
              <w:br w:type="page"/>
            </w:r>
            <w:r w:rsidRPr="00D204E1">
              <w:br w:type="page"/>
            </w:r>
            <w:r w:rsidRPr="00D204E1">
              <w:br w:type="page"/>
            </w:r>
            <w:r w:rsidRPr="00D204E1">
              <w:rPr>
                <w:rFonts w:ascii="Times New Roman" w:hAnsi="Times New Roman"/>
                <w:bCs/>
                <w:spacing w:val="-4"/>
                <w:sz w:val="28"/>
                <w:szCs w:val="28"/>
              </w:rPr>
              <w:br w:type="page"/>
            </w:r>
            <w:r w:rsidRPr="00D204E1">
              <w:rPr>
                <w:rFonts w:ascii="Times New Roman" w:hAnsi="Times New Roman"/>
                <w:bCs/>
                <w:spacing w:val="-4"/>
                <w:sz w:val="28"/>
                <w:szCs w:val="28"/>
              </w:rPr>
              <w:br w:type="page"/>
            </w:r>
            <w:r w:rsidRPr="00D204E1">
              <w:rPr>
                <w:rFonts w:ascii="Times New Roman" w:hAnsi="Times New Roman"/>
                <w:bCs/>
                <w:sz w:val="28"/>
                <w:szCs w:val="28"/>
              </w:rPr>
              <w:t>Приложение 2</w:t>
            </w:r>
          </w:p>
        </w:tc>
      </w:tr>
      <w:tr w:rsidR="000D6B4E" w:rsidRPr="00D204E1" w14:paraId="1D56B12C" w14:textId="3064253B" w:rsidTr="000D6B4E">
        <w:tc>
          <w:tcPr>
            <w:tcW w:w="5068" w:type="dxa"/>
          </w:tcPr>
          <w:p w14:paraId="0CF507E7" w14:textId="199B0C14" w:rsidR="000D6B4E" w:rsidRPr="00D204E1" w:rsidRDefault="000D6B4E" w:rsidP="00BB064C">
            <w:pPr>
              <w:pStyle w:val="a3"/>
              <w:spacing w:line="233" w:lineRule="auto"/>
              <w:rPr>
                <w:rFonts w:ascii="Times New Roman" w:hAnsi="Times New Roman"/>
                <w:bCs/>
                <w:sz w:val="28"/>
                <w:szCs w:val="28"/>
              </w:rPr>
            </w:pPr>
            <w:r w:rsidRPr="00D204E1">
              <w:rPr>
                <w:rFonts w:ascii="Times New Roman" w:hAnsi="Times New Roman"/>
                <w:bCs/>
                <w:sz w:val="28"/>
                <w:szCs w:val="28"/>
              </w:rPr>
              <w:t>к документации об аукционе</w:t>
            </w:r>
          </w:p>
        </w:tc>
      </w:tr>
    </w:tbl>
    <w:p w14:paraId="475AB50A" w14:textId="77777777" w:rsidR="00335E69" w:rsidRPr="00D204E1" w:rsidRDefault="00335E69" w:rsidP="00BB064C">
      <w:pPr>
        <w:pStyle w:val="14"/>
        <w:spacing w:line="233" w:lineRule="auto"/>
        <w:ind w:right="-426"/>
        <w:jc w:val="center"/>
        <w:rPr>
          <w:sz w:val="20"/>
        </w:rPr>
      </w:pPr>
    </w:p>
    <w:p w14:paraId="7DE00976" w14:textId="69ED8BFA" w:rsidR="00335E69" w:rsidRPr="00D204E1" w:rsidRDefault="00335E69" w:rsidP="00BB064C">
      <w:pPr>
        <w:pStyle w:val="ConsPlusNonformat"/>
        <w:spacing w:line="233" w:lineRule="auto"/>
        <w:ind w:firstLine="709"/>
        <w:contextualSpacing/>
        <w:jc w:val="right"/>
        <w:rPr>
          <w:rFonts w:ascii="Times New Roman" w:hAnsi="Times New Roman" w:cs="Times New Roman"/>
          <w:sz w:val="28"/>
          <w:szCs w:val="28"/>
        </w:rPr>
      </w:pPr>
      <w:r w:rsidRPr="00D204E1">
        <w:rPr>
          <w:rFonts w:ascii="Times New Roman" w:hAnsi="Times New Roman" w:cs="Times New Roman"/>
          <w:sz w:val="28"/>
          <w:szCs w:val="28"/>
        </w:rPr>
        <w:t>ПРОЕКТ ДОГОВОРА</w:t>
      </w:r>
    </w:p>
    <w:p w14:paraId="16D7E2FD" w14:textId="77777777" w:rsidR="00335E69" w:rsidRPr="00D204E1" w:rsidRDefault="00335E69" w:rsidP="00BB064C">
      <w:pPr>
        <w:pStyle w:val="ConsPlusNonformat"/>
        <w:spacing w:line="233" w:lineRule="auto"/>
        <w:ind w:firstLine="709"/>
        <w:jc w:val="center"/>
        <w:rPr>
          <w:rFonts w:ascii="Times New Roman" w:hAnsi="Times New Roman" w:cs="Times New Roman"/>
          <w:sz w:val="28"/>
          <w:szCs w:val="28"/>
        </w:rPr>
      </w:pPr>
    </w:p>
    <w:p w14:paraId="732BC5C5" w14:textId="77777777" w:rsidR="00335E69" w:rsidRPr="00D204E1" w:rsidRDefault="00335E69" w:rsidP="00BB064C">
      <w:pPr>
        <w:autoSpaceDE w:val="0"/>
        <w:autoSpaceDN w:val="0"/>
        <w:adjustRightInd w:val="0"/>
        <w:spacing w:after="0" w:line="223" w:lineRule="auto"/>
        <w:jc w:val="center"/>
        <w:rPr>
          <w:rFonts w:ascii="Times New Roman" w:hAnsi="Times New Roman"/>
          <w:color w:val="000000"/>
          <w:spacing w:val="-2"/>
          <w:sz w:val="28"/>
          <w:szCs w:val="28"/>
        </w:rPr>
      </w:pPr>
      <w:r w:rsidRPr="00D204E1">
        <w:rPr>
          <w:rFonts w:ascii="Times New Roman" w:hAnsi="Times New Roman"/>
          <w:bCs/>
          <w:color w:val="000000"/>
          <w:spacing w:val="-2"/>
          <w:sz w:val="28"/>
          <w:szCs w:val="28"/>
        </w:rPr>
        <w:t xml:space="preserve">ДОГОВОР № </w:t>
      </w:r>
    </w:p>
    <w:p w14:paraId="5DC5F73D" w14:textId="77777777" w:rsidR="00166385" w:rsidRPr="00D204E1" w:rsidRDefault="00335E69" w:rsidP="00BB064C">
      <w:pPr>
        <w:autoSpaceDE w:val="0"/>
        <w:autoSpaceDN w:val="0"/>
        <w:adjustRightInd w:val="0"/>
        <w:spacing w:after="0" w:line="223" w:lineRule="auto"/>
        <w:jc w:val="center"/>
        <w:rPr>
          <w:rFonts w:ascii="Times New Roman" w:hAnsi="Times New Roman"/>
          <w:bCs/>
          <w:color w:val="000000"/>
          <w:spacing w:val="-2"/>
          <w:sz w:val="28"/>
          <w:szCs w:val="28"/>
        </w:rPr>
      </w:pPr>
      <w:r w:rsidRPr="00D204E1">
        <w:rPr>
          <w:rFonts w:ascii="Times New Roman" w:hAnsi="Times New Roman"/>
          <w:bCs/>
          <w:color w:val="000000"/>
          <w:spacing w:val="-2"/>
          <w:sz w:val="28"/>
          <w:szCs w:val="28"/>
        </w:rPr>
        <w:t xml:space="preserve">на размещение нестационарного торгового объекта </w:t>
      </w:r>
    </w:p>
    <w:p w14:paraId="714F09CE" w14:textId="1B7E77C8" w:rsidR="00335E69" w:rsidRPr="00D204E1" w:rsidRDefault="00335E69" w:rsidP="00BB064C">
      <w:pPr>
        <w:autoSpaceDE w:val="0"/>
        <w:autoSpaceDN w:val="0"/>
        <w:adjustRightInd w:val="0"/>
        <w:spacing w:after="0" w:line="223" w:lineRule="auto"/>
        <w:jc w:val="center"/>
        <w:rPr>
          <w:rFonts w:ascii="Times New Roman" w:hAnsi="Times New Roman"/>
          <w:color w:val="000000"/>
          <w:spacing w:val="-2"/>
          <w:sz w:val="28"/>
          <w:szCs w:val="28"/>
        </w:rPr>
      </w:pPr>
      <w:r w:rsidRPr="00D204E1">
        <w:rPr>
          <w:rFonts w:ascii="Times New Roman" w:hAnsi="Times New Roman"/>
          <w:bCs/>
          <w:color w:val="000000"/>
          <w:spacing w:val="-2"/>
          <w:sz w:val="28"/>
          <w:szCs w:val="28"/>
        </w:rPr>
        <w:t>на территории городского округа города</w:t>
      </w:r>
      <w:r w:rsidR="00AF2391" w:rsidRPr="00D204E1">
        <w:rPr>
          <w:rFonts w:ascii="Times New Roman" w:hAnsi="Times New Roman"/>
          <w:bCs/>
          <w:color w:val="000000"/>
          <w:spacing w:val="-2"/>
          <w:sz w:val="28"/>
          <w:szCs w:val="28"/>
        </w:rPr>
        <w:t>-</w:t>
      </w:r>
      <w:r w:rsidRPr="00D204E1">
        <w:rPr>
          <w:rFonts w:ascii="Times New Roman" w:hAnsi="Times New Roman"/>
          <w:bCs/>
          <w:color w:val="000000"/>
          <w:spacing w:val="-2"/>
          <w:sz w:val="28"/>
          <w:szCs w:val="28"/>
        </w:rPr>
        <w:t>курорта Кисловодска</w:t>
      </w:r>
    </w:p>
    <w:p w14:paraId="00380BC4" w14:textId="77777777" w:rsidR="00335E69" w:rsidRPr="00D204E1" w:rsidRDefault="00335E69" w:rsidP="00BB064C">
      <w:pPr>
        <w:autoSpaceDE w:val="0"/>
        <w:autoSpaceDN w:val="0"/>
        <w:adjustRightInd w:val="0"/>
        <w:spacing w:line="223" w:lineRule="auto"/>
        <w:rPr>
          <w:rFonts w:ascii="Times New Roman" w:hAnsi="Times New Roman"/>
          <w:color w:val="000000"/>
          <w:spacing w:val="-2"/>
          <w:sz w:val="20"/>
          <w:szCs w:val="24"/>
        </w:rPr>
      </w:pPr>
    </w:p>
    <w:p w14:paraId="01280F49" w14:textId="77777777" w:rsidR="00335E69" w:rsidRPr="00D204E1" w:rsidRDefault="00335E69" w:rsidP="00BB064C">
      <w:pPr>
        <w:autoSpaceDE w:val="0"/>
        <w:autoSpaceDN w:val="0"/>
        <w:adjustRightInd w:val="0"/>
        <w:spacing w:line="223" w:lineRule="auto"/>
        <w:rPr>
          <w:rFonts w:ascii="Times New Roman" w:hAnsi="Times New Roman"/>
          <w:color w:val="000000"/>
          <w:spacing w:val="-2"/>
          <w:sz w:val="28"/>
          <w:szCs w:val="28"/>
        </w:rPr>
      </w:pPr>
      <w:r w:rsidRPr="00D204E1">
        <w:rPr>
          <w:rFonts w:ascii="Times New Roman" w:hAnsi="Times New Roman"/>
          <w:color w:val="000000"/>
          <w:spacing w:val="-2"/>
          <w:sz w:val="28"/>
          <w:szCs w:val="28"/>
        </w:rPr>
        <w:t xml:space="preserve">г. Кисловодск                                                      «____» _______________ 20___ г. </w:t>
      </w:r>
    </w:p>
    <w:p w14:paraId="78DF1605" w14:textId="77777777" w:rsidR="00335E69" w:rsidRPr="00D204E1" w:rsidRDefault="00335E69" w:rsidP="00BB064C">
      <w:pPr>
        <w:autoSpaceDE w:val="0"/>
        <w:autoSpaceDN w:val="0"/>
        <w:adjustRightInd w:val="0"/>
        <w:spacing w:line="223" w:lineRule="auto"/>
        <w:rPr>
          <w:rFonts w:ascii="Times New Roman" w:hAnsi="Times New Roman"/>
          <w:color w:val="000000"/>
          <w:spacing w:val="-2"/>
          <w:sz w:val="28"/>
          <w:szCs w:val="28"/>
        </w:rPr>
      </w:pPr>
    </w:p>
    <w:p w14:paraId="5BAAF920" w14:textId="1DC310F6"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Администрация города-курорта Кисловодска в лице ___________________________________________________________________, именуемый в дальнейшем «Администрация» с одной стороны, и </w:t>
      </w:r>
      <w:r w:rsidRPr="00D204E1">
        <w:rPr>
          <w:rFonts w:ascii="Times New Roman" w:hAnsi="Times New Roman"/>
          <w:spacing w:val="-2"/>
          <w:sz w:val="28"/>
          <w:szCs w:val="24"/>
        </w:rPr>
        <w:t xml:space="preserve">___________________________________________________________________, </w:t>
      </w:r>
      <w:r w:rsidRPr="00D204E1">
        <w:rPr>
          <w:rFonts w:ascii="Times New Roman" w:hAnsi="Times New Roman"/>
          <w:spacing w:val="-2"/>
          <w:sz w:val="28"/>
          <w:szCs w:val="28"/>
        </w:rPr>
        <w:t xml:space="preserve">действующий на основании __________________________________________, именуемый в дальнейшем «Хозяйствующий субъект» с другой стороны, вместе именуемые в дальнейшем «Стороны», по результатам открытого аукциона в электронной форме </w:t>
      </w:r>
      <w:r w:rsidR="00CF3E6F" w:rsidRPr="00D204E1">
        <w:rPr>
          <w:rFonts w:ascii="Times New Roman" w:hAnsi="Times New Roman"/>
          <w:sz w:val="28"/>
          <w:szCs w:val="28"/>
        </w:rPr>
        <w:t>на право заключения договора на размещение нестационарного торгового объекта</w:t>
      </w:r>
      <w:r w:rsidR="00D955ED" w:rsidRPr="00D204E1">
        <w:rPr>
          <w:rFonts w:ascii="Times New Roman" w:hAnsi="Times New Roman"/>
          <w:sz w:val="28"/>
          <w:szCs w:val="28"/>
        </w:rPr>
        <w:t xml:space="preserve"> – </w:t>
      </w:r>
      <w:r w:rsidR="00181EC2" w:rsidRPr="00E07E92">
        <w:rPr>
          <w:rFonts w:ascii="Times New Roman" w:hAnsi="Times New Roman"/>
          <w:sz w:val="28"/>
          <w:szCs w:val="28"/>
        </w:rPr>
        <w:t xml:space="preserve">торгового </w:t>
      </w:r>
      <w:r w:rsidR="00D554B7" w:rsidRPr="00D554B7">
        <w:rPr>
          <w:rFonts w:ascii="Times New Roman" w:hAnsi="Times New Roman"/>
          <w:sz w:val="28"/>
          <w:szCs w:val="28"/>
        </w:rPr>
        <w:t xml:space="preserve">павильона </w:t>
      </w:r>
      <w:r w:rsidR="00181EC2" w:rsidRPr="00E07E92">
        <w:rPr>
          <w:rFonts w:ascii="Times New Roman" w:hAnsi="Times New Roman"/>
          <w:sz w:val="28"/>
          <w:szCs w:val="28"/>
        </w:rPr>
        <w:t>со специализацией «продукция общественного питания, горячие и прохладительные напитки» на территории городского округа города-курорта Кисловодска по адресу: 3-й км. трассы Кисловодск - Карачаевск</w:t>
      </w:r>
      <w:r w:rsidR="00181EC2" w:rsidRPr="00D204E1">
        <w:rPr>
          <w:rFonts w:ascii="Times New Roman" w:hAnsi="Times New Roman"/>
          <w:spacing w:val="-2"/>
          <w:sz w:val="28"/>
          <w:szCs w:val="28"/>
        </w:rPr>
        <w:t xml:space="preserve"> </w:t>
      </w:r>
      <w:r w:rsidRPr="00D204E1">
        <w:rPr>
          <w:rFonts w:ascii="Times New Roman" w:hAnsi="Times New Roman"/>
          <w:spacing w:val="-2"/>
          <w:sz w:val="28"/>
          <w:szCs w:val="28"/>
        </w:rPr>
        <w:t xml:space="preserve">(далее – аукцион), проведенного в соответствии с </w:t>
      </w:r>
      <w:r w:rsidRPr="00D204E1">
        <w:rPr>
          <w:rFonts w:ascii="Times New Roman" w:hAnsi="Times New Roman"/>
          <w:spacing w:val="-2"/>
          <w:sz w:val="28"/>
          <w:szCs w:val="24"/>
        </w:rPr>
        <w:t>постановлением администрации города-курорта Кисловодска от _______________ № _________ «</w:t>
      </w:r>
      <w:r w:rsidR="00CF3E6F" w:rsidRPr="00D204E1">
        <w:rPr>
          <w:rFonts w:ascii="Times New Roman" w:hAnsi="Times New Roman"/>
          <w:sz w:val="28"/>
          <w:szCs w:val="28"/>
        </w:rPr>
        <w:t xml:space="preserve">О проведении </w:t>
      </w:r>
      <w:r w:rsidR="00D955ED" w:rsidRPr="00D204E1">
        <w:rPr>
          <w:rFonts w:ascii="Times New Roman" w:hAnsi="Times New Roman"/>
          <w:sz w:val="28"/>
          <w:szCs w:val="28"/>
        </w:rPr>
        <w:t>_________</w:t>
      </w:r>
      <w:r w:rsidR="009B1FAD" w:rsidRPr="00D204E1">
        <w:rPr>
          <w:rFonts w:ascii="Times New Roman" w:hAnsi="Times New Roman"/>
          <w:sz w:val="28"/>
          <w:szCs w:val="28"/>
        </w:rPr>
        <w:t>____ года</w:t>
      </w:r>
      <w:r w:rsidR="00CF3E6F" w:rsidRPr="00D204E1">
        <w:rPr>
          <w:rFonts w:ascii="Times New Roman" w:hAnsi="Times New Roman"/>
          <w:sz w:val="28"/>
          <w:szCs w:val="28"/>
        </w:rPr>
        <w:t xml:space="preserve"> открытого аукциона в электронной форме </w:t>
      </w:r>
      <w:r w:rsidR="007A25F2" w:rsidRPr="00D204E1">
        <w:rPr>
          <w:rFonts w:ascii="Times New Roman" w:hAnsi="Times New Roman"/>
          <w:sz w:val="28"/>
          <w:szCs w:val="28"/>
        </w:rPr>
        <w:t xml:space="preserve">на право заключения договора на размещение нестационарного торгового объекта – </w:t>
      </w:r>
      <w:r w:rsidR="00181EC2" w:rsidRPr="00E07E92">
        <w:rPr>
          <w:rFonts w:ascii="Times New Roman" w:hAnsi="Times New Roman"/>
          <w:sz w:val="28"/>
          <w:szCs w:val="28"/>
        </w:rPr>
        <w:t xml:space="preserve">торгового </w:t>
      </w:r>
      <w:r w:rsidR="00D554B7" w:rsidRPr="00D554B7">
        <w:rPr>
          <w:rFonts w:ascii="Times New Roman" w:hAnsi="Times New Roman"/>
          <w:sz w:val="28"/>
          <w:szCs w:val="28"/>
        </w:rPr>
        <w:t xml:space="preserve">павильона </w:t>
      </w:r>
      <w:r w:rsidR="00181EC2" w:rsidRPr="00E07E92">
        <w:rPr>
          <w:rFonts w:ascii="Times New Roman" w:hAnsi="Times New Roman"/>
          <w:sz w:val="28"/>
          <w:szCs w:val="28"/>
        </w:rPr>
        <w:t>со специализацией «продукция общественного питания, горячие и прохладительные напитки» на территории городского округа города-курорта Кисловодска по адресу: 3-й км. трассы Кисловодск - Карачаевск</w:t>
      </w:r>
      <w:r w:rsidRPr="00D204E1">
        <w:rPr>
          <w:rFonts w:ascii="Times New Roman" w:hAnsi="Times New Roman"/>
          <w:spacing w:val="-2"/>
          <w:sz w:val="28"/>
          <w:szCs w:val="24"/>
        </w:rPr>
        <w:t xml:space="preserve">» </w:t>
      </w:r>
      <w:r w:rsidRPr="00D204E1">
        <w:rPr>
          <w:rFonts w:ascii="Times New Roman" w:hAnsi="Times New Roman"/>
          <w:spacing w:val="-2"/>
          <w:sz w:val="28"/>
          <w:szCs w:val="28"/>
        </w:rPr>
        <w:t>и на основании протокола аукциона № ___________________ по лоту № ______ от ___.___.20___ г. заключили настоящий договор о нижеследующем:</w:t>
      </w:r>
    </w:p>
    <w:p w14:paraId="49241777" w14:textId="77777777" w:rsidR="00335E69" w:rsidRPr="00D204E1" w:rsidRDefault="00335E69" w:rsidP="00BB064C">
      <w:pPr>
        <w:pStyle w:val="a3"/>
        <w:spacing w:line="223" w:lineRule="auto"/>
        <w:contextualSpacing/>
        <w:jc w:val="both"/>
        <w:rPr>
          <w:rFonts w:ascii="Times New Roman" w:hAnsi="Times New Roman"/>
          <w:spacing w:val="-2"/>
          <w:sz w:val="14"/>
          <w:szCs w:val="28"/>
        </w:rPr>
      </w:pPr>
    </w:p>
    <w:p w14:paraId="08A51E14" w14:textId="77777777" w:rsidR="00335E69" w:rsidRPr="00D204E1" w:rsidRDefault="00335E69" w:rsidP="00BB064C">
      <w:pPr>
        <w:pStyle w:val="a3"/>
        <w:spacing w:line="223" w:lineRule="auto"/>
        <w:ind w:firstLine="709"/>
        <w:contextualSpacing/>
        <w:jc w:val="center"/>
        <w:rPr>
          <w:rFonts w:ascii="Times New Roman" w:hAnsi="Times New Roman"/>
          <w:spacing w:val="-2"/>
          <w:sz w:val="28"/>
          <w:szCs w:val="28"/>
        </w:rPr>
      </w:pPr>
      <w:r w:rsidRPr="00D204E1">
        <w:rPr>
          <w:rFonts w:ascii="Times New Roman" w:hAnsi="Times New Roman"/>
          <w:spacing w:val="-2"/>
          <w:sz w:val="28"/>
          <w:szCs w:val="28"/>
        </w:rPr>
        <w:t>1. Предмет договора</w:t>
      </w:r>
    </w:p>
    <w:p w14:paraId="417FA3AE" w14:textId="2B9CB972"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1.1.Администрация предоставляет Хозяйствующему субъекту право </w:t>
      </w:r>
      <w:r w:rsidRPr="00265D4F">
        <w:rPr>
          <w:rFonts w:ascii="Times New Roman" w:hAnsi="Times New Roman"/>
          <w:spacing w:val="-2"/>
          <w:sz w:val="28"/>
          <w:szCs w:val="28"/>
        </w:rPr>
        <w:t xml:space="preserve">разместить нестационарный торговый объект – </w:t>
      </w:r>
      <w:r w:rsidR="00181EC2">
        <w:rPr>
          <w:rFonts w:ascii="Times New Roman" w:hAnsi="Times New Roman"/>
          <w:spacing w:val="-2"/>
          <w:sz w:val="28"/>
          <w:szCs w:val="28"/>
        </w:rPr>
        <w:t>торговый павильон</w:t>
      </w:r>
      <w:r w:rsidRPr="00265D4F">
        <w:rPr>
          <w:rFonts w:ascii="Times New Roman" w:hAnsi="Times New Roman"/>
          <w:spacing w:val="-2"/>
          <w:sz w:val="28"/>
          <w:szCs w:val="28"/>
        </w:rPr>
        <w:t xml:space="preserve"> (далее – Объект), общей площадью </w:t>
      </w:r>
      <w:r w:rsidR="00181EC2">
        <w:rPr>
          <w:rFonts w:ascii="Times New Roman" w:hAnsi="Times New Roman"/>
          <w:spacing w:val="-2"/>
          <w:sz w:val="28"/>
          <w:szCs w:val="28"/>
        </w:rPr>
        <w:t>7</w:t>
      </w:r>
      <w:r w:rsidR="008D7CBA" w:rsidRPr="00265D4F">
        <w:rPr>
          <w:rFonts w:ascii="Times New Roman" w:hAnsi="Times New Roman"/>
          <w:spacing w:val="-2"/>
          <w:sz w:val="28"/>
          <w:szCs w:val="28"/>
        </w:rPr>
        <w:t>6</w:t>
      </w:r>
      <w:r w:rsidR="009B1FAD" w:rsidRPr="00265D4F">
        <w:rPr>
          <w:rFonts w:ascii="Times New Roman" w:hAnsi="Times New Roman"/>
          <w:spacing w:val="-2"/>
          <w:sz w:val="28"/>
          <w:szCs w:val="28"/>
        </w:rPr>
        <w:t xml:space="preserve"> </w:t>
      </w:r>
      <w:r w:rsidRPr="00265D4F">
        <w:rPr>
          <w:rFonts w:ascii="Times New Roman" w:hAnsi="Times New Roman"/>
          <w:spacing w:val="-2"/>
          <w:sz w:val="28"/>
          <w:szCs w:val="28"/>
        </w:rPr>
        <w:t>кв.</w:t>
      </w:r>
      <w:r w:rsidR="005A50BC" w:rsidRPr="00265D4F">
        <w:rPr>
          <w:rFonts w:ascii="Times New Roman" w:hAnsi="Times New Roman"/>
          <w:spacing w:val="-2"/>
          <w:sz w:val="28"/>
          <w:szCs w:val="28"/>
        </w:rPr>
        <w:t xml:space="preserve"> </w:t>
      </w:r>
      <w:r w:rsidRPr="00265D4F">
        <w:rPr>
          <w:rFonts w:ascii="Times New Roman" w:hAnsi="Times New Roman"/>
          <w:spacing w:val="-2"/>
          <w:sz w:val="28"/>
          <w:szCs w:val="28"/>
        </w:rPr>
        <w:t>м., со специализацией – «</w:t>
      </w:r>
      <w:r w:rsidR="00181EC2" w:rsidRPr="00E07E92">
        <w:rPr>
          <w:rFonts w:ascii="Times New Roman" w:hAnsi="Times New Roman"/>
          <w:sz w:val="28"/>
          <w:szCs w:val="28"/>
        </w:rPr>
        <w:t>продукция общественного питания, горячие и прохладительные напитки</w:t>
      </w:r>
      <w:r w:rsidRPr="00265D4F">
        <w:rPr>
          <w:rFonts w:ascii="Times New Roman" w:eastAsia="Calibri" w:hAnsi="Times New Roman"/>
          <w:bCs/>
          <w:spacing w:val="-2"/>
          <w:sz w:val="28"/>
          <w:szCs w:val="28"/>
        </w:rPr>
        <w:t xml:space="preserve">», </w:t>
      </w:r>
      <w:r w:rsidRPr="00265D4F">
        <w:rPr>
          <w:rFonts w:ascii="Times New Roman" w:hAnsi="Times New Roman"/>
          <w:spacing w:val="-2"/>
          <w:sz w:val="28"/>
          <w:szCs w:val="28"/>
        </w:rPr>
        <w:t xml:space="preserve">на территории городского округа города-курорта Кисловодска по адресу: г. Кисловодск, </w:t>
      </w:r>
      <w:r w:rsidR="00181EC2" w:rsidRPr="00E07E92">
        <w:rPr>
          <w:rFonts w:ascii="Times New Roman" w:hAnsi="Times New Roman"/>
          <w:sz w:val="28"/>
          <w:szCs w:val="28"/>
        </w:rPr>
        <w:t>3-й км. трассы Кисловодск - Карачаевск</w:t>
      </w:r>
      <w:r w:rsidRPr="00265D4F">
        <w:rPr>
          <w:rFonts w:ascii="Times New Roman" w:hAnsi="Times New Roman"/>
          <w:spacing w:val="-2"/>
          <w:sz w:val="28"/>
          <w:szCs w:val="28"/>
        </w:rPr>
        <w:t>, согласно ситуационному плану размещения Объекта (</w:t>
      </w:r>
      <w:r w:rsidRPr="00D204E1">
        <w:rPr>
          <w:rFonts w:ascii="Times New Roman" w:hAnsi="Times New Roman"/>
          <w:spacing w:val="-2"/>
          <w:sz w:val="28"/>
          <w:szCs w:val="28"/>
        </w:rPr>
        <w:t>Приложение 1 к договору), а Хозяйствующий субъект обязуется разместить и обеспечить в течение всего срока действия настоящего договора функционирование Объекта на условиях и в порядке, предусмотренных в соответствии с настоящим договором, федеральным законодательством, нормативными, правовыми актами Ставропольского края и городского округа города-курорта Кисловодска.</w:t>
      </w:r>
    </w:p>
    <w:p w14:paraId="58B72FD0" w14:textId="77777777" w:rsidR="00335E69" w:rsidRPr="00D204E1" w:rsidRDefault="00335E69" w:rsidP="00BB064C">
      <w:pPr>
        <w:pStyle w:val="a3"/>
        <w:spacing w:line="223" w:lineRule="auto"/>
        <w:ind w:firstLine="709"/>
        <w:contextualSpacing/>
        <w:jc w:val="both"/>
        <w:rPr>
          <w:rFonts w:ascii="Times New Roman" w:hAnsi="Times New Roman"/>
          <w:color w:val="000000"/>
          <w:spacing w:val="-2"/>
          <w:sz w:val="28"/>
          <w:szCs w:val="28"/>
        </w:rPr>
      </w:pPr>
      <w:r w:rsidRPr="00D204E1">
        <w:rPr>
          <w:rFonts w:ascii="Times New Roman" w:hAnsi="Times New Roman"/>
          <w:spacing w:val="-2"/>
          <w:sz w:val="28"/>
          <w:szCs w:val="28"/>
        </w:rPr>
        <w:t xml:space="preserve">1.2.Настоящий договор является подтверждением права размещения Хозяйствующим субъектом Объекта в месте, установленном схемой размещения нестационарных торговых объектов и нестационарных объектов по предоставлению услуг </w:t>
      </w:r>
      <w:r w:rsidRPr="00D204E1">
        <w:rPr>
          <w:rFonts w:ascii="Times New Roman" w:hAnsi="Times New Roman"/>
          <w:color w:val="000000"/>
          <w:spacing w:val="-2"/>
          <w:sz w:val="28"/>
          <w:szCs w:val="28"/>
        </w:rPr>
        <w:t>на земельных участках, в зданиях, строениях, сооружениях, находя</w:t>
      </w:r>
      <w:r w:rsidRPr="00D204E1">
        <w:rPr>
          <w:rFonts w:ascii="Times New Roman" w:hAnsi="Times New Roman"/>
          <w:color w:val="000000"/>
          <w:spacing w:val="-2"/>
          <w:sz w:val="28"/>
          <w:szCs w:val="28"/>
        </w:rPr>
        <w:lastRenderedPageBreak/>
        <w:t xml:space="preserve">щихся в муниципальной собственности города-курорта Кисловодска или земельных участках, государственная собственность на которые не разграничена, утвержденной постановлением администрации города-курорта Кисловодска, </w:t>
      </w:r>
      <w:r w:rsidRPr="00D204E1">
        <w:rPr>
          <w:rFonts w:ascii="Times New Roman" w:hAnsi="Times New Roman"/>
          <w:spacing w:val="-2"/>
          <w:sz w:val="28"/>
          <w:szCs w:val="28"/>
        </w:rPr>
        <w:t>и пунктом 1.1 настоящего договора.</w:t>
      </w:r>
    </w:p>
    <w:p w14:paraId="06B22418" w14:textId="77777777" w:rsidR="00335E69" w:rsidRPr="00D204E1" w:rsidRDefault="00335E69" w:rsidP="00BB064C">
      <w:pPr>
        <w:pStyle w:val="a3"/>
        <w:spacing w:line="223" w:lineRule="auto"/>
        <w:ind w:firstLine="709"/>
        <w:contextualSpacing/>
        <w:jc w:val="both"/>
        <w:rPr>
          <w:rFonts w:ascii="Times New Roman" w:hAnsi="Times New Roman"/>
          <w:color w:val="000000"/>
          <w:spacing w:val="-2"/>
          <w:sz w:val="28"/>
          <w:szCs w:val="28"/>
        </w:rPr>
      </w:pPr>
      <w:r w:rsidRPr="00D204E1">
        <w:rPr>
          <w:rFonts w:ascii="Times New Roman" w:hAnsi="Times New Roman"/>
          <w:spacing w:val="-2"/>
          <w:sz w:val="28"/>
          <w:szCs w:val="28"/>
        </w:rPr>
        <w:t>1.3.Передача места размещения объекта Хозяйствующему субъекту производится по акту приема-передачи места размещения нестационарного торгового объекта, который является Приложением 2 к настоящему договору и подписывается Администрацией и Хозяйствующим субъектом одновременно с подписанием настоящего договора.</w:t>
      </w:r>
    </w:p>
    <w:p w14:paraId="7B1F64E9" w14:textId="77777777" w:rsidR="00335E69" w:rsidRPr="00D204E1" w:rsidRDefault="00335E69" w:rsidP="00BB064C">
      <w:pPr>
        <w:pStyle w:val="a3"/>
        <w:spacing w:line="223" w:lineRule="auto"/>
        <w:ind w:firstLine="709"/>
        <w:contextualSpacing/>
        <w:jc w:val="both"/>
        <w:rPr>
          <w:rFonts w:ascii="Times New Roman" w:hAnsi="Times New Roman"/>
          <w:color w:val="000000"/>
          <w:spacing w:val="-2"/>
          <w:sz w:val="28"/>
          <w:szCs w:val="28"/>
        </w:rPr>
      </w:pPr>
      <w:r w:rsidRPr="00D204E1">
        <w:rPr>
          <w:rFonts w:ascii="Times New Roman" w:hAnsi="Times New Roman"/>
          <w:color w:val="000000"/>
          <w:spacing w:val="-2"/>
          <w:sz w:val="28"/>
          <w:szCs w:val="28"/>
        </w:rPr>
        <w:t>1.4.</w:t>
      </w:r>
      <w:r w:rsidRPr="00D204E1">
        <w:rPr>
          <w:rFonts w:ascii="Times New Roman" w:hAnsi="Times New Roman"/>
          <w:spacing w:val="-2"/>
          <w:sz w:val="28"/>
          <w:szCs w:val="28"/>
        </w:rPr>
        <w:t xml:space="preserve">Период размещения нестационарного объекта устанавливается Схемой размещения нестационарных торговых объектов и нестационарных объектов по предоставлению услуг на земельных участках, в зданиях, строениях, сооружениях, находящихся в муниципальной собственности города-курорта Кисловодска или земельных участках, государственная собственность на которые не разграничена, </w:t>
      </w:r>
      <w:r w:rsidRPr="00D204E1">
        <w:rPr>
          <w:rFonts w:ascii="Times New Roman" w:hAnsi="Times New Roman"/>
          <w:color w:val="000000"/>
          <w:spacing w:val="-2"/>
          <w:sz w:val="28"/>
          <w:szCs w:val="28"/>
        </w:rPr>
        <w:t>утвержденной постановлением администрации города-курорта Кисловодска.</w:t>
      </w:r>
    </w:p>
    <w:p w14:paraId="7E6F47AF"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eastAsia="Calibri" w:hAnsi="Times New Roman"/>
          <w:bCs/>
          <w:spacing w:val="-2"/>
          <w:sz w:val="28"/>
          <w:szCs w:val="28"/>
        </w:rPr>
        <w:t xml:space="preserve">1.5.Период работы Объекта: </w:t>
      </w:r>
      <w:r w:rsidRPr="00D204E1">
        <w:rPr>
          <w:rFonts w:ascii="Times New Roman" w:hAnsi="Times New Roman"/>
          <w:spacing w:val="-2"/>
          <w:sz w:val="28"/>
          <w:szCs w:val="28"/>
        </w:rPr>
        <w:t>круглогодично.</w:t>
      </w:r>
    </w:p>
    <w:p w14:paraId="0E1E0D52" w14:textId="77777777" w:rsidR="00335E69" w:rsidRPr="00D204E1" w:rsidRDefault="00335E69" w:rsidP="00BB064C">
      <w:pPr>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1.6.Срок действия настоящего договора 5 лет с момента заключения договора, с ___.___.20___ г. по ___.___.20___ г.</w:t>
      </w:r>
    </w:p>
    <w:p w14:paraId="31F1C94C" w14:textId="77777777" w:rsidR="00335E69" w:rsidRPr="00D204E1" w:rsidRDefault="00335E69" w:rsidP="00BB064C">
      <w:pPr>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1.7.В соответствии со ст. 432 Гражданского кодекса Российской Федерации настоящий договор считается заключенным с момента подписания. </w:t>
      </w:r>
    </w:p>
    <w:p w14:paraId="23C43F87" w14:textId="32FAB25B" w:rsidR="00335E69" w:rsidRPr="00D204E1" w:rsidRDefault="00335E69" w:rsidP="00BB064C">
      <w:pPr>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1.8.Окончание срока действия настоящего договора не освобождает Стороны от ответственности за его нарушение.</w:t>
      </w:r>
    </w:p>
    <w:p w14:paraId="569916B6" w14:textId="77777777" w:rsidR="00007BEC" w:rsidRPr="00D204E1" w:rsidRDefault="00007BEC" w:rsidP="00BB064C">
      <w:pPr>
        <w:spacing w:after="0" w:line="223" w:lineRule="auto"/>
        <w:ind w:firstLine="709"/>
        <w:contextualSpacing/>
        <w:jc w:val="both"/>
        <w:rPr>
          <w:rFonts w:ascii="Times New Roman" w:hAnsi="Times New Roman"/>
          <w:spacing w:val="-2"/>
          <w:sz w:val="28"/>
          <w:szCs w:val="28"/>
        </w:rPr>
      </w:pPr>
    </w:p>
    <w:p w14:paraId="560E7E6E" w14:textId="77777777" w:rsidR="00335E69" w:rsidRPr="00D204E1" w:rsidRDefault="00335E69" w:rsidP="00BB064C">
      <w:pPr>
        <w:pStyle w:val="a3"/>
        <w:spacing w:line="223" w:lineRule="auto"/>
        <w:ind w:firstLine="709"/>
        <w:contextualSpacing/>
        <w:jc w:val="center"/>
        <w:rPr>
          <w:rFonts w:ascii="Times New Roman" w:hAnsi="Times New Roman"/>
          <w:spacing w:val="-2"/>
          <w:sz w:val="28"/>
          <w:szCs w:val="28"/>
        </w:rPr>
      </w:pPr>
      <w:r w:rsidRPr="00D204E1">
        <w:rPr>
          <w:rFonts w:ascii="Times New Roman" w:hAnsi="Times New Roman"/>
          <w:spacing w:val="-2"/>
          <w:sz w:val="28"/>
          <w:szCs w:val="28"/>
        </w:rPr>
        <w:t>2. Плата за размещение объекта и порядок расчетов</w:t>
      </w:r>
    </w:p>
    <w:p w14:paraId="59B916E1" w14:textId="0D122285" w:rsidR="005B4D69" w:rsidRPr="00D204E1" w:rsidRDefault="009B1FAD" w:rsidP="00BB064C">
      <w:pPr>
        <w:shd w:val="clear" w:color="auto" w:fill="FFFFFF"/>
        <w:suppressAutoHyphens/>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2.1.Размер ежемесячной платы за право размещения Объекта, определенный по результатам аукциона, составляет </w:t>
      </w:r>
      <w:r w:rsidRPr="00D204E1">
        <w:rPr>
          <w:rFonts w:ascii="Times New Roman" w:hAnsi="Times New Roman"/>
          <w:spacing w:val="-2"/>
          <w:kern w:val="1"/>
          <w:sz w:val="28"/>
          <w:szCs w:val="28"/>
        </w:rPr>
        <w:t>________________________</w:t>
      </w:r>
      <w:r w:rsidRPr="00D204E1">
        <w:rPr>
          <w:rFonts w:ascii="Times New Roman" w:hAnsi="Times New Roman"/>
          <w:spacing w:val="-2"/>
          <w:sz w:val="28"/>
          <w:szCs w:val="28"/>
        </w:rPr>
        <w:t xml:space="preserve"> (прописью) рублей,</w:t>
      </w:r>
      <w:r w:rsidR="00335E69" w:rsidRPr="00D204E1">
        <w:rPr>
          <w:rFonts w:ascii="Times New Roman" w:hAnsi="Times New Roman"/>
          <w:spacing w:val="-2"/>
          <w:sz w:val="28"/>
          <w:szCs w:val="28"/>
        </w:rPr>
        <w:t xml:space="preserve"> </w:t>
      </w:r>
      <w:r w:rsidR="005B4D69" w:rsidRPr="00D204E1">
        <w:rPr>
          <w:rFonts w:ascii="Times New Roman" w:hAnsi="Times New Roman"/>
          <w:spacing w:val="-2"/>
          <w:sz w:val="28"/>
          <w:szCs w:val="28"/>
        </w:rPr>
        <w:t>и вносится хозяйствующим субъектом ежеквартально авансом в срок до пятого числа месяца, предшествующего квартала (периода) путем безналичного расчета в сроки и сумме, указанные в пункте 2.3 настоящего договора. Размер платы за неполный (первый и (или) последний) платежный месяц по договору рассчитывается пропорционально количеству календарных дней в конкретном календарном месяце, с применением математического округления полученной суммы до ближайшего целого.</w:t>
      </w:r>
    </w:p>
    <w:p w14:paraId="2CAFA083" w14:textId="6D759B3B" w:rsidR="005B4D69" w:rsidRPr="00D204E1" w:rsidRDefault="005B4D69" w:rsidP="00BB064C">
      <w:pPr>
        <w:shd w:val="clear" w:color="auto" w:fill="FFFFFF"/>
        <w:suppressAutoHyphens/>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Размер первых платежей рассчитывается с учетом задатка, внесенного Хозяйствующим субъектом для участия в аукционе</w:t>
      </w:r>
      <w:r w:rsidR="00E800EF">
        <w:rPr>
          <w:rFonts w:ascii="Times New Roman" w:hAnsi="Times New Roman"/>
          <w:spacing w:val="-2"/>
          <w:sz w:val="28"/>
          <w:szCs w:val="28"/>
        </w:rPr>
        <w:t xml:space="preserve">, </w:t>
      </w:r>
      <w:r w:rsidR="00E800EF" w:rsidRPr="00D204E1">
        <w:rPr>
          <w:rFonts w:ascii="Times New Roman" w:hAnsi="Times New Roman"/>
          <w:spacing w:val="-2"/>
          <w:sz w:val="28"/>
          <w:szCs w:val="28"/>
        </w:rPr>
        <w:t>и перечисляется в доход бюджета в течение 10 (десяти) дней с момента подписания акта приема-передачи по реквизитам, указанным в п.2.2 договора.</w:t>
      </w:r>
    </w:p>
    <w:p w14:paraId="7BBDA605" w14:textId="77777777" w:rsidR="005B4D69" w:rsidRPr="00D204E1" w:rsidRDefault="005B4D69" w:rsidP="00BB064C">
      <w:pPr>
        <w:shd w:val="clear" w:color="auto" w:fill="FFFFFF"/>
        <w:suppressAutoHyphens/>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Условия заключенного договора в части начисления оплаты применяются со дня подписания сторонами договора.</w:t>
      </w:r>
    </w:p>
    <w:p w14:paraId="0990AF75" w14:textId="24B98204" w:rsidR="00335E69" w:rsidRPr="00D204E1" w:rsidRDefault="00335E69" w:rsidP="00BB064C">
      <w:pPr>
        <w:shd w:val="clear" w:color="auto" w:fill="FFFFFF"/>
        <w:suppressAutoHyphens/>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2.2.Платеж осуществляется путем перечисления денежных средств в доход бюджета городского округа города-курорта Кисловодска по следующим реквизитам:</w:t>
      </w:r>
    </w:p>
    <w:p w14:paraId="6008412A"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357700, Россия, Ставропольский край, г. Кисловодск, пр. Победы 25</w:t>
      </w:r>
    </w:p>
    <w:p w14:paraId="37B8CC23"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ИНН 2628016302</w:t>
      </w:r>
    </w:p>
    <w:p w14:paraId="477C396D"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КПП 262801001</w:t>
      </w:r>
    </w:p>
    <w:p w14:paraId="03B3D4DB"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ОГРН 1022601316418</w:t>
      </w:r>
    </w:p>
    <w:p w14:paraId="24F98943"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УФК по Ставропольскому краю (Администрация города-курорта Кисловодска Ставропольского края лицевой счет 04213013700)</w:t>
      </w:r>
    </w:p>
    <w:p w14:paraId="14138F8E"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кор. счет: 40102810345370000013</w:t>
      </w:r>
    </w:p>
    <w:p w14:paraId="4D77079D"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расчетный счет: 03100643000000012100</w:t>
      </w:r>
    </w:p>
    <w:p w14:paraId="6A6BE162" w14:textId="7EDF1AF3" w:rsidR="00CF3E6F" w:rsidRPr="00D204E1" w:rsidRDefault="00FF2E52"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lastRenderedPageBreak/>
        <w:t>ОКЦ № 2 ЮГУ Банка России// УФК по Ставропольскому краю г. Ставрополь</w:t>
      </w:r>
    </w:p>
    <w:p w14:paraId="47B25427"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БИК 010702101</w:t>
      </w:r>
    </w:p>
    <w:p w14:paraId="1F53370F"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КБК 601 111 090 8004 0000 120</w:t>
      </w:r>
    </w:p>
    <w:p w14:paraId="5673FA96"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ОКТМО 07715000</w:t>
      </w:r>
    </w:p>
    <w:p w14:paraId="3A6138EA" w14:textId="564D329A"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 xml:space="preserve">Назначение платежа: оплата </w:t>
      </w:r>
      <w:r w:rsidR="006F3FEC">
        <w:rPr>
          <w:rFonts w:ascii="Times New Roman" w:hAnsi="Times New Roman"/>
          <w:sz w:val="28"/>
          <w:szCs w:val="28"/>
        </w:rPr>
        <w:t>по договору № ___ от ___.___.2026 г.</w:t>
      </w:r>
    </w:p>
    <w:p w14:paraId="3ED13C7A" w14:textId="77777777" w:rsidR="00CF3E6F" w:rsidRPr="00D204E1" w:rsidRDefault="00CF3E6F" w:rsidP="00BB064C">
      <w:pPr>
        <w:pStyle w:val="a3"/>
        <w:spacing w:line="223" w:lineRule="auto"/>
        <w:ind w:firstLine="709"/>
        <w:contextualSpacing/>
        <w:jc w:val="both"/>
        <w:rPr>
          <w:rFonts w:ascii="Times New Roman" w:hAnsi="Times New Roman"/>
          <w:sz w:val="28"/>
          <w:szCs w:val="28"/>
        </w:rPr>
      </w:pPr>
      <w:r w:rsidRPr="00D204E1">
        <w:rPr>
          <w:rFonts w:ascii="Times New Roman" w:hAnsi="Times New Roman"/>
          <w:sz w:val="28"/>
          <w:szCs w:val="28"/>
        </w:rPr>
        <w:t>тел. 2-00-77, факс 2-00-77</w:t>
      </w:r>
    </w:p>
    <w:p w14:paraId="340862A1" w14:textId="7C09FB7E" w:rsidR="00335E69" w:rsidRPr="00D204E1" w:rsidRDefault="00CF3E6F"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z w:val="28"/>
          <w:szCs w:val="28"/>
        </w:rPr>
        <w:t xml:space="preserve">адрес электронной почты: </w:t>
      </w:r>
      <w:hyperlink r:id="rId49" w:history="1">
        <w:r w:rsidRPr="00D204E1">
          <w:rPr>
            <w:rStyle w:val="a5"/>
            <w:rFonts w:ascii="Times New Roman" w:hAnsi="Times New Roman"/>
            <w:sz w:val="28"/>
            <w:szCs w:val="28"/>
            <w:lang w:val="en-US"/>
          </w:rPr>
          <w:t>kom</w:t>
        </w:r>
        <w:r w:rsidRPr="00D204E1">
          <w:rPr>
            <w:rStyle w:val="a5"/>
            <w:rFonts w:ascii="Times New Roman" w:hAnsi="Times New Roman"/>
            <w:sz w:val="28"/>
            <w:szCs w:val="28"/>
          </w:rPr>
          <w:t>_</w:t>
        </w:r>
        <w:r w:rsidRPr="00D204E1">
          <w:rPr>
            <w:rStyle w:val="a5"/>
            <w:rFonts w:ascii="Times New Roman" w:hAnsi="Times New Roman"/>
            <w:sz w:val="28"/>
            <w:szCs w:val="28"/>
            <w:lang w:val="en-US"/>
          </w:rPr>
          <w:t>torg</w:t>
        </w:r>
        <w:r w:rsidRPr="00D204E1">
          <w:rPr>
            <w:rStyle w:val="a5"/>
            <w:rFonts w:ascii="Times New Roman" w:hAnsi="Times New Roman"/>
            <w:sz w:val="28"/>
            <w:szCs w:val="28"/>
          </w:rPr>
          <w:t>@</w:t>
        </w:r>
        <w:r w:rsidRPr="00D204E1">
          <w:rPr>
            <w:rStyle w:val="a5"/>
            <w:rFonts w:ascii="Times New Roman" w:hAnsi="Times New Roman"/>
            <w:sz w:val="28"/>
            <w:szCs w:val="28"/>
            <w:lang w:val="en-US"/>
          </w:rPr>
          <w:t>kislovodsk</w:t>
        </w:r>
        <w:r w:rsidRPr="00D204E1">
          <w:rPr>
            <w:rStyle w:val="a5"/>
            <w:rFonts w:ascii="Times New Roman" w:hAnsi="Times New Roman"/>
            <w:sz w:val="28"/>
            <w:szCs w:val="28"/>
          </w:rPr>
          <w:t>-</w:t>
        </w:r>
        <w:r w:rsidRPr="00D204E1">
          <w:rPr>
            <w:rStyle w:val="a5"/>
            <w:rFonts w:ascii="Times New Roman" w:hAnsi="Times New Roman"/>
            <w:sz w:val="28"/>
            <w:szCs w:val="28"/>
            <w:lang w:val="en-US"/>
          </w:rPr>
          <w:t>kurort</w:t>
        </w:r>
        <w:r w:rsidRPr="00D204E1">
          <w:rPr>
            <w:rStyle w:val="a5"/>
            <w:rFonts w:ascii="Times New Roman" w:hAnsi="Times New Roman"/>
            <w:sz w:val="28"/>
            <w:szCs w:val="28"/>
          </w:rPr>
          <w:t>.</w:t>
        </w:r>
        <w:r w:rsidRPr="00D204E1">
          <w:rPr>
            <w:rStyle w:val="a5"/>
            <w:rFonts w:ascii="Times New Roman" w:hAnsi="Times New Roman"/>
            <w:sz w:val="28"/>
            <w:szCs w:val="28"/>
            <w:lang w:val="en-US"/>
          </w:rPr>
          <w:t>org</w:t>
        </w:r>
      </w:hyperlink>
      <w:r w:rsidR="00335E69" w:rsidRPr="00D204E1">
        <w:rPr>
          <w:rFonts w:ascii="Times New Roman" w:hAnsi="Times New Roman"/>
          <w:spacing w:val="-2"/>
          <w:sz w:val="36"/>
          <w:szCs w:val="36"/>
        </w:rPr>
        <w:t xml:space="preserve"> </w:t>
      </w:r>
    </w:p>
    <w:p w14:paraId="40BC9680"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2.3.Плата за размещение объекта производится по графику:</w:t>
      </w:r>
    </w:p>
    <w:p w14:paraId="1DE68870" w14:textId="64D543A4"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Размер платежа, подлежащего перечислению в бюджет в 20___ году, рассчитан с учетом задатка, внесенного Хозяйствующим субъектом для участия в аукционе, в сумме ______________________________ (прописью) рублей.</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4"/>
        <w:gridCol w:w="2807"/>
        <w:gridCol w:w="4047"/>
      </w:tblGrid>
      <w:tr w:rsidR="00AB5E65" w14:paraId="0CC73438" w14:textId="77777777" w:rsidTr="00D67036">
        <w:tc>
          <w:tcPr>
            <w:tcW w:w="2774" w:type="dxa"/>
            <w:tcBorders>
              <w:top w:val="single" w:sz="4" w:space="0" w:color="auto"/>
              <w:left w:val="single" w:sz="4" w:space="0" w:color="auto"/>
              <w:bottom w:val="single" w:sz="4" w:space="0" w:color="auto"/>
              <w:right w:val="single" w:sz="4" w:space="0" w:color="auto"/>
            </w:tcBorders>
            <w:hideMark/>
          </w:tcPr>
          <w:p w14:paraId="2686E6C3"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Период</w:t>
            </w:r>
          </w:p>
        </w:tc>
        <w:tc>
          <w:tcPr>
            <w:tcW w:w="2807" w:type="dxa"/>
            <w:tcBorders>
              <w:top w:val="single" w:sz="4" w:space="0" w:color="auto"/>
              <w:left w:val="single" w:sz="4" w:space="0" w:color="auto"/>
              <w:bottom w:val="single" w:sz="4" w:space="0" w:color="auto"/>
              <w:right w:val="single" w:sz="4" w:space="0" w:color="auto"/>
            </w:tcBorders>
            <w:hideMark/>
          </w:tcPr>
          <w:p w14:paraId="204F90DF"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Срок оплаты</w:t>
            </w:r>
          </w:p>
        </w:tc>
        <w:tc>
          <w:tcPr>
            <w:tcW w:w="4047" w:type="dxa"/>
            <w:tcBorders>
              <w:top w:val="single" w:sz="4" w:space="0" w:color="auto"/>
              <w:left w:val="single" w:sz="4" w:space="0" w:color="auto"/>
              <w:bottom w:val="single" w:sz="4" w:space="0" w:color="auto"/>
              <w:right w:val="single" w:sz="4" w:space="0" w:color="auto"/>
            </w:tcBorders>
            <w:hideMark/>
          </w:tcPr>
          <w:p w14:paraId="2775802C"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Сумма</w:t>
            </w:r>
          </w:p>
          <w:p w14:paraId="61C2E48F"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(в рублях)</w:t>
            </w:r>
          </w:p>
        </w:tc>
      </w:tr>
      <w:tr w:rsidR="00AB5E65" w14:paraId="790E58D4" w14:textId="77777777" w:rsidTr="00D67036">
        <w:trPr>
          <w:trHeight w:val="388"/>
        </w:trPr>
        <w:tc>
          <w:tcPr>
            <w:tcW w:w="9628" w:type="dxa"/>
            <w:gridSpan w:val="3"/>
            <w:tcBorders>
              <w:top w:val="single" w:sz="4" w:space="0" w:color="auto"/>
              <w:left w:val="single" w:sz="4" w:space="0" w:color="auto"/>
              <w:bottom w:val="single" w:sz="4" w:space="0" w:color="auto"/>
              <w:right w:val="single" w:sz="4" w:space="0" w:color="auto"/>
            </w:tcBorders>
            <w:hideMark/>
          </w:tcPr>
          <w:p w14:paraId="512AFBE5" w14:textId="77777777" w:rsidR="00AB5E65" w:rsidRDefault="00AB5E65" w:rsidP="00D67036">
            <w:pPr>
              <w:pStyle w:val="a3"/>
              <w:spacing w:line="220" w:lineRule="auto"/>
              <w:jc w:val="center"/>
              <w:rPr>
                <w:rFonts w:ascii="Times New Roman" w:hAnsi="Times New Roman"/>
                <w:b/>
                <w:spacing w:val="-2"/>
                <w:sz w:val="28"/>
                <w:szCs w:val="28"/>
              </w:rPr>
            </w:pPr>
            <w:r>
              <w:rPr>
                <w:rFonts w:ascii="Times New Roman" w:hAnsi="Times New Roman"/>
                <w:spacing w:val="-2"/>
                <w:sz w:val="28"/>
                <w:szCs w:val="28"/>
              </w:rPr>
              <w:t>2026 год</w:t>
            </w:r>
          </w:p>
        </w:tc>
      </w:tr>
      <w:tr w:rsidR="00AB5E65" w14:paraId="544F9CD2" w14:textId="77777777" w:rsidTr="00D67036">
        <w:trPr>
          <w:trHeight w:val="713"/>
        </w:trPr>
        <w:tc>
          <w:tcPr>
            <w:tcW w:w="2774" w:type="dxa"/>
            <w:tcBorders>
              <w:top w:val="single" w:sz="4" w:space="0" w:color="auto"/>
              <w:left w:val="single" w:sz="4" w:space="0" w:color="auto"/>
              <w:bottom w:val="single" w:sz="4" w:space="0" w:color="auto"/>
              <w:right w:val="single" w:sz="4" w:space="0" w:color="auto"/>
            </w:tcBorders>
            <w:hideMark/>
          </w:tcPr>
          <w:p w14:paraId="3672B8A6" w14:textId="77777777" w:rsidR="00AB5E65" w:rsidRDefault="00AB5E65" w:rsidP="00D67036">
            <w:pPr>
              <w:pStyle w:val="a3"/>
              <w:spacing w:line="220" w:lineRule="auto"/>
              <w:jc w:val="center"/>
              <w:rPr>
                <w:rFonts w:ascii="Times New Roman" w:hAnsi="Times New Roman"/>
                <w:bCs/>
                <w:spacing w:val="-10"/>
                <w:sz w:val="28"/>
                <w:szCs w:val="28"/>
              </w:rPr>
            </w:pPr>
            <w:r>
              <w:rPr>
                <w:rFonts w:ascii="Times New Roman" w:hAnsi="Times New Roman"/>
                <w:bCs/>
                <w:spacing w:val="-10"/>
                <w:sz w:val="28"/>
                <w:szCs w:val="28"/>
              </w:rPr>
              <w:t xml:space="preserve">с момента заключения </w:t>
            </w:r>
          </w:p>
          <w:p w14:paraId="6A22870D" w14:textId="77777777" w:rsidR="00AB5E65" w:rsidRDefault="00AB5E65" w:rsidP="00D67036">
            <w:pPr>
              <w:pStyle w:val="a3"/>
              <w:spacing w:line="220" w:lineRule="auto"/>
              <w:jc w:val="center"/>
              <w:rPr>
                <w:rFonts w:ascii="Times New Roman" w:hAnsi="Times New Roman"/>
                <w:bCs/>
                <w:sz w:val="28"/>
                <w:szCs w:val="28"/>
              </w:rPr>
            </w:pPr>
            <w:r>
              <w:rPr>
                <w:rFonts w:ascii="Times New Roman" w:hAnsi="Times New Roman"/>
                <w:bCs/>
                <w:spacing w:val="-10"/>
                <w:sz w:val="28"/>
                <w:szCs w:val="28"/>
              </w:rPr>
              <w:t xml:space="preserve">договора </w:t>
            </w:r>
            <w:r>
              <w:rPr>
                <w:rFonts w:ascii="Times New Roman" w:hAnsi="Times New Roman"/>
                <w:bCs/>
                <w:sz w:val="28"/>
                <w:szCs w:val="28"/>
              </w:rPr>
              <w:t xml:space="preserve">до конца </w:t>
            </w:r>
          </w:p>
          <w:p w14:paraId="49A3FA41"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bCs/>
                <w:sz w:val="28"/>
                <w:szCs w:val="28"/>
              </w:rPr>
              <w:t>расчетного периода</w:t>
            </w:r>
          </w:p>
          <w:p w14:paraId="32C4651C" w14:textId="5E5BF633"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 xml:space="preserve">по </w:t>
            </w:r>
            <w:r w:rsidR="00314965">
              <w:rPr>
                <w:rFonts w:ascii="Times New Roman" w:hAnsi="Times New Roman"/>
                <w:spacing w:val="-2"/>
                <w:sz w:val="28"/>
                <w:szCs w:val="28"/>
              </w:rPr>
              <w:t>31</w:t>
            </w:r>
            <w:r>
              <w:rPr>
                <w:rFonts w:ascii="Times New Roman" w:hAnsi="Times New Roman"/>
                <w:spacing w:val="-2"/>
                <w:sz w:val="28"/>
                <w:szCs w:val="28"/>
              </w:rPr>
              <w:t>.</w:t>
            </w:r>
            <w:r w:rsidR="00314965">
              <w:rPr>
                <w:rFonts w:ascii="Times New Roman" w:hAnsi="Times New Roman"/>
                <w:spacing w:val="-2"/>
                <w:sz w:val="28"/>
                <w:szCs w:val="28"/>
              </w:rPr>
              <w:t>12</w:t>
            </w:r>
            <w:r>
              <w:rPr>
                <w:rFonts w:ascii="Times New Roman" w:hAnsi="Times New Roman"/>
                <w:spacing w:val="-2"/>
                <w:sz w:val="28"/>
                <w:szCs w:val="28"/>
              </w:rPr>
              <w:t>.2026</w:t>
            </w:r>
          </w:p>
        </w:tc>
        <w:tc>
          <w:tcPr>
            <w:tcW w:w="2807" w:type="dxa"/>
            <w:tcBorders>
              <w:top w:val="single" w:sz="4" w:space="0" w:color="auto"/>
              <w:left w:val="single" w:sz="4" w:space="0" w:color="auto"/>
              <w:bottom w:val="single" w:sz="4" w:space="0" w:color="auto"/>
              <w:right w:val="single" w:sz="4" w:space="0" w:color="auto"/>
            </w:tcBorders>
            <w:hideMark/>
          </w:tcPr>
          <w:p w14:paraId="3367A051"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bCs/>
                <w:sz w:val="28"/>
                <w:szCs w:val="28"/>
              </w:rPr>
              <w:t>в течение 10 (десяти) дней с момента подписания акта приема-передачи</w:t>
            </w:r>
          </w:p>
        </w:tc>
        <w:tc>
          <w:tcPr>
            <w:tcW w:w="4047" w:type="dxa"/>
            <w:tcBorders>
              <w:top w:val="single" w:sz="4" w:space="0" w:color="auto"/>
              <w:left w:val="single" w:sz="4" w:space="0" w:color="auto"/>
              <w:bottom w:val="single" w:sz="4" w:space="0" w:color="auto"/>
              <w:right w:val="single" w:sz="4" w:space="0" w:color="auto"/>
            </w:tcBorders>
          </w:tcPr>
          <w:p w14:paraId="297DFF4C" w14:textId="77777777" w:rsidR="00AB5E65" w:rsidRDefault="00AB5E65" w:rsidP="00D67036">
            <w:pPr>
              <w:pStyle w:val="a3"/>
              <w:spacing w:line="220" w:lineRule="auto"/>
              <w:jc w:val="center"/>
              <w:rPr>
                <w:rFonts w:ascii="Times New Roman" w:hAnsi="Times New Roman"/>
                <w:bCs/>
                <w:spacing w:val="-6"/>
                <w:sz w:val="28"/>
                <w:szCs w:val="28"/>
              </w:rPr>
            </w:pPr>
          </w:p>
          <w:p w14:paraId="61B7BF1B" w14:textId="77777777" w:rsidR="00AB5E65" w:rsidRDefault="00AB5E65" w:rsidP="00D67036">
            <w:pPr>
              <w:pStyle w:val="a3"/>
              <w:spacing w:line="220" w:lineRule="auto"/>
              <w:jc w:val="center"/>
              <w:rPr>
                <w:rFonts w:ascii="Times New Roman" w:hAnsi="Times New Roman"/>
                <w:bCs/>
                <w:spacing w:val="-6"/>
                <w:sz w:val="28"/>
                <w:szCs w:val="28"/>
              </w:rPr>
            </w:pPr>
          </w:p>
          <w:p w14:paraId="612B46FF" w14:textId="77777777" w:rsidR="00AB5E65" w:rsidRDefault="00AB5E65" w:rsidP="00D67036">
            <w:pPr>
              <w:pStyle w:val="a3"/>
              <w:spacing w:line="220" w:lineRule="auto"/>
              <w:jc w:val="center"/>
              <w:rPr>
                <w:rFonts w:ascii="Times New Roman" w:hAnsi="Times New Roman"/>
                <w:b/>
                <w:spacing w:val="-2"/>
                <w:sz w:val="28"/>
                <w:szCs w:val="28"/>
              </w:rPr>
            </w:pPr>
          </w:p>
        </w:tc>
      </w:tr>
      <w:tr w:rsidR="00AB5E65" w14:paraId="56961579" w14:textId="77777777" w:rsidTr="00D67036">
        <w:trPr>
          <w:trHeight w:val="350"/>
        </w:trPr>
        <w:tc>
          <w:tcPr>
            <w:tcW w:w="9628" w:type="dxa"/>
            <w:gridSpan w:val="3"/>
            <w:tcBorders>
              <w:top w:val="single" w:sz="4" w:space="0" w:color="auto"/>
              <w:left w:val="single" w:sz="4" w:space="0" w:color="auto"/>
              <w:bottom w:val="single" w:sz="4" w:space="0" w:color="auto"/>
              <w:right w:val="single" w:sz="4" w:space="0" w:color="auto"/>
            </w:tcBorders>
            <w:hideMark/>
          </w:tcPr>
          <w:p w14:paraId="11D5EA9C" w14:textId="77777777" w:rsidR="00AB5E65" w:rsidRDefault="00AB5E65" w:rsidP="00D67036">
            <w:pPr>
              <w:pStyle w:val="a3"/>
              <w:spacing w:line="220" w:lineRule="auto"/>
              <w:jc w:val="center"/>
              <w:rPr>
                <w:rFonts w:ascii="Times New Roman" w:hAnsi="Times New Roman"/>
                <w:b/>
                <w:spacing w:val="-2"/>
                <w:sz w:val="28"/>
                <w:szCs w:val="28"/>
              </w:rPr>
            </w:pPr>
            <w:r>
              <w:rPr>
                <w:rFonts w:ascii="Times New Roman" w:hAnsi="Times New Roman"/>
                <w:spacing w:val="-2"/>
                <w:sz w:val="28"/>
                <w:szCs w:val="28"/>
              </w:rPr>
              <w:t>2027 год</w:t>
            </w:r>
          </w:p>
        </w:tc>
      </w:tr>
      <w:tr w:rsidR="00AB5E65" w14:paraId="7710AE24" w14:textId="77777777" w:rsidTr="00D67036">
        <w:trPr>
          <w:trHeight w:val="447"/>
        </w:trPr>
        <w:tc>
          <w:tcPr>
            <w:tcW w:w="2774" w:type="dxa"/>
            <w:tcBorders>
              <w:top w:val="single" w:sz="4" w:space="0" w:color="auto"/>
              <w:left w:val="single" w:sz="4" w:space="0" w:color="auto"/>
              <w:bottom w:val="single" w:sz="4" w:space="0" w:color="auto"/>
              <w:right w:val="single" w:sz="4" w:space="0" w:color="auto"/>
            </w:tcBorders>
            <w:hideMark/>
          </w:tcPr>
          <w:p w14:paraId="56C2A2A4"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01.01.2027</w:t>
            </w:r>
          </w:p>
          <w:p w14:paraId="03E645B3"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31.03.2027</w:t>
            </w:r>
          </w:p>
        </w:tc>
        <w:tc>
          <w:tcPr>
            <w:tcW w:w="2807" w:type="dxa"/>
            <w:tcBorders>
              <w:top w:val="single" w:sz="4" w:space="0" w:color="auto"/>
              <w:left w:val="single" w:sz="4" w:space="0" w:color="auto"/>
              <w:bottom w:val="single" w:sz="4" w:space="0" w:color="auto"/>
              <w:right w:val="single" w:sz="4" w:space="0" w:color="auto"/>
            </w:tcBorders>
            <w:hideMark/>
          </w:tcPr>
          <w:p w14:paraId="340C8885"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10.01.2027</w:t>
            </w:r>
          </w:p>
        </w:tc>
        <w:tc>
          <w:tcPr>
            <w:tcW w:w="4047" w:type="dxa"/>
            <w:vMerge w:val="restart"/>
            <w:tcBorders>
              <w:top w:val="single" w:sz="4" w:space="0" w:color="auto"/>
              <w:left w:val="single" w:sz="4" w:space="0" w:color="auto"/>
              <w:bottom w:val="single" w:sz="4" w:space="0" w:color="auto"/>
              <w:right w:val="single" w:sz="4" w:space="0" w:color="auto"/>
            </w:tcBorders>
          </w:tcPr>
          <w:p w14:paraId="5FDE1B66" w14:textId="77777777" w:rsidR="00AB5E65" w:rsidRDefault="00AB5E65" w:rsidP="00D67036">
            <w:pPr>
              <w:pStyle w:val="a3"/>
              <w:spacing w:line="220" w:lineRule="auto"/>
              <w:jc w:val="center"/>
              <w:rPr>
                <w:rFonts w:ascii="Times New Roman" w:hAnsi="Times New Roman"/>
                <w:bCs/>
                <w:spacing w:val="-6"/>
                <w:sz w:val="28"/>
                <w:szCs w:val="28"/>
              </w:rPr>
            </w:pPr>
          </w:p>
          <w:p w14:paraId="66CE0406" w14:textId="77777777" w:rsidR="00AB5E65" w:rsidRDefault="00AB5E65" w:rsidP="00D67036">
            <w:pPr>
              <w:pStyle w:val="a3"/>
              <w:spacing w:line="220" w:lineRule="auto"/>
              <w:jc w:val="center"/>
              <w:rPr>
                <w:rFonts w:ascii="Times New Roman" w:hAnsi="Times New Roman"/>
                <w:bCs/>
                <w:spacing w:val="-6"/>
                <w:sz w:val="28"/>
                <w:szCs w:val="28"/>
              </w:rPr>
            </w:pPr>
          </w:p>
          <w:p w14:paraId="087D5092" w14:textId="77777777" w:rsidR="00AB5E65" w:rsidRDefault="00AB5E65" w:rsidP="00D67036">
            <w:pPr>
              <w:pStyle w:val="a3"/>
              <w:spacing w:line="220" w:lineRule="auto"/>
              <w:jc w:val="center"/>
              <w:rPr>
                <w:rFonts w:ascii="Times New Roman" w:hAnsi="Times New Roman"/>
                <w:bCs/>
                <w:spacing w:val="-6"/>
                <w:sz w:val="28"/>
                <w:szCs w:val="28"/>
              </w:rPr>
            </w:pPr>
          </w:p>
          <w:p w14:paraId="4A88A437" w14:textId="77777777" w:rsidR="00AB5E65" w:rsidRDefault="00AB5E65" w:rsidP="00D67036">
            <w:pPr>
              <w:pStyle w:val="a3"/>
              <w:spacing w:line="220" w:lineRule="auto"/>
              <w:jc w:val="center"/>
              <w:rPr>
                <w:rFonts w:ascii="Times New Roman" w:hAnsi="Times New Roman"/>
                <w:b/>
                <w:spacing w:val="-2"/>
                <w:sz w:val="28"/>
                <w:szCs w:val="28"/>
              </w:rPr>
            </w:pPr>
            <w:r>
              <w:rPr>
                <w:rFonts w:ascii="Times New Roman" w:hAnsi="Times New Roman"/>
                <w:bCs/>
                <w:spacing w:val="-6"/>
                <w:sz w:val="28"/>
                <w:szCs w:val="28"/>
              </w:rPr>
              <w:t>в соответствии с дополнительным соглашением с учетом уровня инфляции на 2027 год</w:t>
            </w:r>
          </w:p>
        </w:tc>
      </w:tr>
      <w:tr w:rsidR="00AB5E65" w14:paraId="3863A8B9" w14:textId="77777777" w:rsidTr="00D67036">
        <w:trPr>
          <w:trHeight w:val="555"/>
        </w:trPr>
        <w:tc>
          <w:tcPr>
            <w:tcW w:w="2774" w:type="dxa"/>
            <w:tcBorders>
              <w:top w:val="single" w:sz="4" w:space="0" w:color="auto"/>
              <w:left w:val="single" w:sz="4" w:space="0" w:color="auto"/>
              <w:bottom w:val="single" w:sz="4" w:space="0" w:color="auto"/>
              <w:right w:val="single" w:sz="4" w:space="0" w:color="auto"/>
            </w:tcBorders>
            <w:hideMark/>
          </w:tcPr>
          <w:p w14:paraId="55F584F3"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01.04.2027</w:t>
            </w:r>
          </w:p>
          <w:p w14:paraId="46FA5171"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30.06.2027</w:t>
            </w:r>
          </w:p>
        </w:tc>
        <w:tc>
          <w:tcPr>
            <w:tcW w:w="2807" w:type="dxa"/>
            <w:tcBorders>
              <w:top w:val="single" w:sz="4" w:space="0" w:color="auto"/>
              <w:left w:val="single" w:sz="4" w:space="0" w:color="auto"/>
              <w:bottom w:val="single" w:sz="4" w:space="0" w:color="auto"/>
              <w:right w:val="single" w:sz="4" w:space="0" w:color="auto"/>
            </w:tcBorders>
            <w:hideMark/>
          </w:tcPr>
          <w:p w14:paraId="0C133CDD"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05.04.2027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129179" w14:textId="77777777" w:rsidR="00AB5E65" w:rsidRDefault="00AB5E65" w:rsidP="00D67036">
            <w:pPr>
              <w:spacing w:after="0" w:line="240" w:lineRule="auto"/>
              <w:rPr>
                <w:rFonts w:ascii="Times New Roman" w:hAnsi="Times New Roman"/>
                <w:b/>
                <w:spacing w:val="-2"/>
                <w:sz w:val="28"/>
                <w:szCs w:val="28"/>
              </w:rPr>
            </w:pPr>
          </w:p>
        </w:tc>
      </w:tr>
      <w:tr w:rsidR="00AB5E65" w14:paraId="7FD6C71B" w14:textId="77777777" w:rsidTr="00D67036">
        <w:trPr>
          <w:trHeight w:val="365"/>
        </w:trPr>
        <w:tc>
          <w:tcPr>
            <w:tcW w:w="2774" w:type="dxa"/>
            <w:tcBorders>
              <w:top w:val="single" w:sz="4" w:space="0" w:color="auto"/>
              <w:left w:val="single" w:sz="4" w:space="0" w:color="auto"/>
              <w:bottom w:val="single" w:sz="4" w:space="0" w:color="auto"/>
              <w:right w:val="single" w:sz="4" w:space="0" w:color="auto"/>
            </w:tcBorders>
            <w:hideMark/>
          </w:tcPr>
          <w:p w14:paraId="624C8BE9"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01.07.2027</w:t>
            </w:r>
          </w:p>
          <w:p w14:paraId="2DA04728"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30.09.2027</w:t>
            </w:r>
          </w:p>
        </w:tc>
        <w:tc>
          <w:tcPr>
            <w:tcW w:w="2807" w:type="dxa"/>
            <w:tcBorders>
              <w:top w:val="single" w:sz="4" w:space="0" w:color="auto"/>
              <w:left w:val="single" w:sz="4" w:space="0" w:color="auto"/>
              <w:bottom w:val="single" w:sz="4" w:space="0" w:color="auto"/>
              <w:right w:val="single" w:sz="4" w:space="0" w:color="auto"/>
            </w:tcBorders>
            <w:hideMark/>
          </w:tcPr>
          <w:p w14:paraId="78D69761"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05.07.2027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7A59E0" w14:textId="77777777" w:rsidR="00AB5E65" w:rsidRDefault="00AB5E65" w:rsidP="00D67036">
            <w:pPr>
              <w:spacing w:after="0" w:line="240" w:lineRule="auto"/>
              <w:rPr>
                <w:rFonts w:ascii="Times New Roman" w:hAnsi="Times New Roman"/>
                <w:b/>
                <w:spacing w:val="-2"/>
                <w:sz w:val="28"/>
                <w:szCs w:val="28"/>
              </w:rPr>
            </w:pPr>
          </w:p>
        </w:tc>
      </w:tr>
      <w:tr w:rsidR="00AB5E65" w14:paraId="0255619E" w14:textId="77777777" w:rsidTr="00D67036">
        <w:trPr>
          <w:trHeight w:val="472"/>
        </w:trPr>
        <w:tc>
          <w:tcPr>
            <w:tcW w:w="2774" w:type="dxa"/>
            <w:tcBorders>
              <w:top w:val="single" w:sz="4" w:space="0" w:color="auto"/>
              <w:left w:val="single" w:sz="4" w:space="0" w:color="auto"/>
              <w:bottom w:val="single" w:sz="4" w:space="0" w:color="auto"/>
              <w:right w:val="single" w:sz="4" w:space="0" w:color="auto"/>
            </w:tcBorders>
            <w:hideMark/>
          </w:tcPr>
          <w:p w14:paraId="6DA143C0"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01.10.2027</w:t>
            </w:r>
          </w:p>
          <w:p w14:paraId="5EB12126"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31.12.2027</w:t>
            </w:r>
          </w:p>
        </w:tc>
        <w:tc>
          <w:tcPr>
            <w:tcW w:w="2807" w:type="dxa"/>
            <w:tcBorders>
              <w:top w:val="single" w:sz="4" w:space="0" w:color="auto"/>
              <w:left w:val="single" w:sz="4" w:space="0" w:color="auto"/>
              <w:bottom w:val="single" w:sz="4" w:space="0" w:color="auto"/>
              <w:right w:val="single" w:sz="4" w:space="0" w:color="auto"/>
            </w:tcBorders>
            <w:hideMark/>
          </w:tcPr>
          <w:p w14:paraId="4C518725"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05.10.2027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BA7632" w14:textId="77777777" w:rsidR="00AB5E65" w:rsidRDefault="00AB5E65" w:rsidP="00D67036">
            <w:pPr>
              <w:spacing w:after="0" w:line="240" w:lineRule="auto"/>
              <w:rPr>
                <w:rFonts w:ascii="Times New Roman" w:hAnsi="Times New Roman"/>
                <w:b/>
                <w:spacing w:val="-2"/>
                <w:sz w:val="28"/>
                <w:szCs w:val="28"/>
              </w:rPr>
            </w:pPr>
          </w:p>
        </w:tc>
      </w:tr>
      <w:tr w:rsidR="00AB5E65" w14:paraId="17714CE7" w14:textId="77777777" w:rsidTr="00D67036">
        <w:trPr>
          <w:trHeight w:val="187"/>
        </w:trPr>
        <w:tc>
          <w:tcPr>
            <w:tcW w:w="9628" w:type="dxa"/>
            <w:gridSpan w:val="3"/>
            <w:tcBorders>
              <w:top w:val="single" w:sz="4" w:space="0" w:color="auto"/>
              <w:left w:val="single" w:sz="4" w:space="0" w:color="auto"/>
              <w:bottom w:val="single" w:sz="4" w:space="0" w:color="auto"/>
              <w:right w:val="single" w:sz="4" w:space="0" w:color="auto"/>
            </w:tcBorders>
            <w:hideMark/>
          </w:tcPr>
          <w:p w14:paraId="208E8AD8" w14:textId="77777777" w:rsidR="00AB5E65" w:rsidRDefault="00AB5E65" w:rsidP="00D67036">
            <w:pPr>
              <w:pStyle w:val="a3"/>
              <w:spacing w:line="220" w:lineRule="auto"/>
              <w:jc w:val="center"/>
              <w:rPr>
                <w:rFonts w:ascii="Times New Roman" w:hAnsi="Times New Roman"/>
                <w:bCs/>
                <w:spacing w:val="-2"/>
                <w:sz w:val="28"/>
                <w:szCs w:val="28"/>
              </w:rPr>
            </w:pPr>
            <w:r>
              <w:rPr>
                <w:rFonts w:ascii="Times New Roman" w:hAnsi="Times New Roman"/>
                <w:bCs/>
                <w:spacing w:val="-2"/>
                <w:sz w:val="28"/>
                <w:szCs w:val="28"/>
              </w:rPr>
              <w:t>2028 год</w:t>
            </w:r>
          </w:p>
        </w:tc>
      </w:tr>
      <w:tr w:rsidR="00AB5E65" w14:paraId="0A3C439A" w14:textId="77777777" w:rsidTr="00D67036">
        <w:trPr>
          <w:trHeight w:val="556"/>
        </w:trPr>
        <w:tc>
          <w:tcPr>
            <w:tcW w:w="2774" w:type="dxa"/>
            <w:tcBorders>
              <w:top w:val="single" w:sz="4" w:space="0" w:color="auto"/>
              <w:left w:val="single" w:sz="4" w:space="0" w:color="auto"/>
              <w:bottom w:val="single" w:sz="4" w:space="0" w:color="auto"/>
              <w:right w:val="single" w:sz="4" w:space="0" w:color="auto"/>
            </w:tcBorders>
            <w:hideMark/>
          </w:tcPr>
          <w:p w14:paraId="709FE885"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01.01.2028</w:t>
            </w:r>
          </w:p>
          <w:p w14:paraId="41A835C5"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31.03.2028</w:t>
            </w:r>
          </w:p>
        </w:tc>
        <w:tc>
          <w:tcPr>
            <w:tcW w:w="2807" w:type="dxa"/>
            <w:tcBorders>
              <w:top w:val="single" w:sz="4" w:space="0" w:color="auto"/>
              <w:left w:val="single" w:sz="4" w:space="0" w:color="auto"/>
              <w:bottom w:val="single" w:sz="4" w:space="0" w:color="auto"/>
              <w:right w:val="single" w:sz="4" w:space="0" w:color="auto"/>
            </w:tcBorders>
            <w:hideMark/>
          </w:tcPr>
          <w:p w14:paraId="6D239F5B"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10.01.2028</w:t>
            </w:r>
          </w:p>
        </w:tc>
        <w:tc>
          <w:tcPr>
            <w:tcW w:w="4047" w:type="dxa"/>
            <w:vMerge w:val="restart"/>
            <w:tcBorders>
              <w:top w:val="single" w:sz="4" w:space="0" w:color="auto"/>
              <w:left w:val="single" w:sz="4" w:space="0" w:color="auto"/>
              <w:bottom w:val="single" w:sz="4" w:space="0" w:color="auto"/>
              <w:right w:val="single" w:sz="4" w:space="0" w:color="auto"/>
            </w:tcBorders>
          </w:tcPr>
          <w:p w14:paraId="0AA54944" w14:textId="77777777" w:rsidR="00AB5E65" w:rsidRDefault="00AB5E65" w:rsidP="00D67036">
            <w:pPr>
              <w:pStyle w:val="a3"/>
              <w:spacing w:line="220" w:lineRule="auto"/>
              <w:jc w:val="center"/>
              <w:rPr>
                <w:rFonts w:ascii="Times New Roman" w:hAnsi="Times New Roman"/>
                <w:bCs/>
                <w:spacing w:val="-6"/>
                <w:sz w:val="28"/>
                <w:szCs w:val="28"/>
              </w:rPr>
            </w:pPr>
          </w:p>
          <w:p w14:paraId="01F87C11" w14:textId="77777777" w:rsidR="00AB5E65" w:rsidRDefault="00AB5E65" w:rsidP="00D67036">
            <w:pPr>
              <w:pStyle w:val="a3"/>
              <w:spacing w:line="220" w:lineRule="auto"/>
              <w:jc w:val="center"/>
              <w:rPr>
                <w:rFonts w:ascii="Times New Roman" w:hAnsi="Times New Roman"/>
                <w:bCs/>
                <w:spacing w:val="-6"/>
                <w:sz w:val="28"/>
                <w:szCs w:val="28"/>
              </w:rPr>
            </w:pPr>
          </w:p>
          <w:p w14:paraId="34BC3ACB"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bCs/>
                <w:spacing w:val="-6"/>
                <w:sz w:val="28"/>
                <w:szCs w:val="28"/>
              </w:rPr>
              <w:t>в соответствии с дополнительным соглашением  с учетом уровня инфляции на 2028 год</w:t>
            </w:r>
          </w:p>
          <w:p w14:paraId="34285471" w14:textId="77777777" w:rsidR="00AB5E65" w:rsidRDefault="00AB5E65" w:rsidP="00D67036">
            <w:pPr>
              <w:pStyle w:val="a3"/>
              <w:spacing w:line="220" w:lineRule="auto"/>
              <w:jc w:val="center"/>
              <w:rPr>
                <w:rFonts w:ascii="Times New Roman" w:hAnsi="Times New Roman"/>
                <w:b/>
                <w:spacing w:val="-2"/>
                <w:sz w:val="28"/>
                <w:szCs w:val="28"/>
              </w:rPr>
            </w:pPr>
          </w:p>
        </w:tc>
      </w:tr>
      <w:tr w:rsidR="00AB5E65" w14:paraId="35162BAF" w14:textId="77777777" w:rsidTr="00D67036">
        <w:trPr>
          <w:trHeight w:val="352"/>
        </w:trPr>
        <w:tc>
          <w:tcPr>
            <w:tcW w:w="2774" w:type="dxa"/>
            <w:tcBorders>
              <w:top w:val="single" w:sz="4" w:space="0" w:color="auto"/>
              <w:left w:val="single" w:sz="4" w:space="0" w:color="auto"/>
              <w:bottom w:val="single" w:sz="4" w:space="0" w:color="auto"/>
              <w:right w:val="single" w:sz="4" w:space="0" w:color="auto"/>
            </w:tcBorders>
            <w:hideMark/>
          </w:tcPr>
          <w:p w14:paraId="44FA2889"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01.04.2028</w:t>
            </w:r>
          </w:p>
          <w:p w14:paraId="4BF1F572"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30.06.2028</w:t>
            </w:r>
          </w:p>
        </w:tc>
        <w:tc>
          <w:tcPr>
            <w:tcW w:w="2807" w:type="dxa"/>
            <w:tcBorders>
              <w:top w:val="single" w:sz="4" w:space="0" w:color="auto"/>
              <w:left w:val="single" w:sz="4" w:space="0" w:color="auto"/>
              <w:bottom w:val="single" w:sz="4" w:space="0" w:color="auto"/>
              <w:right w:val="single" w:sz="4" w:space="0" w:color="auto"/>
            </w:tcBorders>
            <w:hideMark/>
          </w:tcPr>
          <w:p w14:paraId="1C6202EA"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05.04.2028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167F14" w14:textId="77777777" w:rsidR="00AB5E65" w:rsidRDefault="00AB5E65" w:rsidP="00D67036">
            <w:pPr>
              <w:spacing w:after="0" w:line="240" w:lineRule="auto"/>
              <w:rPr>
                <w:rFonts w:ascii="Times New Roman" w:hAnsi="Times New Roman"/>
                <w:b/>
                <w:spacing w:val="-2"/>
                <w:sz w:val="28"/>
                <w:szCs w:val="28"/>
              </w:rPr>
            </w:pPr>
          </w:p>
        </w:tc>
      </w:tr>
      <w:tr w:rsidR="00AB5E65" w14:paraId="001DD255" w14:textId="77777777" w:rsidTr="00D67036">
        <w:trPr>
          <w:trHeight w:val="474"/>
        </w:trPr>
        <w:tc>
          <w:tcPr>
            <w:tcW w:w="2774" w:type="dxa"/>
            <w:tcBorders>
              <w:top w:val="single" w:sz="4" w:space="0" w:color="auto"/>
              <w:left w:val="single" w:sz="4" w:space="0" w:color="auto"/>
              <w:bottom w:val="single" w:sz="4" w:space="0" w:color="auto"/>
              <w:right w:val="single" w:sz="4" w:space="0" w:color="auto"/>
            </w:tcBorders>
            <w:hideMark/>
          </w:tcPr>
          <w:p w14:paraId="2E96B782"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01.07.2028</w:t>
            </w:r>
          </w:p>
          <w:p w14:paraId="670AD562"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30.09.2028</w:t>
            </w:r>
          </w:p>
        </w:tc>
        <w:tc>
          <w:tcPr>
            <w:tcW w:w="2807" w:type="dxa"/>
            <w:tcBorders>
              <w:top w:val="single" w:sz="4" w:space="0" w:color="auto"/>
              <w:left w:val="single" w:sz="4" w:space="0" w:color="auto"/>
              <w:bottom w:val="single" w:sz="4" w:space="0" w:color="auto"/>
              <w:right w:val="single" w:sz="4" w:space="0" w:color="auto"/>
            </w:tcBorders>
            <w:hideMark/>
          </w:tcPr>
          <w:p w14:paraId="25A904AB"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05.07.2028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24D575" w14:textId="77777777" w:rsidR="00AB5E65" w:rsidRDefault="00AB5E65" w:rsidP="00D67036">
            <w:pPr>
              <w:spacing w:after="0" w:line="240" w:lineRule="auto"/>
              <w:rPr>
                <w:rFonts w:ascii="Times New Roman" w:hAnsi="Times New Roman"/>
                <w:b/>
                <w:spacing w:val="-2"/>
                <w:sz w:val="28"/>
                <w:szCs w:val="28"/>
              </w:rPr>
            </w:pPr>
          </w:p>
        </w:tc>
      </w:tr>
      <w:tr w:rsidR="00AB5E65" w14:paraId="1B508351" w14:textId="77777777" w:rsidTr="00D67036">
        <w:trPr>
          <w:trHeight w:val="412"/>
        </w:trPr>
        <w:tc>
          <w:tcPr>
            <w:tcW w:w="2774" w:type="dxa"/>
            <w:tcBorders>
              <w:top w:val="single" w:sz="4" w:space="0" w:color="auto"/>
              <w:left w:val="single" w:sz="4" w:space="0" w:color="auto"/>
              <w:bottom w:val="single" w:sz="4" w:space="0" w:color="auto"/>
              <w:right w:val="single" w:sz="4" w:space="0" w:color="auto"/>
            </w:tcBorders>
            <w:hideMark/>
          </w:tcPr>
          <w:p w14:paraId="131ABEC7"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01.10.2028</w:t>
            </w:r>
          </w:p>
          <w:p w14:paraId="04159F1B"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31.12.2028</w:t>
            </w:r>
          </w:p>
        </w:tc>
        <w:tc>
          <w:tcPr>
            <w:tcW w:w="2807" w:type="dxa"/>
            <w:tcBorders>
              <w:top w:val="single" w:sz="4" w:space="0" w:color="auto"/>
              <w:left w:val="single" w:sz="4" w:space="0" w:color="auto"/>
              <w:bottom w:val="single" w:sz="4" w:space="0" w:color="auto"/>
              <w:right w:val="single" w:sz="4" w:space="0" w:color="auto"/>
            </w:tcBorders>
            <w:hideMark/>
          </w:tcPr>
          <w:p w14:paraId="4C85833D"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05.10.2028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08A28B" w14:textId="77777777" w:rsidR="00AB5E65" w:rsidRDefault="00AB5E65" w:rsidP="00D67036">
            <w:pPr>
              <w:spacing w:after="0" w:line="240" w:lineRule="auto"/>
              <w:rPr>
                <w:rFonts w:ascii="Times New Roman" w:hAnsi="Times New Roman"/>
                <w:b/>
                <w:spacing w:val="-2"/>
                <w:sz w:val="28"/>
                <w:szCs w:val="28"/>
              </w:rPr>
            </w:pPr>
          </w:p>
        </w:tc>
      </w:tr>
      <w:tr w:rsidR="00AB5E65" w14:paraId="46735FB9" w14:textId="77777777" w:rsidTr="00D67036">
        <w:trPr>
          <w:trHeight w:val="366"/>
        </w:trPr>
        <w:tc>
          <w:tcPr>
            <w:tcW w:w="9628" w:type="dxa"/>
            <w:gridSpan w:val="3"/>
            <w:tcBorders>
              <w:top w:val="single" w:sz="4" w:space="0" w:color="auto"/>
              <w:left w:val="single" w:sz="4" w:space="0" w:color="auto"/>
              <w:bottom w:val="single" w:sz="4" w:space="0" w:color="auto"/>
              <w:right w:val="single" w:sz="4" w:space="0" w:color="auto"/>
            </w:tcBorders>
            <w:hideMark/>
          </w:tcPr>
          <w:p w14:paraId="7ACA8593" w14:textId="77777777" w:rsidR="00AB5E65" w:rsidRDefault="00AB5E65" w:rsidP="00D67036">
            <w:pPr>
              <w:pStyle w:val="a3"/>
              <w:spacing w:line="220" w:lineRule="auto"/>
              <w:jc w:val="center"/>
              <w:rPr>
                <w:rFonts w:ascii="Times New Roman" w:hAnsi="Times New Roman"/>
                <w:bCs/>
                <w:spacing w:val="-2"/>
                <w:sz w:val="28"/>
                <w:szCs w:val="28"/>
              </w:rPr>
            </w:pPr>
            <w:r>
              <w:rPr>
                <w:rFonts w:ascii="Times New Roman" w:hAnsi="Times New Roman"/>
                <w:bCs/>
                <w:spacing w:val="-2"/>
                <w:sz w:val="28"/>
                <w:szCs w:val="28"/>
              </w:rPr>
              <w:t>2029 год</w:t>
            </w:r>
          </w:p>
        </w:tc>
      </w:tr>
      <w:tr w:rsidR="00AB5E65" w14:paraId="2B3BD2FF" w14:textId="77777777" w:rsidTr="00D67036">
        <w:trPr>
          <w:trHeight w:val="418"/>
        </w:trPr>
        <w:tc>
          <w:tcPr>
            <w:tcW w:w="2774" w:type="dxa"/>
            <w:tcBorders>
              <w:top w:val="single" w:sz="4" w:space="0" w:color="auto"/>
              <w:left w:val="single" w:sz="4" w:space="0" w:color="auto"/>
              <w:bottom w:val="single" w:sz="4" w:space="0" w:color="auto"/>
              <w:right w:val="single" w:sz="4" w:space="0" w:color="auto"/>
            </w:tcBorders>
            <w:hideMark/>
          </w:tcPr>
          <w:p w14:paraId="532C17D8"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01.01.2029</w:t>
            </w:r>
          </w:p>
          <w:p w14:paraId="5D9B98ED"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31.03.2029</w:t>
            </w:r>
          </w:p>
        </w:tc>
        <w:tc>
          <w:tcPr>
            <w:tcW w:w="2807" w:type="dxa"/>
            <w:tcBorders>
              <w:top w:val="single" w:sz="4" w:space="0" w:color="auto"/>
              <w:left w:val="single" w:sz="4" w:space="0" w:color="auto"/>
              <w:bottom w:val="single" w:sz="4" w:space="0" w:color="auto"/>
              <w:right w:val="single" w:sz="4" w:space="0" w:color="auto"/>
            </w:tcBorders>
            <w:hideMark/>
          </w:tcPr>
          <w:p w14:paraId="3546A5AC"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10.01.2029</w:t>
            </w:r>
          </w:p>
        </w:tc>
        <w:tc>
          <w:tcPr>
            <w:tcW w:w="4047" w:type="dxa"/>
            <w:vMerge w:val="restart"/>
            <w:tcBorders>
              <w:top w:val="single" w:sz="4" w:space="0" w:color="auto"/>
              <w:left w:val="single" w:sz="4" w:space="0" w:color="auto"/>
              <w:bottom w:val="single" w:sz="4" w:space="0" w:color="auto"/>
              <w:right w:val="single" w:sz="4" w:space="0" w:color="auto"/>
            </w:tcBorders>
          </w:tcPr>
          <w:p w14:paraId="724E8EB3" w14:textId="77777777" w:rsidR="00AB5E65" w:rsidRDefault="00AB5E65" w:rsidP="00D67036">
            <w:pPr>
              <w:pStyle w:val="a3"/>
              <w:spacing w:line="220" w:lineRule="auto"/>
              <w:jc w:val="center"/>
              <w:rPr>
                <w:rFonts w:ascii="Times New Roman" w:hAnsi="Times New Roman"/>
                <w:bCs/>
                <w:spacing w:val="-6"/>
                <w:sz w:val="28"/>
                <w:szCs w:val="28"/>
              </w:rPr>
            </w:pPr>
          </w:p>
          <w:p w14:paraId="4AC5535A" w14:textId="77777777" w:rsidR="00AB5E65" w:rsidRDefault="00AB5E65" w:rsidP="00D67036">
            <w:pPr>
              <w:pStyle w:val="a3"/>
              <w:spacing w:line="220" w:lineRule="auto"/>
              <w:jc w:val="center"/>
              <w:rPr>
                <w:rFonts w:ascii="Times New Roman" w:hAnsi="Times New Roman"/>
                <w:bCs/>
                <w:spacing w:val="-6"/>
                <w:sz w:val="28"/>
                <w:szCs w:val="28"/>
              </w:rPr>
            </w:pPr>
          </w:p>
          <w:p w14:paraId="0F1B73F2" w14:textId="77777777" w:rsidR="00AB5E65" w:rsidRDefault="00AB5E65" w:rsidP="00D67036">
            <w:pPr>
              <w:pStyle w:val="a3"/>
              <w:spacing w:line="220" w:lineRule="auto"/>
              <w:jc w:val="center"/>
              <w:rPr>
                <w:rFonts w:ascii="Times New Roman" w:hAnsi="Times New Roman"/>
                <w:b/>
                <w:spacing w:val="-2"/>
                <w:sz w:val="28"/>
                <w:szCs w:val="28"/>
              </w:rPr>
            </w:pPr>
            <w:r>
              <w:rPr>
                <w:rFonts w:ascii="Times New Roman" w:hAnsi="Times New Roman"/>
                <w:bCs/>
                <w:spacing w:val="-6"/>
                <w:sz w:val="28"/>
                <w:szCs w:val="28"/>
              </w:rPr>
              <w:t>в соответствии с дополнительным соглашением  с учетом уровня инфляции на 2029 год</w:t>
            </w:r>
          </w:p>
        </w:tc>
      </w:tr>
      <w:tr w:rsidR="00AB5E65" w14:paraId="554E86DB" w14:textId="77777777" w:rsidTr="00D67036">
        <w:trPr>
          <w:trHeight w:val="713"/>
        </w:trPr>
        <w:tc>
          <w:tcPr>
            <w:tcW w:w="2774" w:type="dxa"/>
            <w:tcBorders>
              <w:top w:val="single" w:sz="4" w:space="0" w:color="auto"/>
              <w:left w:val="single" w:sz="4" w:space="0" w:color="auto"/>
              <w:bottom w:val="single" w:sz="4" w:space="0" w:color="auto"/>
              <w:right w:val="single" w:sz="4" w:space="0" w:color="auto"/>
            </w:tcBorders>
            <w:hideMark/>
          </w:tcPr>
          <w:p w14:paraId="311A5070"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01.04.2029</w:t>
            </w:r>
          </w:p>
          <w:p w14:paraId="598C9D52"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30.06.2029</w:t>
            </w:r>
          </w:p>
        </w:tc>
        <w:tc>
          <w:tcPr>
            <w:tcW w:w="2807" w:type="dxa"/>
            <w:tcBorders>
              <w:top w:val="single" w:sz="4" w:space="0" w:color="auto"/>
              <w:left w:val="single" w:sz="4" w:space="0" w:color="auto"/>
              <w:bottom w:val="single" w:sz="4" w:space="0" w:color="auto"/>
              <w:right w:val="single" w:sz="4" w:space="0" w:color="auto"/>
            </w:tcBorders>
            <w:hideMark/>
          </w:tcPr>
          <w:p w14:paraId="027C3B51"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05.04.2029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FC54CF" w14:textId="77777777" w:rsidR="00AB5E65" w:rsidRDefault="00AB5E65" w:rsidP="00D67036">
            <w:pPr>
              <w:spacing w:after="0" w:line="240" w:lineRule="auto"/>
              <w:rPr>
                <w:rFonts w:ascii="Times New Roman" w:hAnsi="Times New Roman"/>
                <w:b/>
                <w:spacing w:val="-2"/>
                <w:sz w:val="28"/>
                <w:szCs w:val="28"/>
              </w:rPr>
            </w:pPr>
          </w:p>
        </w:tc>
      </w:tr>
      <w:tr w:rsidR="00AB5E65" w14:paraId="644830D2" w14:textId="77777777" w:rsidTr="00D67036">
        <w:trPr>
          <w:trHeight w:val="713"/>
        </w:trPr>
        <w:tc>
          <w:tcPr>
            <w:tcW w:w="2774" w:type="dxa"/>
            <w:tcBorders>
              <w:top w:val="single" w:sz="4" w:space="0" w:color="auto"/>
              <w:left w:val="single" w:sz="4" w:space="0" w:color="auto"/>
              <w:bottom w:val="single" w:sz="4" w:space="0" w:color="auto"/>
              <w:right w:val="single" w:sz="4" w:space="0" w:color="auto"/>
            </w:tcBorders>
            <w:hideMark/>
          </w:tcPr>
          <w:p w14:paraId="4098617D"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01.07.2029</w:t>
            </w:r>
          </w:p>
          <w:p w14:paraId="30E0E1C3"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30.09.2029</w:t>
            </w:r>
          </w:p>
        </w:tc>
        <w:tc>
          <w:tcPr>
            <w:tcW w:w="2807" w:type="dxa"/>
            <w:tcBorders>
              <w:top w:val="single" w:sz="4" w:space="0" w:color="auto"/>
              <w:left w:val="single" w:sz="4" w:space="0" w:color="auto"/>
              <w:bottom w:val="single" w:sz="4" w:space="0" w:color="auto"/>
              <w:right w:val="single" w:sz="4" w:space="0" w:color="auto"/>
            </w:tcBorders>
            <w:hideMark/>
          </w:tcPr>
          <w:p w14:paraId="3E41B827"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05.07.2029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42807D" w14:textId="77777777" w:rsidR="00AB5E65" w:rsidRDefault="00AB5E65" w:rsidP="00D67036">
            <w:pPr>
              <w:spacing w:after="0" w:line="240" w:lineRule="auto"/>
              <w:rPr>
                <w:rFonts w:ascii="Times New Roman" w:hAnsi="Times New Roman"/>
                <w:b/>
                <w:spacing w:val="-2"/>
                <w:sz w:val="28"/>
                <w:szCs w:val="28"/>
              </w:rPr>
            </w:pPr>
          </w:p>
        </w:tc>
      </w:tr>
      <w:tr w:rsidR="00AB5E65" w14:paraId="6ED3A631" w14:textId="77777777" w:rsidTr="00D67036">
        <w:trPr>
          <w:trHeight w:val="541"/>
        </w:trPr>
        <w:tc>
          <w:tcPr>
            <w:tcW w:w="2774" w:type="dxa"/>
            <w:tcBorders>
              <w:top w:val="single" w:sz="4" w:space="0" w:color="auto"/>
              <w:left w:val="single" w:sz="4" w:space="0" w:color="auto"/>
              <w:bottom w:val="single" w:sz="4" w:space="0" w:color="auto"/>
              <w:right w:val="single" w:sz="4" w:space="0" w:color="auto"/>
            </w:tcBorders>
            <w:hideMark/>
          </w:tcPr>
          <w:p w14:paraId="4085DA68"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01.10.2029</w:t>
            </w:r>
          </w:p>
          <w:p w14:paraId="6A1893C2"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31.12.2029</w:t>
            </w:r>
          </w:p>
        </w:tc>
        <w:tc>
          <w:tcPr>
            <w:tcW w:w="2807" w:type="dxa"/>
            <w:tcBorders>
              <w:top w:val="single" w:sz="4" w:space="0" w:color="auto"/>
              <w:left w:val="single" w:sz="4" w:space="0" w:color="auto"/>
              <w:bottom w:val="single" w:sz="4" w:space="0" w:color="auto"/>
              <w:right w:val="single" w:sz="4" w:space="0" w:color="auto"/>
            </w:tcBorders>
            <w:hideMark/>
          </w:tcPr>
          <w:p w14:paraId="4BE95A5C"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05.10.2029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3C4FF1" w14:textId="77777777" w:rsidR="00AB5E65" w:rsidRDefault="00AB5E65" w:rsidP="00D67036">
            <w:pPr>
              <w:spacing w:after="0" w:line="240" w:lineRule="auto"/>
              <w:rPr>
                <w:rFonts w:ascii="Times New Roman" w:hAnsi="Times New Roman"/>
                <w:b/>
                <w:spacing w:val="-2"/>
                <w:sz w:val="28"/>
                <w:szCs w:val="28"/>
              </w:rPr>
            </w:pPr>
          </w:p>
        </w:tc>
      </w:tr>
      <w:tr w:rsidR="00AB5E65" w14:paraId="1405FFAA" w14:textId="77777777" w:rsidTr="00D67036">
        <w:trPr>
          <w:trHeight w:val="369"/>
        </w:trPr>
        <w:tc>
          <w:tcPr>
            <w:tcW w:w="9628" w:type="dxa"/>
            <w:gridSpan w:val="3"/>
            <w:tcBorders>
              <w:top w:val="single" w:sz="4" w:space="0" w:color="auto"/>
              <w:left w:val="single" w:sz="4" w:space="0" w:color="auto"/>
              <w:bottom w:val="single" w:sz="4" w:space="0" w:color="auto"/>
              <w:right w:val="single" w:sz="4" w:space="0" w:color="auto"/>
            </w:tcBorders>
            <w:hideMark/>
          </w:tcPr>
          <w:p w14:paraId="489B973E" w14:textId="77777777" w:rsidR="00AB5E65" w:rsidRDefault="00AB5E65" w:rsidP="00D67036">
            <w:pPr>
              <w:pStyle w:val="a3"/>
              <w:spacing w:line="220" w:lineRule="auto"/>
              <w:jc w:val="center"/>
              <w:rPr>
                <w:rFonts w:ascii="Times New Roman" w:hAnsi="Times New Roman"/>
                <w:b/>
                <w:spacing w:val="-2"/>
                <w:sz w:val="28"/>
                <w:szCs w:val="28"/>
              </w:rPr>
            </w:pPr>
            <w:r>
              <w:rPr>
                <w:rFonts w:ascii="Times New Roman" w:hAnsi="Times New Roman"/>
                <w:bCs/>
                <w:spacing w:val="-2"/>
                <w:sz w:val="28"/>
                <w:szCs w:val="28"/>
              </w:rPr>
              <w:t>2030 год</w:t>
            </w:r>
          </w:p>
        </w:tc>
      </w:tr>
      <w:tr w:rsidR="00AB5E65" w14:paraId="010F6D1C" w14:textId="77777777" w:rsidTr="00D67036">
        <w:trPr>
          <w:trHeight w:val="413"/>
        </w:trPr>
        <w:tc>
          <w:tcPr>
            <w:tcW w:w="2774" w:type="dxa"/>
            <w:tcBorders>
              <w:top w:val="single" w:sz="4" w:space="0" w:color="auto"/>
              <w:left w:val="single" w:sz="4" w:space="0" w:color="auto"/>
              <w:bottom w:val="single" w:sz="4" w:space="0" w:color="auto"/>
              <w:right w:val="single" w:sz="4" w:space="0" w:color="auto"/>
            </w:tcBorders>
            <w:hideMark/>
          </w:tcPr>
          <w:p w14:paraId="452DE3F1"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01.01.2030</w:t>
            </w:r>
          </w:p>
          <w:p w14:paraId="0C8E5D76"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31.03.2030</w:t>
            </w:r>
          </w:p>
        </w:tc>
        <w:tc>
          <w:tcPr>
            <w:tcW w:w="2807" w:type="dxa"/>
            <w:tcBorders>
              <w:top w:val="single" w:sz="4" w:space="0" w:color="auto"/>
              <w:left w:val="single" w:sz="4" w:space="0" w:color="auto"/>
              <w:bottom w:val="single" w:sz="4" w:space="0" w:color="auto"/>
              <w:right w:val="single" w:sz="4" w:space="0" w:color="auto"/>
            </w:tcBorders>
            <w:hideMark/>
          </w:tcPr>
          <w:p w14:paraId="4CA4213A"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10.01.2030</w:t>
            </w:r>
          </w:p>
        </w:tc>
        <w:tc>
          <w:tcPr>
            <w:tcW w:w="4047" w:type="dxa"/>
            <w:vMerge w:val="restart"/>
            <w:tcBorders>
              <w:top w:val="single" w:sz="4" w:space="0" w:color="auto"/>
              <w:left w:val="single" w:sz="4" w:space="0" w:color="auto"/>
              <w:bottom w:val="single" w:sz="4" w:space="0" w:color="auto"/>
              <w:right w:val="single" w:sz="4" w:space="0" w:color="auto"/>
            </w:tcBorders>
          </w:tcPr>
          <w:p w14:paraId="4F9B9219" w14:textId="77777777" w:rsidR="00AB5E65" w:rsidRDefault="00AB5E65" w:rsidP="00D67036">
            <w:pPr>
              <w:pStyle w:val="a3"/>
              <w:spacing w:line="220" w:lineRule="auto"/>
              <w:jc w:val="center"/>
              <w:rPr>
                <w:rFonts w:ascii="Times New Roman" w:hAnsi="Times New Roman"/>
                <w:bCs/>
                <w:spacing w:val="-6"/>
                <w:sz w:val="28"/>
                <w:szCs w:val="28"/>
              </w:rPr>
            </w:pPr>
          </w:p>
          <w:p w14:paraId="1E40B5BB" w14:textId="77777777" w:rsidR="00AB5E65" w:rsidRDefault="00AB5E65" w:rsidP="00D67036">
            <w:pPr>
              <w:pStyle w:val="a3"/>
              <w:spacing w:line="220" w:lineRule="auto"/>
              <w:jc w:val="center"/>
              <w:rPr>
                <w:rFonts w:ascii="Times New Roman" w:hAnsi="Times New Roman"/>
                <w:bCs/>
                <w:spacing w:val="-6"/>
                <w:sz w:val="28"/>
                <w:szCs w:val="28"/>
              </w:rPr>
            </w:pPr>
          </w:p>
          <w:p w14:paraId="338888F2" w14:textId="77777777" w:rsidR="00AB5E65" w:rsidRDefault="00AB5E65" w:rsidP="00D67036">
            <w:pPr>
              <w:pStyle w:val="a3"/>
              <w:spacing w:line="220" w:lineRule="auto"/>
              <w:jc w:val="center"/>
              <w:rPr>
                <w:rFonts w:ascii="Times New Roman" w:hAnsi="Times New Roman"/>
                <w:bCs/>
                <w:spacing w:val="-6"/>
                <w:sz w:val="28"/>
                <w:szCs w:val="28"/>
              </w:rPr>
            </w:pPr>
          </w:p>
          <w:p w14:paraId="17FA86BB" w14:textId="77777777" w:rsidR="00AB5E65" w:rsidRDefault="00AB5E65" w:rsidP="00D67036">
            <w:pPr>
              <w:pStyle w:val="a3"/>
              <w:spacing w:line="220" w:lineRule="auto"/>
              <w:jc w:val="center"/>
              <w:rPr>
                <w:rFonts w:ascii="Times New Roman" w:hAnsi="Times New Roman"/>
                <w:b/>
                <w:spacing w:val="-2"/>
                <w:sz w:val="28"/>
                <w:szCs w:val="28"/>
              </w:rPr>
            </w:pPr>
            <w:r>
              <w:rPr>
                <w:rFonts w:ascii="Times New Roman" w:hAnsi="Times New Roman"/>
                <w:bCs/>
                <w:spacing w:val="-6"/>
                <w:sz w:val="28"/>
                <w:szCs w:val="28"/>
              </w:rPr>
              <w:t xml:space="preserve"> соответствии с дополнительным соглашением  с учетом уровня инфляции на 2030 год</w:t>
            </w:r>
          </w:p>
        </w:tc>
      </w:tr>
      <w:tr w:rsidR="00AB5E65" w14:paraId="0161D33F" w14:textId="77777777" w:rsidTr="00D67036">
        <w:trPr>
          <w:trHeight w:val="507"/>
        </w:trPr>
        <w:tc>
          <w:tcPr>
            <w:tcW w:w="2774" w:type="dxa"/>
            <w:tcBorders>
              <w:top w:val="single" w:sz="4" w:space="0" w:color="auto"/>
              <w:left w:val="single" w:sz="4" w:space="0" w:color="auto"/>
              <w:bottom w:val="single" w:sz="4" w:space="0" w:color="auto"/>
              <w:right w:val="single" w:sz="4" w:space="0" w:color="auto"/>
            </w:tcBorders>
            <w:hideMark/>
          </w:tcPr>
          <w:p w14:paraId="47D96EFD"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lastRenderedPageBreak/>
              <w:t>с 01.04.2030</w:t>
            </w:r>
          </w:p>
          <w:p w14:paraId="7B83B301"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30.06.2030</w:t>
            </w:r>
          </w:p>
        </w:tc>
        <w:tc>
          <w:tcPr>
            <w:tcW w:w="2807" w:type="dxa"/>
            <w:tcBorders>
              <w:top w:val="single" w:sz="4" w:space="0" w:color="auto"/>
              <w:left w:val="single" w:sz="4" w:space="0" w:color="auto"/>
              <w:bottom w:val="single" w:sz="4" w:space="0" w:color="auto"/>
              <w:right w:val="single" w:sz="4" w:space="0" w:color="auto"/>
            </w:tcBorders>
            <w:hideMark/>
          </w:tcPr>
          <w:p w14:paraId="06772387"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05.04.2030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9AB6C1" w14:textId="77777777" w:rsidR="00AB5E65" w:rsidRDefault="00AB5E65" w:rsidP="00D67036">
            <w:pPr>
              <w:spacing w:after="0" w:line="240" w:lineRule="auto"/>
              <w:rPr>
                <w:rFonts w:ascii="Times New Roman" w:hAnsi="Times New Roman"/>
                <w:b/>
                <w:spacing w:val="-2"/>
                <w:sz w:val="28"/>
                <w:szCs w:val="28"/>
              </w:rPr>
            </w:pPr>
          </w:p>
        </w:tc>
      </w:tr>
      <w:tr w:rsidR="00AB5E65" w14:paraId="7A63B3C7" w14:textId="77777777" w:rsidTr="00D67036">
        <w:trPr>
          <w:trHeight w:val="458"/>
        </w:trPr>
        <w:tc>
          <w:tcPr>
            <w:tcW w:w="2774" w:type="dxa"/>
            <w:tcBorders>
              <w:top w:val="single" w:sz="4" w:space="0" w:color="auto"/>
              <w:left w:val="single" w:sz="4" w:space="0" w:color="auto"/>
              <w:bottom w:val="single" w:sz="4" w:space="0" w:color="auto"/>
              <w:right w:val="single" w:sz="4" w:space="0" w:color="auto"/>
            </w:tcBorders>
            <w:hideMark/>
          </w:tcPr>
          <w:p w14:paraId="20F1D628"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01.07.2030</w:t>
            </w:r>
          </w:p>
          <w:p w14:paraId="78B16DD5"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30.09.2030</w:t>
            </w:r>
          </w:p>
        </w:tc>
        <w:tc>
          <w:tcPr>
            <w:tcW w:w="2807" w:type="dxa"/>
            <w:tcBorders>
              <w:top w:val="single" w:sz="4" w:space="0" w:color="auto"/>
              <w:left w:val="single" w:sz="4" w:space="0" w:color="auto"/>
              <w:bottom w:val="single" w:sz="4" w:space="0" w:color="auto"/>
              <w:right w:val="single" w:sz="4" w:space="0" w:color="auto"/>
            </w:tcBorders>
            <w:hideMark/>
          </w:tcPr>
          <w:p w14:paraId="49CF7DA6"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05.07.2030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1435E0" w14:textId="77777777" w:rsidR="00AB5E65" w:rsidRDefault="00AB5E65" w:rsidP="00D67036">
            <w:pPr>
              <w:spacing w:after="0" w:line="240" w:lineRule="auto"/>
              <w:rPr>
                <w:rFonts w:ascii="Times New Roman" w:hAnsi="Times New Roman"/>
                <w:b/>
                <w:spacing w:val="-2"/>
                <w:sz w:val="28"/>
                <w:szCs w:val="28"/>
              </w:rPr>
            </w:pPr>
          </w:p>
        </w:tc>
      </w:tr>
      <w:tr w:rsidR="00AB5E65" w14:paraId="76217DBF" w14:textId="77777777" w:rsidTr="00D67036">
        <w:trPr>
          <w:trHeight w:val="424"/>
        </w:trPr>
        <w:tc>
          <w:tcPr>
            <w:tcW w:w="2774" w:type="dxa"/>
            <w:tcBorders>
              <w:top w:val="single" w:sz="4" w:space="0" w:color="auto"/>
              <w:left w:val="single" w:sz="4" w:space="0" w:color="auto"/>
              <w:bottom w:val="single" w:sz="4" w:space="0" w:color="auto"/>
              <w:right w:val="single" w:sz="4" w:space="0" w:color="auto"/>
            </w:tcBorders>
            <w:hideMark/>
          </w:tcPr>
          <w:p w14:paraId="5DF4DE97"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01.10.2030</w:t>
            </w:r>
          </w:p>
          <w:p w14:paraId="160C2618"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31.12.2030</w:t>
            </w:r>
          </w:p>
        </w:tc>
        <w:tc>
          <w:tcPr>
            <w:tcW w:w="2807" w:type="dxa"/>
            <w:tcBorders>
              <w:top w:val="single" w:sz="4" w:space="0" w:color="auto"/>
              <w:left w:val="single" w:sz="4" w:space="0" w:color="auto"/>
              <w:bottom w:val="single" w:sz="4" w:space="0" w:color="auto"/>
              <w:right w:val="single" w:sz="4" w:space="0" w:color="auto"/>
            </w:tcBorders>
            <w:hideMark/>
          </w:tcPr>
          <w:p w14:paraId="6B1E1506" w14:textId="77777777" w:rsidR="00AB5E65" w:rsidRDefault="00AB5E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05.10.2030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196AC2" w14:textId="77777777" w:rsidR="00AB5E65" w:rsidRDefault="00AB5E65" w:rsidP="00D67036">
            <w:pPr>
              <w:spacing w:after="0" w:line="240" w:lineRule="auto"/>
              <w:rPr>
                <w:rFonts w:ascii="Times New Roman" w:hAnsi="Times New Roman"/>
                <w:b/>
                <w:spacing w:val="-2"/>
                <w:sz w:val="28"/>
                <w:szCs w:val="28"/>
              </w:rPr>
            </w:pPr>
          </w:p>
        </w:tc>
      </w:tr>
      <w:tr w:rsidR="00AB5E65" w14:paraId="64A10CE4" w14:textId="77777777" w:rsidTr="00D67036">
        <w:trPr>
          <w:trHeight w:val="383"/>
        </w:trPr>
        <w:tc>
          <w:tcPr>
            <w:tcW w:w="9628" w:type="dxa"/>
            <w:gridSpan w:val="3"/>
            <w:tcBorders>
              <w:top w:val="single" w:sz="4" w:space="0" w:color="auto"/>
              <w:left w:val="single" w:sz="4" w:space="0" w:color="auto"/>
              <w:bottom w:val="single" w:sz="4" w:space="0" w:color="auto"/>
              <w:right w:val="single" w:sz="4" w:space="0" w:color="auto"/>
            </w:tcBorders>
            <w:hideMark/>
          </w:tcPr>
          <w:p w14:paraId="7DE21087" w14:textId="77777777" w:rsidR="00AB5E65" w:rsidRDefault="00AB5E65" w:rsidP="00D67036">
            <w:pPr>
              <w:pStyle w:val="a3"/>
              <w:spacing w:line="220" w:lineRule="auto"/>
              <w:jc w:val="center"/>
              <w:rPr>
                <w:rFonts w:ascii="Times New Roman" w:hAnsi="Times New Roman"/>
                <w:bCs/>
                <w:spacing w:val="-6"/>
                <w:sz w:val="28"/>
                <w:szCs w:val="28"/>
              </w:rPr>
            </w:pPr>
            <w:r>
              <w:rPr>
                <w:rFonts w:ascii="Times New Roman" w:hAnsi="Times New Roman"/>
                <w:bCs/>
                <w:spacing w:val="-2"/>
                <w:sz w:val="28"/>
                <w:szCs w:val="28"/>
              </w:rPr>
              <w:t>2031 год</w:t>
            </w:r>
          </w:p>
        </w:tc>
      </w:tr>
      <w:tr w:rsidR="00314965" w14:paraId="728C2709" w14:textId="77777777" w:rsidTr="00CE6BAC">
        <w:trPr>
          <w:trHeight w:val="411"/>
        </w:trPr>
        <w:tc>
          <w:tcPr>
            <w:tcW w:w="2774" w:type="dxa"/>
            <w:tcBorders>
              <w:top w:val="single" w:sz="4" w:space="0" w:color="auto"/>
              <w:left w:val="single" w:sz="4" w:space="0" w:color="auto"/>
              <w:bottom w:val="single" w:sz="4" w:space="0" w:color="auto"/>
              <w:right w:val="single" w:sz="4" w:space="0" w:color="auto"/>
            </w:tcBorders>
            <w:hideMark/>
          </w:tcPr>
          <w:p w14:paraId="11787ECB" w14:textId="77777777" w:rsidR="00314965" w:rsidRDefault="003149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 xml:space="preserve">с 01.01.2031 </w:t>
            </w:r>
          </w:p>
          <w:p w14:paraId="56A4DDCE" w14:textId="77777777" w:rsidR="00314965" w:rsidRDefault="003149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31.03.2031</w:t>
            </w:r>
          </w:p>
        </w:tc>
        <w:tc>
          <w:tcPr>
            <w:tcW w:w="2807" w:type="dxa"/>
            <w:tcBorders>
              <w:top w:val="single" w:sz="4" w:space="0" w:color="auto"/>
              <w:left w:val="single" w:sz="4" w:space="0" w:color="auto"/>
              <w:bottom w:val="single" w:sz="4" w:space="0" w:color="auto"/>
              <w:right w:val="single" w:sz="4" w:space="0" w:color="auto"/>
            </w:tcBorders>
            <w:hideMark/>
          </w:tcPr>
          <w:p w14:paraId="0DDDFA2F" w14:textId="77777777" w:rsidR="00314965" w:rsidRDefault="003149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10.01.2031</w:t>
            </w:r>
          </w:p>
        </w:tc>
        <w:tc>
          <w:tcPr>
            <w:tcW w:w="4047" w:type="dxa"/>
            <w:vMerge w:val="restart"/>
            <w:tcBorders>
              <w:top w:val="single" w:sz="4" w:space="0" w:color="auto"/>
              <w:left w:val="single" w:sz="4" w:space="0" w:color="auto"/>
              <w:right w:val="single" w:sz="4" w:space="0" w:color="auto"/>
            </w:tcBorders>
          </w:tcPr>
          <w:p w14:paraId="17D3A874" w14:textId="77777777" w:rsidR="00314965" w:rsidRDefault="00314965" w:rsidP="00D67036">
            <w:pPr>
              <w:pStyle w:val="a3"/>
              <w:spacing w:line="220" w:lineRule="auto"/>
              <w:jc w:val="center"/>
              <w:rPr>
                <w:rFonts w:ascii="Times New Roman" w:hAnsi="Times New Roman"/>
                <w:bCs/>
                <w:spacing w:val="-6"/>
                <w:sz w:val="28"/>
                <w:szCs w:val="28"/>
              </w:rPr>
            </w:pPr>
          </w:p>
          <w:p w14:paraId="2DF239A4" w14:textId="77777777" w:rsidR="00314965" w:rsidRDefault="00314965" w:rsidP="00D67036">
            <w:pPr>
              <w:pStyle w:val="a3"/>
              <w:spacing w:line="220" w:lineRule="auto"/>
              <w:jc w:val="center"/>
              <w:rPr>
                <w:rFonts w:ascii="Times New Roman" w:hAnsi="Times New Roman"/>
                <w:bCs/>
                <w:spacing w:val="-6"/>
                <w:sz w:val="28"/>
                <w:szCs w:val="28"/>
              </w:rPr>
            </w:pPr>
          </w:p>
          <w:p w14:paraId="52F97260" w14:textId="77777777" w:rsidR="00314965" w:rsidRDefault="00314965" w:rsidP="00D67036">
            <w:pPr>
              <w:pStyle w:val="a3"/>
              <w:spacing w:line="220" w:lineRule="auto"/>
              <w:jc w:val="center"/>
              <w:rPr>
                <w:rFonts w:ascii="Times New Roman" w:hAnsi="Times New Roman"/>
                <w:bCs/>
                <w:spacing w:val="-6"/>
                <w:sz w:val="28"/>
                <w:szCs w:val="28"/>
              </w:rPr>
            </w:pPr>
          </w:p>
          <w:p w14:paraId="409A17B4" w14:textId="77777777" w:rsidR="00314965" w:rsidRDefault="00314965" w:rsidP="00D67036">
            <w:pPr>
              <w:pStyle w:val="a3"/>
              <w:spacing w:line="220" w:lineRule="auto"/>
              <w:jc w:val="center"/>
              <w:rPr>
                <w:rFonts w:ascii="Times New Roman" w:hAnsi="Times New Roman"/>
                <w:bCs/>
                <w:spacing w:val="-6"/>
                <w:sz w:val="28"/>
                <w:szCs w:val="28"/>
              </w:rPr>
            </w:pPr>
            <w:r>
              <w:rPr>
                <w:rFonts w:ascii="Times New Roman" w:hAnsi="Times New Roman"/>
                <w:bCs/>
                <w:spacing w:val="-6"/>
                <w:sz w:val="28"/>
                <w:szCs w:val="28"/>
              </w:rPr>
              <w:t>в соответствии с дополнительным соглашением  с учетом уровня инфляции на 2031 год</w:t>
            </w:r>
          </w:p>
        </w:tc>
      </w:tr>
      <w:tr w:rsidR="00314965" w14:paraId="226F9F04" w14:textId="77777777" w:rsidTr="00CE6BAC">
        <w:trPr>
          <w:trHeight w:val="713"/>
        </w:trPr>
        <w:tc>
          <w:tcPr>
            <w:tcW w:w="2774" w:type="dxa"/>
            <w:tcBorders>
              <w:top w:val="single" w:sz="4" w:space="0" w:color="auto"/>
              <w:left w:val="single" w:sz="4" w:space="0" w:color="auto"/>
              <w:bottom w:val="single" w:sz="4" w:space="0" w:color="auto"/>
              <w:right w:val="single" w:sz="4" w:space="0" w:color="auto"/>
            </w:tcBorders>
            <w:hideMark/>
          </w:tcPr>
          <w:p w14:paraId="05C26B86" w14:textId="77777777" w:rsidR="00314965" w:rsidRDefault="003149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 xml:space="preserve"> с 01.04.2031</w:t>
            </w:r>
          </w:p>
          <w:p w14:paraId="0EA3B2D9" w14:textId="77777777" w:rsidR="00314965" w:rsidRDefault="003149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30.06.2031</w:t>
            </w:r>
          </w:p>
        </w:tc>
        <w:tc>
          <w:tcPr>
            <w:tcW w:w="2807" w:type="dxa"/>
            <w:tcBorders>
              <w:top w:val="single" w:sz="4" w:space="0" w:color="auto"/>
              <w:left w:val="single" w:sz="4" w:space="0" w:color="auto"/>
              <w:bottom w:val="single" w:sz="4" w:space="0" w:color="auto"/>
              <w:right w:val="single" w:sz="4" w:space="0" w:color="auto"/>
            </w:tcBorders>
            <w:hideMark/>
          </w:tcPr>
          <w:p w14:paraId="3910E707" w14:textId="77777777" w:rsidR="00314965" w:rsidRDefault="003149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05.04.2031</w:t>
            </w:r>
          </w:p>
        </w:tc>
        <w:tc>
          <w:tcPr>
            <w:tcW w:w="0" w:type="auto"/>
            <w:vMerge/>
            <w:tcBorders>
              <w:left w:val="single" w:sz="4" w:space="0" w:color="auto"/>
              <w:right w:val="single" w:sz="4" w:space="0" w:color="auto"/>
            </w:tcBorders>
            <w:vAlign w:val="center"/>
            <w:hideMark/>
          </w:tcPr>
          <w:p w14:paraId="587BDA39" w14:textId="77777777" w:rsidR="00314965" w:rsidRDefault="00314965" w:rsidP="00D67036">
            <w:pPr>
              <w:spacing w:after="0" w:line="240" w:lineRule="auto"/>
              <w:rPr>
                <w:rFonts w:ascii="Times New Roman" w:hAnsi="Times New Roman"/>
                <w:bCs/>
                <w:spacing w:val="-6"/>
                <w:sz w:val="28"/>
                <w:szCs w:val="28"/>
              </w:rPr>
            </w:pPr>
          </w:p>
        </w:tc>
      </w:tr>
      <w:tr w:rsidR="00314965" w14:paraId="3C35B743" w14:textId="77777777" w:rsidTr="00314965">
        <w:trPr>
          <w:trHeight w:val="616"/>
        </w:trPr>
        <w:tc>
          <w:tcPr>
            <w:tcW w:w="2774" w:type="dxa"/>
            <w:tcBorders>
              <w:top w:val="single" w:sz="4" w:space="0" w:color="auto"/>
              <w:left w:val="single" w:sz="4" w:space="0" w:color="auto"/>
              <w:bottom w:val="single" w:sz="4" w:space="0" w:color="auto"/>
              <w:right w:val="single" w:sz="4" w:space="0" w:color="auto"/>
            </w:tcBorders>
            <w:hideMark/>
          </w:tcPr>
          <w:p w14:paraId="649A6204" w14:textId="77777777" w:rsidR="00314965" w:rsidRDefault="003149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 xml:space="preserve">с 01.07.2031 </w:t>
            </w:r>
          </w:p>
          <w:p w14:paraId="2F341BEB" w14:textId="4FB95CB1" w:rsidR="00314965" w:rsidRDefault="003149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по 30.09.2031</w:t>
            </w:r>
          </w:p>
          <w:p w14:paraId="4A0BF33F" w14:textId="3D124BBB" w:rsidR="00314965" w:rsidRDefault="00314965" w:rsidP="00D67036">
            <w:pPr>
              <w:pStyle w:val="a3"/>
              <w:spacing w:line="220" w:lineRule="auto"/>
              <w:jc w:val="center"/>
              <w:rPr>
                <w:rFonts w:ascii="Times New Roman" w:hAnsi="Times New Roman"/>
                <w:spacing w:val="-2"/>
                <w:sz w:val="28"/>
                <w:szCs w:val="28"/>
              </w:rPr>
            </w:pPr>
          </w:p>
        </w:tc>
        <w:tc>
          <w:tcPr>
            <w:tcW w:w="2807" w:type="dxa"/>
            <w:tcBorders>
              <w:top w:val="single" w:sz="4" w:space="0" w:color="auto"/>
              <w:left w:val="single" w:sz="4" w:space="0" w:color="auto"/>
              <w:bottom w:val="single" w:sz="4" w:space="0" w:color="auto"/>
              <w:right w:val="single" w:sz="4" w:space="0" w:color="auto"/>
            </w:tcBorders>
            <w:hideMark/>
          </w:tcPr>
          <w:p w14:paraId="477F9BC4" w14:textId="77777777" w:rsidR="00314965" w:rsidRDefault="00314965" w:rsidP="00D67036">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до 05.07.2031</w:t>
            </w:r>
          </w:p>
        </w:tc>
        <w:tc>
          <w:tcPr>
            <w:tcW w:w="0" w:type="auto"/>
            <w:vMerge/>
            <w:tcBorders>
              <w:left w:val="single" w:sz="4" w:space="0" w:color="auto"/>
              <w:right w:val="single" w:sz="4" w:space="0" w:color="auto"/>
            </w:tcBorders>
            <w:vAlign w:val="center"/>
            <w:hideMark/>
          </w:tcPr>
          <w:p w14:paraId="05878CEB" w14:textId="77777777" w:rsidR="00314965" w:rsidRDefault="00314965" w:rsidP="00D67036">
            <w:pPr>
              <w:spacing w:after="0" w:line="240" w:lineRule="auto"/>
              <w:rPr>
                <w:rFonts w:ascii="Times New Roman" w:hAnsi="Times New Roman"/>
                <w:bCs/>
                <w:spacing w:val="-6"/>
                <w:sz w:val="28"/>
                <w:szCs w:val="28"/>
              </w:rPr>
            </w:pPr>
          </w:p>
        </w:tc>
      </w:tr>
      <w:tr w:rsidR="00314965" w14:paraId="5F9C844E" w14:textId="77777777" w:rsidTr="00CE6BAC">
        <w:trPr>
          <w:trHeight w:val="713"/>
        </w:trPr>
        <w:tc>
          <w:tcPr>
            <w:tcW w:w="2774" w:type="dxa"/>
            <w:tcBorders>
              <w:top w:val="single" w:sz="4" w:space="0" w:color="auto"/>
              <w:left w:val="single" w:sz="4" w:space="0" w:color="auto"/>
              <w:bottom w:val="single" w:sz="4" w:space="0" w:color="auto"/>
              <w:right w:val="single" w:sz="4" w:space="0" w:color="auto"/>
            </w:tcBorders>
          </w:tcPr>
          <w:p w14:paraId="5DA5380C" w14:textId="73B7E6AE" w:rsidR="00314965" w:rsidRDefault="00314965" w:rsidP="00314965">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с 01.10.2031</w:t>
            </w:r>
          </w:p>
          <w:p w14:paraId="01F028F8" w14:textId="0B372579" w:rsidR="00314965" w:rsidRDefault="00314965" w:rsidP="00314965">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 xml:space="preserve">по дату окончания </w:t>
            </w:r>
          </w:p>
          <w:p w14:paraId="337CC8DA" w14:textId="75605203" w:rsidR="00314965" w:rsidRDefault="00314965" w:rsidP="00314965">
            <w:pPr>
              <w:pStyle w:val="a3"/>
              <w:spacing w:line="220" w:lineRule="auto"/>
              <w:jc w:val="center"/>
              <w:rPr>
                <w:rFonts w:ascii="Times New Roman" w:hAnsi="Times New Roman"/>
                <w:spacing w:val="-2"/>
                <w:sz w:val="28"/>
                <w:szCs w:val="28"/>
              </w:rPr>
            </w:pPr>
            <w:r>
              <w:rPr>
                <w:rFonts w:ascii="Times New Roman" w:hAnsi="Times New Roman"/>
                <w:spacing w:val="-2"/>
                <w:sz w:val="28"/>
                <w:szCs w:val="28"/>
              </w:rPr>
              <w:t>действия договора</w:t>
            </w:r>
          </w:p>
        </w:tc>
        <w:tc>
          <w:tcPr>
            <w:tcW w:w="2807" w:type="dxa"/>
            <w:tcBorders>
              <w:top w:val="single" w:sz="4" w:space="0" w:color="auto"/>
              <w:left w:val="single" w:sz="4" w:space="0" w:color="auto"/>
              <w:bottom w:val="single" w:sz="4" w:space="0" w:color="auto"/>
              <w:right w:val="single" w:sz="4" w:space="0" w:color="auto"/>
            </w:tcBorders>
          </w:tcPr>
          <w:p w14:paraId="5532107A" w14:textId="77777777" w:rsidR="00314965" w:rsidRDefault="00314965" w:rsidP="00D67036">
            <w:pPr>
              <w:pStyle w:val="a3"/>
              <w:spacing w:line="220" w:lineRule="auto"/>
              <w:jc w:val="center"/>
              <w:rPr>
                <w:rFonts w:ascii="Times New Roman" w:hAnsi="Times New Roman"/>
                <w:spacing w:val="-2"/>
                <w:sz w:val="28"/>
                <w:szCs w:val="28"/>
              </w:rPr>
            </w:pPr>
          </w:p>
        </w:tc>
        <w:tc>
          <w:tcPr>
            <w:tcW w:w="0" w:type="auto"/>
            <w:vMerge/>
            <w:tcBorders>
              <w:left w:val="single" w:sz="4" w:space="0" w:color="auto"/>
              <w:bottom w:val="single" w:sz="4" w:space="0" w:color="auto"/>
              <w:right w:val="single" w:sz="4" w:space="0" w:color="auto"/>
            </w:tcBorders>
            <w:vAlign w:val="center"/>
          </w:tcPr>
          <w:p w14:paraId="7CAEF93D" w14:textId="77777777" w:rsidR="00314965" w:rsidRDefault="00314965" w:rsidP="00D67036">
            <w:pPr>
              <w:spacing w:after="0" w:line="240" w:lineRule="auto"/>
              <w:rPr>
                <w:rFonts w:ascii="Times New Roman" w:hAnsi="Times New Roman"/>
                <w:bCs/>
                <w:spacing w:val="-6"/>
                <w:sz w:val="28"/>
                <w:szCs w:val="28"/>
              </w:rPr>
            </w:pPr>
          </w:p>
        </w:tc>
      </w:tr>
    </w:tbl>
    <w:p w14:paraId="3FBB4EC1" w14:textId="77777777" w:rsidR="00FF2E52" w:rsidRPr="00D204E1" w:rsidRDefault="00FF2E52" w:rsidP="00BB064C">
      <w:pPr>
        <w:pStyle w:val="a3"/>
        <w:spacing w:line="223" w:lineRule="auto"/>
        <w:ind w:firstLine="708"/>
        <w:contextualSpacing/>
        <w:jc w:val="both"/>
        <w:rPr>
          <w:rFonts w:ascii="Times New Roman" w:hAnsi="Times New Roman"/>
          <w:spacing w:val="-2"/>
          <w:sz w:val="10"/>
          <w:szCs w:val="28"/>
        </w:rPr>
      </w:pPr>
    </w:p>
    <w:p w14:paraId="778EA7CE" w14:textId="05DCA11A" w:rsidR="00335E69" w:rsidRPr="00D204E1" w:rsidRDefault="00335E69" w:rsidP="00BB064C">
      <w:pPr>
        <w:pStyle w:val="a3"/>
        <w:tabs>
          <w:tab w:val="left" w:pos="426"/>
        </w:tabs>
        <w:spacing w:line="223" w:lineRule="auto"/>
        <w:ind w:firstLine="708"/>
        <w:contextualSpacing/>
        <w:jc w:val="both"/>
        <w:rPr>
          <w:rFonts w:ascii="Times New Roman" w:hAnsi="Times New Roman"/>
          <w:spacing w:val="-2"/>
          <w:sz w:val="28"/>
          <w:szCs w:val="28"/>
        </w:rPr>
      </w:pPr>
      <w:r w:rsidRPr="00D204E1">
        <w:rPr>
          <w:rFonts w:ascii="Times New Roman" w:hAnsi="Times New Roman"/>
          <w:spacing w:val="-2"/>
          <w:sz w:val="28"/>
          <w:szCs w:val="28"/>
        </w:rPr>
        <w:t>2.4.Хозяйствующий субъект предоставляет копии платежных документов за размещение Объекта в течение трех дней после оплаты.</w:t>
      </w:r>
    </w:p>
    <w:p w14:paraId="36C892F5" w14:textId="77777777" w:rsidR="00335E69" w:rsidRPr="00D204E1" w:rsidRDefault="00335E69" w:rsidP="00BB064C">
      <w:pPr>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2.5.Размер платы по настоящему договору не подлежит пересмотру в сторону уменьшения, как в одностороннем порядке, так и по соглашению сторон.</w:t>
      </w:r>
    </w:p>
    <w:p w14:paraId="47BA8411" w14:textId="0BB89C32" w:rsidR="00335E69" w:rsidRPr="00D204E1" w:rsidRDefault="00335E69" w:rsidP="00BB064C">
      <w:pPr>
        <w:spacing w:after="0" w:line="223" w:lineRule="auto"/>
        <w:ind w:firstLine="709"/>
        <w:contextualSpacing/>
        <w:jc w:val="both"/>
        <w:rPr>
          <w:rFonts w:ascii="Times New Roman" w:hAnsi="Times New Roman"/>
          <w:spacing w:val="-2"/>
          <w:sz w:val="28"/>
          <w:szCs w:val="28"/>
        </w:rPr>
      </w:pPr>
      <w:r w:rsidRPr="00D204E1">
        <w:rPr>
          <w:rFonts w:ascii="Times New Roman" w:hAnsi="Times New Roman"/>
          <w:bCs/>
          <w:spacing w:val="-2"/>
          <w:sz w:val="28"/>
          <w:szCs w:val="28"/>
        </w:rPr>
        <w:t xml:space="preserve">2.6. </w:t>
      </w:r>
      <w:r w:rsidR="005B4D69" w:rsidRPr="00D204E1">
        <w:rPr>
          <w:rFonts w:ascii="Times New Roman" w:hAnsi="Times New Roman"/>
          <w:spacing w:val="-2"/>
          <w:sz w:val="28"/>
          <w:szCs w:val="28"/>
        </w:rPr>
        <w:t>Размер платы по договору подлежит ежегодной корректировке. В течение первого календарного года действия договора оплата производится в размере, определенном по результатам аукциона. При этом размер платы корректируется путем подписания дополнительного соглашения не чаще одного раза в год на уровень инфляции, установленный федеральным законом о бюджете Российской Федерации на очередной финансовый год и плановый период. Плата за право осуществления торговой деятельности с учетом уровня инфляции вносится Хозяйствующим субъектом на основании дополнительного соглашения, заключаемого между Администрацией и Хозяйствующим субъектом</w:t>
      </w:r>
      <w:r w:rsidRPr="00D204E1">
        <w:rPr>
          <w:rFonts w:ascii="Times New Roman" w:hAnsi="Times New Roman"/>
          <w:spacing w:val="-2"/>
          <w:sz w:val="28"/>
          <w:szCs w:val="28"/>
        </w:rPr>
        <w:t>.</w:t>
      </w:r>
    </w:p>
    <w:p w14:paraId="59694974" w14:textId="77777777" w:rsidR="00335E69" w:rsidRPr="00D204E1" w:rsidRDefault="00335E69" w:rsidP="00BB064C">
      <w:pPr>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2.7.Неиспользование Объекта Хозяйствующим субъектом не может служить основанием для отказа от внесения  платы.</w:t>
      </w:r>
    </w:p>
    <w:p w14:paraId="3733D9B5" w14:textId="77777777" w:rsidR="00335E69" w:rsidRPr="00D204E1" w:rsidRDefault="00335E69" w:rsidP="00BB064C">
      <w:pPr>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2.8. Обязанность по внесению платы за право размещения Объекта по договору считается исполненной с момента поступления денежных средств на счет, указанный в п.2.2 настоящего договора. </w:t>
      </w:r>
    </w:p>
    <w:p w14:paraId="5B33C42D" w14:textId="6B7E613F" w:rsidR="00335E69" w:rsidRPr="00D204E1" w:rsidRDefault="00335E69" w:rsidP="00BB064C">
      <w:pPr>
        <w:spacing w:after="0" w:line="223" w:lineRule="auto"/>
        <w:ind w:firstLine="709"/>
        <w:contextualSpacing/>
        <w:jc w:val="both"/>
        <w:rPr>
          <w:rFonts w:ascii="Times New Roman" w:hAnsi="Times New Roman"/>
          <w:bCs/>
          <w:spacing w:val="-2"/>
          <w:sz w:val="28"/>
          <w:szCs w:val="28"/>
        </w:rPr>
      </w:pPr>
      <w:r w:rsidRPr="00D204E1">
        <w:rPr>
          <w:rFonts w:ascii="Times New Roman" w:hAnsi="Times New Roman"/>
          <w:spacing w:val="-2"/>
          <w:sz w:val="28"/>
          <w:szCs w:val="28"/>
        </w:rPr>
        <w:t>2.9.</w:t>
      </w:r>
      <w:r w:rsidR="005B4D69" w:rsidRPr="00D204E1">
        <w:rPr>
          <w:rFonts w:ascii="Times New Roman" w:hAnsi="Times New Roman"/>
          <w:spacing w:val="-6"/>
          <w:sz w:val="28"/>
          <w:szCs w:val="28"/>
        </w:rPr>
        <w:t xml:space="preserve">Расходы по подключению (технологическому присоединению) к сетям инженерно-технического обеспечения и оплате </w:t>
      </w:r>
      <w:r w:rsidR="005B4D69" w:rsidRPr="00D204E1">
        <w:rPr>
          <w:rFonts w:ascii="Times New Roman" w:hAnsi="Times New Roman"/>
          <w:bCs/>
          <w:spacing w:val="-6"/>
          <w:sz w:val="28"/>
          <w:szCs w:val="28"/>
        </w:rPr>
        <w:t>за коммунальные услуги (содержание, электроэнергию, охрану, вывоз ТБО и т.п.) в плату за право осуществления торговой деятельности, установленную по результатам аукциона, не входят и оплачиваются самостоятельно.</w:t>
      </w:r>
    </w:p>
    <w:p w14:paraId="6BF9E0DD" w14:textId="77777777" w:rsidR="00335E69" w:rsidRPr="00D204E1" w:rsidRDefault="00335E69" w:rsidP="00BB064C">
      <w:pPr>
        <w:pStyle w:val="a3"/>
        <w:spacing w:line="223" w:lineRule="auto"/>
        <w:ind w:firstLine="709"/>
        <w:contextualSpacing/>
        <w:jc w:val="both"/>
        <w:rPr>
          <w:rFonts w:ascii="Times New Roman" w:hAnsi="Times New Roman"/>
          <w:spacing w:val="-2"/>
          <w:sz w:val="14"/>
          <w:szCs w:val="28"/>
        </w:rPr>
      </w:pPr>
    </w:p>
    <w:p w14:paraId="6C347B6A" w14:textId="77777777" w:rsidR="00335E69" w:rsidRPr="00D204E1" w:rsidRDefault="00335E69" w:rsidP="00BB064C">
      <w:pPr>
        <w:pStyle w:val="a3"/>
        <w:spacing w:line="223" w:lineRule="auto"/>
        <w:ind w:firstLine="709"/>
        <w:contextualSpacing/>
        <w:jc w:val="center"/>
        <w:rPr>
          <w:rFonts w:ascii="Times New Roman" w:hAnsi="Times New Roman"/>
          <w:spacing w:val="-2"/>
          <w:sz w:val="28"/>
          <w:szCs w:val="28"/>
        </w:rPr>
      </w:pPr>
      <w:r w:rsidRPr="00D204E1">
        <w:rPr>
          <w:rFonts w:ascii="Times New Roman" w:hAnsi="Times New Roman"/>
          <w:spacing w:val="-2"/>
          <w:sz w:val="28"/>
          <w:szCs w:val="28"/>
        </w:rPr>
        <w:t>3. Права и обязанности сторон</w:t>
      </w:r>
    </w:p>
    <w:p w14:paraId="346F7889" w14:textId="77777777" w:rsidR="00335E69" w:rsidRPr="00D204E1" w:rsidRDefault="00335E69" w:rsidP="00BB064C">
      <w:pPr>
        <w:pStyle w:val="a3"/>
        <w:spacing w:line="223" w:lineRule="auto"/>
        <w:ind w:firstLine="709"/>
        <w:contextualSpacing/>
        <w:rPr>
          <w:rFonts w:ascii="Times New Roman" w:hAnsi="Times New Roman"/>
          <w:spacing w:val="-2"/>
          <w:sz w:val="28"/>
          <w:szCs w:val="28"/>
        </w:rPr>
      </w:pPr>
      <w:r w:rsidRPr="00D204E1">
        <w:rPr>
          <w:rFonts w:ascii="Times New Roman" w:hAnsi="Times New Roman"/>
          <w:spacing w:val="-2"/>
          <w:sz w:val="28"/>
          <w:szCs w:val="28"/>
        </w:rPr>
        <w:t>3.1. Хозяйствующий субъект имеет право:</w:t>
      </w:r>
    </w:p>
    <w:p w14:paraId="336FF052"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3.1.1.Разместить Объект в соответствии с пунктом 1.1. настоящего договора.</w:t>
      </w:r>
    </w:p>
    <w:p w14:paraId="68633761"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3.1.2.Использовать Объект для осуществления торговой деятельности в соответствии с требованиями федерального законодательства(в том числе лицензионного в случае осуществления лицензируемого вида деятельности), нормативных правовых актов Ставропольского края и городского округа города-курорта Кисловодска, регламентирующих деятельность в сфере торговли и предоставления услуг и на условиях настоящего договора.</w:t>
      </w:r>
    </w:p>
    <w:p w14:paraId="415069EB" w14:textId="77777777" w:rsidR="00335E69" w:rsidRPr="00D204E1" w:rsidRDefault="00335E69" w:rsidP="00BB064C">
      <w:pPr>
        <w:pStyle w:val="a3"/>
        <w:tabs>
          <w:tab w:val="left" w:pos="709"/>
        </w:tabs>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lastRenderedPageBreak/>
        <w:t>3.2. Хозяйствующий субъект обязан:</w:t>
      </w:r>
    </w:p>
    <w:p w14:paraId="44FC2281" w14:textId="77777777" w:rsidR="00335E69" w:rsidRPr="00D204E1" w:rsidRDefault="00335E69" w:rsidP="00BB064C">
      <w:pPr>
        <w:pStyle w:val="a3"/>
        <w:tabs>
          <w:tab w:val="left" w:pos="709"/>
        </w:tabs>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3.2.1.Установить Объект согласно ситуационному плану размещения, являющемуся приложением к настоящему договору, в срок не позднее 60 календарных дней с даты заключения договора.</w:t>
      </w:r>
    </w:p>
    <w:p w14:paraId="17C4894E" w14:textId="77777777" w:rsidR="00335E69" w:rsidRPr="00D204E1" w:rsidRDefault="00335E69" w:rsidP="00BB064C">
      <w:pPr>
        <w:pStyle w:val="ConsPlusNormal"/>
        <w:spacing w:line="223" w:lineRule="auto"/>
        <w:ind w:firstLine="709"/>
        <w:contextualSpacing/>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3.2.2.Уведомить администрацию о готовности к эксплуатации Объекта в простой письменной форме для осмотра и оформления приемочного акта о соответствии условиям и требованиям настоящего договора.</w:t>
      </w:r>
    </w:p>
    <w:p w14:paraId="69D43207" w14:textId="77777777" w:rsidR="00335E69" w:rsidRPr="00D204E1" w:rsidRDefault="00335E69" w:rsidP="00BB064C">
      <w:pPr>
        <w:pStyle w:val="ConsPlusNormal"/>
        <w:spacing w:line="223" w:lineRule="auto"/>
        <w:ind w:firstLine="709"/>
        <w:contextualSpacing/>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3.2.3.Обеспечить соответствие внешнего вида Объекта эскизному проекту, обозначенному в приложении к настоящему договору в течение всего срока действия настоящего договора.</w:t>
      </w:r>
    </w:p>
    <w:p w14:paraId="0C901555"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3.2.3.Своевременно вносить плату за размещение Объекта в порядке, сроки и сумме, указанные в п.2.3 настоящего договора.</w:t>
      </w:r>
    </w:p>
    <w:p w14:paraId="0E8F08BE"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3.2.4.Сохранять специализацию, месторасположение и размеры Объекта в течение всего срока действия настоящего договора.</w:t>
      </w:r>
    </w:p>
    <w:p w14:paraId="204F109B" w14:textId="77777777" w:rsidR="00335E69" w:rsidRPr="00D204E1" w:rsidRDefault="00335E69" w:rsidP="00BB064C">
      <w:pPr>
        <w:pStyle w:val="a3"/>
        <w:spacing w:line="223" w:lineRule="auto"/>
        <w:ind w:firstLine="709"/>
        <w:contextualSpacing/>
        <w:jc w:val="both"/>
        <w:rPr>
          <w:rFonts w:ascii="Times New Roman" w:hAnsi="Times New Roman"/>
          <w:spacing w:val="-4"/>
          <w:sz w:val="28"/>
          <w:szCs w:val="28"/>
        </w:rPr>
      </w:pPr>
      <w:r w:rsidRPr="00D204E1">
        <w:rPr>
          <w:rFonts w:ascii="Times New Roman" w:hAnsi="Times New Roman"/>
          <w:spacing w:val="-4"/>
          <w:sz w:val="28"/>
          <w:szCs w:val="28"/>
        </w:rPr>
        <w:t>3.2.5.Обеспечить в доступном для обозрения потребителям месте наличие информации о принадлежности Объекта (наименование юридического лица с указанием юридического адреса или Ф.И.О. индивидуального предпринимателя с указанием ОГРН и зарегистрировавшего органа) и режиме работы.</w:t>
      </w:r>
    </w:p>
    <w:p w14:paraId="143CCAE6"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3.2.6.Обеспечить соблюдение требований экологических, противопожарных, санитарно-гигиенических норм и правил, а также Правил благоустройства территории городского округа города-курорта Кисловодска, в том числе заключить на весь период размещения Объекта договор на вывоз твердых бытовых отходов со специализированной организацией, имеющей лицензию на осуществление данного вида деятельности на весь период срока действия договора, своевременно оплачивать коммунальные и эксплуатационные услуги.</w:t>
      </w:r>
      <w:r w:rsidRPr="00D204E1">
        <w:rPr>
          <w:rFonts w:ascii="Times New Roman" w:hAnsi="Times New Roman"/>
          <w:spacing w:val="-2"/>
          <w:sz w:val="28"/>
          <w:szCs w:val="28"/>
        </w:rPr>
        <w:tab/>
      </w:r>
    </w:p>
    <w:p w14:paraId="7B40A30E"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3.2.7.Использовать Объект способами, которые не наносят вред окружающей среде.</w:t>
      </w:r>
    </w:p>
    <w:p w14:paraId="79BC578E"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3.2.8.Содержать Объект и прилегающую к нему территорию в надлежащем санитарном состоянии, обеспечив чистоту внешних поверхностей, своевременное устранение повреждений конструктивных элементов, не допуская загрязнение, захламление места размещения Объекта.</w:t>
      </w:r>
    </w:p>
    <w:p w14:paraId="4977CC03" w14:textId="77777777" w:rsidR="00335E69" w:rsidRPr="00D204E1" w:rsidRDefault="00335E69" w:rsidP="00BB064C">
      <w:pPr>
        <w:widowControl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3.2.9.Не допускать передачу (уступку) прав по настоящему договору третьим лицам.</w:t>
      </w:r>
    </w:p>
    <w:p w14:paraId="13DA5873" w14:textId="77777777" w:rsidR="00335E69" w:rsidRPr="00D204E1" w:rsidRDefault="00335E69" w:rsidP="00BB064C">
      <w:pPr>
        <w:widowControl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3.2.10.Обеспечить беспрепятственный допуск на место размещения Объекта (со входом в Объект) на предмет соблюдения Хозяйствующим субъектом требований настоящего договора Администрации (его полномочным представителям), представителям органов исполнительной власти и административных органов с целью проверки документации и соблюдения Хозяйствующим субъектом условий настоящего договора.</w:t>
      </w:r>
    </w:p>
    <w:p w14:paraId="3A7FE096" w14:textId="77777777" w:rsidR="00335E69" w:rsidRPr="00D204E1" w:rsidRDefault="00335E69" w:rsidP="00BB064C">
      <w:pPr>
        <w:widowControl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3.2.11.В срок не позднее, чем за 2 (два) месяца уведомить Администрацию о прекращении деятельности в качестве юридического лица/индивидуального предпринимателя (исключение из ЕГРЮЛ/ЕГРИП). </w:t>
      </w:r>
    </w:p>
    <w:p w14:paraId="56D7A5CB" w14:textId="77777777" w:rsidR="00335E69" w:rsidRPr="00D204E1" w:rsidRDefault="00335E69" w:rsidP="00BB064C">
      <w:pPr>
        <w:widowControl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3.2.12.Уведомить Администрацию об изменении реквизитов (юридический адрес, изменение организационно-правовой формы, переименование, банковские реквизиты и т.п.) в течение 7 (семи) дней с момента их официального изменения. </w:t>
      </w:r>
    </w:p>
    <w:p w14:paraId="2A004BA4" w14:textId="77777777" w:rsidR="00335E69" w:rsidRPr="00D204E1" w:rsidRDefault="00335E69" w:rsidP="00BB064C">
      <w:pPr>
        <w:widowControl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3.2.13.Не допускать отсутствие осуществления в Объекте торговой деятельности в течение 30 (тридцати) календарных дней подряд, после размещения/установки Объекта.</w:t>
      </w:r>
    </w:p>
    <w:p w14:paraId="6862A5D2" w14:textId="77777777" w:rsidR="00335E69" w:rsidRPr="00D204E1" w:rsidRDefault="00335E69" w:rsidP="00BB064C">
      <w:pPr>
        <w:widowControl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3.2.14.Обеспечить наличие на Объекте копии настоящего договора.</w:t>
      </w:r>
    </w:p>
    <w:p w14:paraId="2B8061ED" w14:textId="7C165AFB"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3.2.15.Демонтировать Объект с установленного места его расположения в течение </w:t>
      </w:r>
      <w:r w:rsidR="005B4D69" w:rsidRPr="00D204E1">
        <w:rPr>
          <w:rFonts w:ascii="Times New Roman" w:hAnsi="Times New Roman"/>
          <w:spacing w:val="-2"/>
          <w:sz w:val="28"/>
          <w:szCs w:val="28"/>
        </w:rPr>
        <w:t>5 (пяти)</w:t>
      </w:r>
      <w:r w:rsidRPr="00D204E1">
        <w:rPr>
          <w:rFonts w:ascii="Times New Roman" w:hAnsi="Times New Roman"/>
          <w:spacing w:val="-2"/>
          <w:sz w:val="28"/>
          <w:szCs w:val="28"/>
        </w:rPr>
        <w:t xml:space="preserve"> календарных дней с момента окончания срока действия догово</w:t>
      </w:r>
      <w:r w:rsidRPr="00D204E1">
        <w:rPr>
          <w:rFonts w:ascii="Times New Roman" w:hAnsi="Times New Roman"/>
          <w:spacing w:val="-2"/>
          <w:sz w:val="28"/>
          <w:szCs w:val="28"/>
        </w:rPr>
        <w:lastRenderedPageBreak/>
        <w:t>ра, а также в случае досрочного отказа в одностороннем порядке от исполнения настоящего договора по инициативе администрации в соответствии с пунктом 4.6 настоящего договора.</w:t>
      </w:r>
    </w:p>
    <w:p w14:paraId="77398581"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3.3.Администрация имеет право:</w:t>
      </w:r>
    </w:p>
    <w:p w14:paraId="74C39FD8"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3.3.1.В любое время действия договора проводить проверку на месте размещения Объекта (со входом в Объект) на предмет соблюдения Хозяйствующим субъектом требований настоящего договора с составлением акта о выявлении нарушений, а также привлекать к проверкам представителей органов исполнительной власти и административных органов. </w:t>
      </w:r>
    </w:p>
    <w:p w14:paraId="0FD81696" w14:textId="77777777" w:rsidR="00335E69" w:rsidRPr="00D204E1" w:rsidRDefault="00335E69" w:rsidP="00BB064C">
      <w:pPr>
        <w:widowControl w:val="0"/>
        <w:autoSpaceDE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3.3.2.При установлении фактов нарушения условий настоящего договора требовать от Хозяйствующего субъекта устранения нарушений. </w:t>
      </w:r>
    </w:p>
    <w:p w14:paraId="6FE7285E" w14:textId="77777777" w:rsidR="00335E69" w:rsidRPr="00D204E1" w:rsidRDefault="00335E69" w:rsidP="00BB064C">
      <w:pPr>
        <w:widowControl w:val="0"/>
        <w:autoSpaceDE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3.3.3.Ежегодно проводить корректировку платы в соответствии с величиной коэффициента инфляции, утверждаемой ежегодно, предусмотренной законодательством Российской Федерации</w:t>
      </w:r>
    </w:p>
    <w:p w14:paraId="1204A0FA"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3.3.4.Расторгнуть договор в одностороннем порядке в случаях, установленных разделом 4 настоящего договора. </w:t>
      </w:r>
    </w:p>
    <w:p w14:paraId="56A04FFD"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3.3.5.В случае отказа Хозяйствующего субъекта в добровольном порядке демонтировать Объект по истечении срока действия настоящего договора или досрочного прекращения действия договора, Администрация вправе принять меры по осуществлению принудительного демонтажа Объекта согласно п.4.9 настоящего договора. </w:t>
      </w:r>
    </w:p>
    <w:p w14:paraId="5F298D73"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3.4.Администрация обязана:</w:t>
      </w:r>
    </w:p>
    <w:p w14:paraId="58246E3C"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3.4.1.Предоставить Хозяйствующему субъекту право на размещение Объекта в соответствии с условиями настоящего договора.</w:t>
      </w:r>
    </w:p>
    <w:p w14:paraId="08A5DE80"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3.4.2.Передать место размещения Объекта по акту приема-передачи места размещения нестационарного торгового объекта согласно Приложению 2 к настоящему договору.</w:t>
      </w:r>
    </w:p>
    <w:p w14:paraId="5E557AC9" w14:textId="77777777" w:rsidR="00335E69" w:rsidRPr="00D204E1" w:rsidRDefault="00335E69" w:rsidP="00BB064C">
      <w:pPr>
        <w:widowControl w:val="0"/>
        <w:autoSpaceDE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3.4.3.Осуществлять контроль за исполнением Хозяйствующим субъектом обязательств по настоящему договору</w:t>
      </w:r>
    </w:p>
    <w:p w14:paraId="10546A42" w14:textId="77777777" w:rsidR="00335E69" w:rsidRPr="00D204E1" w:rsidRDefault="00335E69" w:rsidP="00BB064C">
      <w:pPr>
        <w:widowControl w:val="0"/>
        <w:autoSpaceDE w:val="0"/>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3.4.4.Уведомить Хозяйствующий субъект об изменении реквизитов (юридический адрес, переименование, банковские реквизиты, место нахождения и т.п.) в десятидневный срок с момента соответствующего изменения.</w:t>
      </w:r>
    </w:p>
    <w:p w14:paraId="06AB0FCD" w14:textId="77777777" w:rsidR="00335E69" w:rsidRPr="00D204E1" w:rsidRDefault="00335E69" w:rsidP="00BB064C">
      <w:pPr>
        <w:pStyle w:val="a3"/>
        <w:spacing w:line="223" w:lineRule="auto"/>
        <w:ind w:firstLine="709"/>
        <w:contextualSpacing/>
        <w:jc w:val="center"/>
        <w:rPr>
          <w:rFonts w:ascii="Times New Roman" w:hAnsi="Times New Roman"/>
          <w:spacing w:val="-2"/>
          <w:sz w:val="14"/>
          <w:szCs w:val="28"/>
        </w:rPr>
      </w:pPr>
    </w:p>
    <w:p w14:paraId="6B89D6DB" w14:textId="77777777" w:rsidR="00335E69" w:rsidRPr="00D204E1" w:rsidRDefault="00335E69" w:rsidP="00BB064C">
      <w:pPr>
        <w:pStyle w:val="a3"/>
        <w:spacing w:line="223" w:lineRule="auto"/>
        <w:ind w:firstLine="709"/>
        <w:contextualSpacing/>
        <w:jc w:val="center"/>
        <w:rPr>
          <w:rFonts w:ascii="Times New Roman" w:hAnsi="Times New Roman"/>
          <w:spacing w:val="-2"/>
          <w:sz w:val="28"/>
          <w:szCs w:val="28"/>
        </w:rPr>
      </w:pPr>
      <w:r w:rsidRPr="00D204E1">
        <w:rPr>
          <w:rFonts w:ascii="Times New Roman" w:hAnsi="Times New Roman"/>
          <w:spacing w:val="-2"/>
          <w:sz w:val="28"/>
          <w:szCs w:val="28"/>
        </w:rPr>
        <w:t>4. Изменение и прекращение договора</w:t>
      </w:r>
    </w:p>
    <w:p w14:paraId="22046FEB" w14:textId="77777777" w:rsidR="00335E69" w:rsidRPr="00D204E1" w:rsidRDefault="00335E69" w:rsidP="00BB064C">
      <w:pPr>
        <w:pStyle w:val="a3"/>
        <w:widowControl w:val="0"/>
        <w:tabs>
          <w:tab w:val="left" w:pos="567"/>
        </w:tabs>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4.1.Не допускается изменение следующих условий настоящего договора: </w:t>
      </w:r>
    </w:p>
    <w:p w14:paraId="1F4654A1" w14:textId="77777777" w:rsidR="00335E69" w:rsidRPr="00D204E1" w:rsidRDefault="00335E69" w:rsidP="00BB064C">
      <w:pPr>
        <w:pStyle w:val="a3"/>
        <w:widowControl w:val="0"/>
        <w:numPr>
          <w:ilvl w:val="0"/>
          <w:numId w:val="5"/>
        </w:numPr>
        <w:tabs>
          <w:tab w:val="left" w:pos="567"/>
        </w:tabs>
        <w:spacing w:line="223" w:lineRule="auto"/>
        <w:ind w:left="0"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об основаниях заключения договора на право размещения Объекта; </w:t>
      </w:r>
    </w:p>
    <w:p w14:paraId="68295830" w14:textId="77777777" w:rsidR="00335E69" w:rsidRPr="00D204E1" w:rsidRDefault="00335E69" w:rsidP="00BB064C">
      <w:pPr>
        <w:pStyle w:val="a3"/>
        <w:widowControl w:val="0"/>
        <w:numPr>
          <w:ilvl w:val="0"/>
          <w:numId w:val="5"/>
        </w:numPr>
        <w:tabs>
          <w:tab w:val="left" w:pos="567"/>
        </w:tabs>
        <w:spacing w:line="223" w:lineRule="auto"/>
        <w:ind w:left="0"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о пересмотре размера платы по договору в сторону уменьшения; </w:t>
      </w:r>
    </w:p>
    <w:p w14:paraId="15291004" w14:textId="77777777" w:rsidR="00335E69" w:rsidRPr="00D204E1" w:rsidRDefault="00335E69" w:rsidP="00BB064C">
      <w:pPr>
        <w:pStyle w:val="a3"/>
        <w:widowControl w:val="0"/>
        <w:numPr>
          <w:ilvl w:val="0"/>
          <w:numId w:val="5"/>
        </w:numPr>
        <w:tabs>
          <w:tab w:val="left" w:pos="567"/>
        </w:tabs>
        <w:spacing w:line="223" w:lineRule="auto"/>
        <w:ind w:left="0"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об адресе места размещения (местоположения), виде, специализации (назначении), площади Объекта и его размерах; </w:t>
      </w:r>
    </w:p>
    <w:p w14:paraId="6358367A" w14:textId="6D68AE7B" w:rsidR="00335E69" w:rsidRPr="00D204E1" w:rsidRDefault="00335E69" w:rsidP="00BB064C">
      <w:pPr>
        <w:pStyle w:val="a3"/>
        <w:widowControl w:val="0"/>
        <w:numPr>
          <w:ilvl w:val="0"/>
          <w:numId w:val="5"/>
        </w:numPr>
        <w:tabs>
          <w:tab w:val="left" w:pos="567"/>
        </w:tabs>
        <w:spacing w:line="223" w:lineRule="auto"/>
        <w:ind w:left="0" w:firstLine="709"/>
        <w:contextualSpacing/>
        <w:jc w:val="both"/>
        <w:rPr>
          <w:rFonts w:ascii="Times New Roman" w:hAnsi="Times New Roman"/>
          <w:spacing w:val="-2"/>
          <w:sz w:val="28"/>
          <w:szCs w:val="28"/>
        </w:rPr>
      </w:pPr>
      <w:r w:rsidRPr="00D204E1">
        <w:rPr>
          <w:rFonts w:ascii="Times New Roman" w:hAnsi="Times New Roman"/>
          <w:spacing w:val="-2"/>
          <w:sz w:val="28"/>
          <w:szCs w:val="28"/>
        </w:rPr>
        <w:t>о сроке действия договора (периоде размещения).</w:t>
      </w:r>
    </w:p>
    <w:p w14:paraId="4A2EDC08" w14:textId="77777777" w:rsidR="00335E69" w:rsidRPr="00D204E1" w:rsidRDefault="00335E69" w:rsidP="00BB064C">
      <w:pPr>
        <w:pStyle w:val="a3"/>
        <w:widowControl w:val="0"/>
        <w:tabs>
          <w:tab w:val="left" w:pos="567"/>
        </w:tabs>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4.2.По соглашению Сторон настоящий договор может быть изменён в случаях и порядке, установленных действующим законодательством Российской Федерации и самим договором. </w:t>
      </w:r>
    </w:p>
    <w:p w14:paraId="02BC0676" w14:textId="77777777" w:rsidR="00335E69" w:rsidRPr="00D204E1" w:rsidRDefault="00335E69" w:rsidP="00BB064C">
      <w:pPr>
        <w:pStyle w:val="a3"/>
        <w:widowControl w:val="0"/>
        <w:tabs>
          <w:tab w:val="left" w:pos="567"/>
        </w:tabs>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4.3.Внесение изменений в договор осуществляется путем заключения дополнительного соглашения, подписываемого Сторонами. При этом не допускается изменение существенных условий договора, за исключением случаев ограниченного доступа к месту размещения Объекта, в связи с проведением ремонтных работ или организацией городских мероприятий вблизи места расположения Объекта. На период ремонта или проведения мероприятия предоставляется временное место для его размещения по близлежащему адресу. В случае отсутствия возможности перемещения Объекта по близлежащему адресу действие договора </w:t>
      </w:r>
      <w:r w:rsidRPr="00D204E1">
        <w:rPr>
          <w:rFonts w:ascii="Times New Roman" w:hAnsi="Times New Roman"/>
          <w:spacing w:val="-2"/>
          <w:sz w:val="28"/>
          <w:szCs w:val="28"/>
        </w:rPr>
        <w:lastRenderedPageBreak/>
        <w:t xml:space="preserve">приостанавливается до завершения ремонтных работ или окончания мероприятия. </w:t>
      </w:r>
    </w:p>
    <w:p w14:paraId="02509165" w14:textId="77777777" w:rsidR="00335E69" w:rsidRPr="00D204E1" w:rsidRDefault="00335E69" w:rsidP="00BB064C">
      <w:pPr>
        <w:widowControl w:val="0"/>
        <w:tabs>
          <w:tab w:val="left" w:pos="567"/>
        </w:tabs>
        <w:autoSpaceDE w:val="0"/>
        <w:autoSpaceDN w:val="0"/>
        <w:adjustRightInd w:val="0"/>
        <w:spacing w:after="0" w:line="223" w:lineRule="auto"/>
        <w:ind w:firstLine="709"/>
        <w:contextualSpacing/>
        <w:jc w:val="both"/>
        <w:outlineLvl w:val="0"/>
        <w:rPr>
          <w:rFonts w:ascii="Times New Roman" w:hAnsi="Times New Roman"/>
          <w:spacing w:val="-2"/>
          <w:sz w:val="28"/>
          <w:szCs w:val="28"/>
        </w:rPr>
      </w:pPr>
      <w:r w:rsidRPr="00D204E1">
        <w:rPr>
          <w:rFonts w:ascii="Times New Roman" w:hAnsi="Times New Roman"/>
          <w:spacing w:val="-2"/>
          <w:sz w:val="28"/>
          <w:szCs w:val="28"/>
        </w:rPr>
        <w:t>4.4.Прекращение действия договора происходит по окончании срока его действия, указанного в договоре, по соглашению Сторон, оформленному в письменном виде, при досрочном расторжении договора по инициативе Администрации в одностороннем порядке, а также в иных случаях, предусмотренных действующим законодательством Российской Федерации.</w:t>
      </w:r>
    </w:p>
    <w:p w14:paraId="4998DA8B" w14:textId="4CEF71C4" w:rsidR="005B4D69" w:rsidRPr="00D204E1" w:rsidRDefault="00335E69" w:rsidP="00BB064C">
      <w:pPr>
        <w:widowControl w:val="0"/>
        <w:tabs>
          <w:tab w:val="left" w:pos="567"/>
        </w:tabs>
        <w:autoSpaceDE w:val="0"/>
        <w:autoSpaceDN w:val="0"/>
        <w:adjustRightInd w:val="0"/>
        <w:spacing w:after="0" w:line="223" w:lineRule="auto"/>
        <w:ind w:firstLine="709"/>
        <w:contextualSpacing/>
        <w:jc w:val="both"/>
        <w:outlineLvl w:val="0"/>
        <w:rPr>
          <w:rFonts w:ascii="Times New Roman" w:hAnsi="Times New Roman"/>
          <w:spacing w:val="-2"/>
          <w:sz w:val="28"/>
          <w:szCs w:val="28"/>
        </w:rPr>
      </w:pPr>
      <w:r w:rsidRPr="00D204E1">
        <w:rPr>
          <w:rFonts w:ascii="Times New Roman" w:hAnsi="Times New Roman"/>
          <w:spacing w:val="-2"/>
          <w:sz w:val="28"/>
          <w:szCs w:val="28"/>
        </w:rPr>
        <w:t>4.5.</w:t>
      </w:r>
      <w:r w:rsidR="005B4D69" w:rsidRPr="00D204E1">
        <w:t xml:space="preserve"> </w:t>
      </w:r>
      <w:r w:rsidR="005B4D69" w:rsidRPr="00D204E1">
        <w:rPr>
          <w:rFonts w:ascii="Times New Roman" w:hAnsi="Times New Roman"/>
          <w:spacing w:val="-2"/>
          <w:sz w:val="28"/>
          <w:szCs w:val="28"/>
        </w:rPr>
        <w:t>Договор подлежит досрочному расторжению по соглашению сторон в случае подачи Хозяйствующим субъектом заявления о расторжении договора путем подписания соглашения о расторжении договора в случаях:</w:t>
      </w:r>
    </w:p>
    <w:p w14:paraId="0804F372" w14:textId="77777777" w:rsidR="005B4D69" w:rsidRPr="00D204E1" w:rsidRDefault="005B4D69" w:rsidP="00BB064C">
      <w:pPr>
        <w:widowControl w:val="0"/>
        <w:tabs>
          <w:tab w:val="left" w:pos="567"/>
        </w:tabs>
        <w:autoSpaceDE w:val="0"/>
        <w:autoSpaceDN w:val="0"/>
        <w:adjustRightInd w:val="0"/>
        <w:spacing w:after="0" w:line="223" w:lineRule="auto"/>
        <w:ind w:firstLine="709"/>
        <w:contextualSpacing/>
        <w:jc w:val="both"/>
        <w:outlineLvl w:val="0"/>
        <w:rPr>
          <w:rFonts w:ascii="Times New Roman" w:hAnsi="Times New Roman"/>
          <w:spacing w:val="-2"/>
          <w:sz w:val="28"/>
          <w:szCs w:val="28"/>
        </w:rPr>
      </w:pPr>
      <w:r w:rsidRPr="00D204E1">
        <w:rPr>
          <w:rFonts w:ascii="Times New Roman" w:hAnsi="Times New Roman"/>
          <w:spacing w:val="-2"/>
          <w:sz w:val="28"/>
          <w:szCs w:val="28"/>
        </w:rPr>
        <w:t>прекращения Хозяйствующим субъектом, являющимся Стороной по договору, своей деятельности в установленном законом порядке;</w:t>
      </w:r>
    </w:p>
    <w:p w14:paraId="40FC13F0" w14:textId="77777777" w:rsidR="005B4D69" w:rsidRPr="00D204E1" w:rsidRDefault="005B4D69" w:rsidP="00BB064C">
      <w:pPr>
        <w:widowControl w:val="0"/>
        <w:tabs>
          <w:tab w:val="left" w:pos="567"/>
        </w:tabs>
        <w:autoSpaceDE w:val="0"/>
        <w:autoSpaceDN w:val="0"/>
        <w:adjustRightInd w:val="0"/>
        <w:spacing w:after="0" w:line="223" w:lineRule="auto"/>
        <w:ind w:firstLine="709"/>
        <w:contextualSpacing/>
        <w:jc w:val="both"/>
        <w:outlineLvl w:val="0"/>
        <w:rPr>
          <w:rFonts w:ascii="Times New Roman" w:hAnsi="Times New Roman"/>
          <w:spacing w:val="-2"/>
          <w:sz w:val="28"/>
          <w:szCs w:val="28"/>
        </w:rPr>
      </w:pPr>
      <w:r w:rsidRPr="00D204E1">
        <w:rPr>
          <w:rFonts w:ascii="Times New Roman" w:hAnsi="Times New Roman"/>
          <w:spacing w:val="-2"/>
          <w:sz w:val="28"/>
          <w:szCs w:val="28"/>
        </w:rPr>
        <w:t>прекращения осуществления деятельности по месту размещения Объекта с уведомлением администрации города-курорта Кисловодска не менее, чем за 2 (два) месяца до календарной даты прекращения работы.</w:t>
      </w:r>
    </w:p>
    <w:p w14:paraId="2195A885" w14:textId="77777777" w:rsidR="005B4D69" w:rsidRPr="00D204E1" w:rsidRDefault="005B4D69" w:rsidP="00BB064C">
      <w:pPr>
        <w:widowControl w:val="0"/>
        <w:tabs>
          <w:tab w:val="left" w:pos="567"/>
        </w:tabs>
        <w:autoSpaceDE w:val="0"/>
        <w:autoSpaceDN w:val="0"/>
        <w:adjustRightInd w:val="0"/>
        <w:spacing w:after="0" w:line="223" w:lineRule="auto"/>
        <w:ind w:firstLine="709"/>
        <w:contextualSpacing/>
        <w:jc w:val="both"/>
        <w:outlineLvl w:val="0"/>
        <w:rPr>
          <w:rFonts w:ascii="Times New Roman" w:hAnsi="Times New Roman"/>
          <w:spacing w:val="-2"/>
          <w:sz w:val="28"/>
          <w:szCs w:val="28"/>
        </w:rPr>
      </w:pPr>
      <w:r w:rsidRPr="00D204E1">
        <w:rPr>
          <w:rFonts w:ascii="Times New Roman" w:hAnsi="Times New Roman"/>
          <w:spacing w:val="-2"/>
          <w:sz w:val="28"/>
          <w:szCs w:val="28"/>
        </w:rPr>
        <w:t xml:space="preserve">Соглашение о расторжении договора заключается при отсутствии у Хозяйствующего субъекта задолженности по оплате по договору за право размещения Объекта, в соответствии с условиями договора. </w:t>
      </w:r>
    </w:p>
    <w:p w14:paraId="056EB0FD" w14:textId="77777777" w:rsidR="005B4D69" w:rsidRPr="00D204E1" w:rsidRDefault="005B4D69" w:rsidP="00BB064C">
      <w:pPr>
        <w:widowControl w:val="0"/>
        <w:tabs>
          <w:tab w:val="left" w:pos="567"/>
        </w:tabs>
        <w:autoSpaceDE w:val="0"/>
        <w:autoSpaceDN w:val="0"/>
        <w:adjustRightInd w:val="0"/>
        <w:spacing w:after="0" w:line="223" w:lineRule="auto"/>
        <w:ind w:firstLine="709"/>
        <w:contextualSpacing/>
        <w:jc w:val="both"/>
        <w:outlineLvl w:val="0"/>
        <w:rPr>
          <w:rFonts w:ascii="Times New Roman" w:hAnsi="Times New Roman"/>
          <w:spacing w:val="-2"/>
          <w:sz w:val="28"/>
          <w:szCs w:val="28"/>
        </w:rPr>
      </w:pPr>
      <w:r w:rsidRPr="00D204E1">
        <w:rPr>
          <w:rFonts w:ascii="Times New Roman" w:hAnsi="Times New Roman"/>
          <w:spacing w:val="-2"/>
          <w:sz w:val="28"/>
          <w:szCs w:val="28"/>
        </w:rPr>
        <w:t xml:space="preserve">Срок рассмотрения заявления о расторжении договора составляет пять рабочих дней. </w:t>
      </w:r>
    </w:p>
    <w:p w14:paraId="3DAD0CDC" w14:textId="02889602" w:rsidR="00335E69" w:rsidRPr="00D204E1" w:rsidRDefault="005B4D69" w:rsidP="00BB064C">
      <w:pPr>
        <w:widowControl w:val="0"/>
        <w:tabs>
          <w:tab w:val="left" w:pos="567"/>
        </w:tabs>
        <w:autoSpaceDE w:val="0"/>
        <w:autoSpaceDN w:val="0"/>
        <w:adjustRightInd w:val="0"/>
        <w:spacing w:after="0" w:line="223" w:lineRule="auto"/>
        <w:ind w:firstLine="709"/>
        <w:contextualSpacing/>
        <w:jc w:val="both"/>
        <w:outlineLvl w:val="0"/>
        <w:rPr>
          <w:rFonts w:ascii="Times New Roman" w:hAnsi="Times New Roman"/>
          <w:spacing w:val="-2"/>
          <w:sz w:val="28"/>
          <w:szCs w:val="28"/>
        </w:rPr>
      </w:pPr>
      <w:r w:rsidRPr="00D204E1">
        <w:rPr>
          <w:rFonts w:ascii="Times New Roman" w:hAnsi="Times New Roman"/>
          <w:spacing w:val="-2"/>
          <w:sz w:val="28"/>
          <w:szCs w:val="28"/>
        </w:rPr>
        <w:t>Демонтаж и вывоз Объекта, а также приведение земельного участка, на котором он был размещен, в первоначальное состояние (с вывозом отходов и благоустройством территории) Хозяйствующий субъект осуществляет самостоятельно за счет собственных финансовых средств в течение 5 (пяти) календарных дней с момента подписания соглашения о расторжении договора.</w:t>
      </w:r>
    </w:p>
    <w:p w14:paraId="4BDEF878" w14:textId="651EE7CA" w:rsidR="005B4D69" w:rsidRPr="00D204E1" w:rsidRDefault="00335E69" w:rsidP="00BB064C">
      <w:pPr>
        <w:pStyle w:val="a3"/>
        <w:spacing w:line="223" w:lineRule="auto"/>
        <w:ind w:firstLine="709"/>
        <w:jc w:val="both"/>
        <w:rPr>
          <w:rFonts w:ascii="Times New Roman" w:hAnsi="Times New Roman"/>
          <w:spacing w:val="-2"/>
          <w:sz w:val="28"/>
          <w:szCs w:val="28"/>
        </w:rPr>
      </w:pPr>
      <w:r w:rsidRPr="00D204E1">
        <w:rPr>
          <w:rFonts w:ascii="Times New Roman" w:hAnsi="Times New Roman"/>
          <w:spacing w:val="-2"/>
          <w:sz w:val="28"/>
          <w:szCs w:val="28"/>
        </w:rPr>
        <w:t>4.6.</w:t>
      </w:r>
      <w:r w:rsidR="005B4D69" w:rsidRPr="00D204E1">
        <w:rPr>
          <w:rFonts w:ascii="Times New Roman" w:hAnsi="Times New Roman"/>
          <w:spacing w:val="-2"/>
          <w:sz w:val="28"/>
          <w:szCs w:val="28"/>
        </w:rPr>
        <w:t xml:space="preserve"> Договор может быть расторгнут администрацией города-курорта Кисловодска в одностороннем порядке в следующих случаях:</w:t>
      </w:r>
    </w:p>
    <w:p w14:paraId="43EEEFD5" w14:textId="77777777" w:rsidR="005B4D69" w:rsidRPr="00D204E1" w:rsidRDefault="005B4D69" w:rsidP="00BB064C">
      <w:pPr>
        <w:pStyle w:val="a3"/>
        <w:spacing w:line="223" w:lineRule="auto"/>
        <w:ind w:firstLine="709"/>
        <w:jc w:val="both"/>
        <w:rPr>
          <w:rFonts w:ascii="Times New Roman" w:hAnsi="Times New Roman"/>
          <w:spacing w:val="-2"/>
          <w:sz w:val="28"/>
          <w:szCs w:val="28"/>
        </w:rPr>
      </w:pPr>
      <w:r w:rsidRPr="00D204E1">
        <w:rPr>
          <w:rFonts w:ascii="Times New Roman" w:hAnsi="Times New Roman"/>
          <w:spacing w:val="-2"/>
          <w:sz w:val="28"/>
          <w:szCs w:val="28"/>
        </w:rPr>
        <w:t>4.6.1.В случае установления факта прекращения Хозяйствующим субъектом осуществления своей деятельности в порядке, установленном действующим законодательством.</w:t>
      </w:r>
    </w:p>
    <w:p w14:paraId="407388DC" w14:textId="77777777" w:rsidR="005B4D69" w:rsidRPr="00D204E1" w:rsidRDefault="005B4D69" w:rsidP="00BB064C">
      <w:pPr>
        <w:pStyle w:val="a3"/>
        <w:spacing w:line="223" w:lineRule="auto"/>
        <w:ind w:firstLine="709"/>
        <w:jc w:val="both"/>
        <w:rPr>
          <w:rFonts w:ascii="Times New Roman" w:hAnsi="Times New Roman"/>
          <w:spacing w:val="-2"/>
          <w:sz w:val="28"/>
          <w:szCs w:val="28"/>
        </w:rPr>
      </w:pPr>
      <w:r w:rsidRPr="00D204E1">
        <w:rPr>
          <w:rFonts w:ascii="Times New Roman" w:hAnsi="Times New Roman"/>
          <w:spacing w:val="-2"/>
          <w:sz w:val="28"/>
          <w:szCs w:val="28"/>
        </w:rPr>
        <w:t>4.6.2.Непредъявления нестационарного объекта к осмотру специалистам администрации по истечении 60 (шестидесяти) дней с момента заключения договора.</w:t>
      </w:r>
    </w:p>
    <w:p w14:paraId="2B562887" w14:textId="77777777" w:rsidR="005B4D69" w:rsidRPr="00D204E1" w:rsidRDefault="005B4D69" w:rsidP="00BB064C">
      <w:pPr>
        <w:pStyle w:val="ConsPlusNormal"/>
        <w:spacing w:line="223" w:lineRule="auto"/>
        <w:ind w:firstLine="709"/>
        <w:jc w:val="both"/>
        <w:rPr>
          <w:rFonts w:ascii="Times New Roman" w:hAnsi="Times New Roman" w:cs="Times New Roman"/>
          <w:spacing w:val="-2"/>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6.3.Эксплуатации нестационарного объекта без приемочного акта.</w:t>
      </w:r>
    </w:p>
    <w:p w14:paraId="235D9D42" w14:textId="77777777" w:rsidR="005B4D69" w:rsidRPr="00D204E1" w:rsidRDefault="005B4D69" w:rsidP="00BB064C">
      <w:pPr>
        <w:autoSpaceDE w:val="0"/>
        <w:autoSpaceDN w:val="0"/>
        <w:adjustRightInd w:val="0"/>
        <w:spacing w:after="0" w:line="223" w:lineRule="auto"/>
        <w:ind w:firstLine="709"/>
        <w:jc w:val="both"/>
        <w:rPr>
          <w:rFonts w:ascii="Times New Roman" w:hAnsi="Times New Roman"/>
          <w:spacing w:val="-2"/>
          <w:sz w:val="28"/>
          <w:szCs w:val="28"/>
        </w:rPr>
      </w:pPr>
      <w:r w:rsidRPr="00D204E1">
        <w:rPr>
          <w:rFonts w:ascii="Times New Roman" w:hAnsi="Times New Roman"/>
          <w:spacing w:val="-2"/>
          <w:sz w:val="28"/>
          <w:szCs w:val="28"/>
        </w:rPr>
        <w:t>4.6.4.В случае не устранения нарушений хозяйствующим субъектом условий договора в части несоответствия проектному эскизу или занимаемой площади в установленный срок при повторном осмотре нестационарного объекта специалистами администрации в соответствии с п. 3.2.2 настоящего договора.</w:t>
      </w:r>
    </w:p>
    <w:p w14:paraId="5966BB20" w14:textId="77777777" w:rsidR="005B4D69" w:rsidRPr="00D204E1" w:rsidRDefault="005B4D69" w:rsidP="00BB064C">
      <w:pPr>
        <w:pStyle w:val="ConsPlusNormal"/>
        <w:spacing w:line="223" w:lineRule="auto"/>
        <w:ind w:firstLine="709"/>
        <w:jc w:val="both"/>
        <w:rPr>
          <w:rFonts w:ascii="Times New Roman" w:hAnsi="Times New Roman"/>
          <w:spacing w:val="-2"/>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 xml:space="preserve">6.5.Нарушение условий договора, подтвержденных актами (два и более) </w:t>
      </w:r>
      <w:r w:rsidRPr="00D204E1">
        <w:rPr>
          <w:rFonts w:ascii="Times New Roman" w:hAnsi="Times New Roman"/>
          <w:spacing w:val="-2"/>
          <w:sz w:val="28"/>
          <w:szCs w:val="24"/>
        </w:rPr>
        <w:t>о выявлении нарушений условий договора, составленными сотрудниками администрации города-курорта Кисловодска</w:t>
      </w:r>
      <w:r w:rsidRPr="00D204E1">
        <w:rPr>
          <w:rFonts w:ascii="Times New Roman" w:hAnsi="Times New Roman" w:cs="Times New Roman"/>
          <w:spacing w:val="-2"/>
          <w:sz w:val="28"/>
          <w:szCs w:val="28"/>
        </w:rPr>
        <w:t xml:space="preserve">, актами проверок </w:t>
      </w:r>
      <w:r w:rsidRPr="00D204E1">
        <w:rPr>
          <w:rFonts w:ascii="Times New Roman" w:hAnsi="Times New Roman"/>
          <w:spacing w:val="-2"/>
          <w:sz w:val="28"/>
          <w:szCs w:val="28"/>
        </w:rPr>
        <w:t>органов исполнительной власти и административных органов с целью проверки документации и соблюдения хозяйствующим субъектом условий договора.</w:t>
      </w:r>
    </w:p>
    <w:p w14:paraId="5525A5C6" w14:textId="77777777" w:rsidR="005B4D69" w:rsidRPr="00D204E1" w:rsidRDefault="005B4D69" w:rsidP="00BB064C">
      <w:pPr>
        <w:pStyle w:val="ConsPlusNormal"/>
        <w:spacing w:line="223" w:lineRule="auto"/>
        <w:ind w:firstLine="709"/>
        <w:jc w:val="both"/>
        <w:rPr>
          <w:rFonts w:ascii="Times New Roman" w:hAnsi="Times New Roman" w:cs="Times New Roman"/>
          <w:spacing w:val="-2"/>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 xml:space="preserve">6.6.Задолженность по оплате в установленные договором сроки, если просрочка платежа составляет 30 (тридцать) дней </w:t>
      </w:r>
      <w:r w:rsidRPr="00D204E1">
        <w:rPr>
          <w:rFonts w:ascii="Times New Roman" w:hAnsi="Times New Roman" w:cs="Times New Roman"/>
          <w:sz w:val="28"/>
          <w:szCs w:val="28"/>
        </w:rPr>
        <w:t>с момента наступления срока внесения платы</w:t>
      </w:r>
      <w:r w:rsidRPr="00D204E1">
        <w:rPr>
          <w:rFonts w:ascii="Times New Roman" w:hAnsi="Times New Roman" w:cs="Times New Roman"/>
          <w:spacing w:val="-2"/>
          <w:sz w:val="28"/>
          <w:szCs w:val="28"/>
        </w:rPr>
        <w:t>;</w:t>
      </w:r>
    </w:p>
    <w:p w14:paraId="20556D08" w14:textId="77777777" w:rsidR="005B4D69" w:rsidRPr="00D204E1" w:rsidRDefault="005B4D69" w:rsidP="00BB064C">
      <w:pPr>
        <w:pStyle w:val="ConsPlusNormal"/>
        <w:spacing w:line="223" w:lineRule="auto"/>
        <w:ind w:firstLine="709"/>
        <w:jc w:val="both"/>
        <w:rPr>
          <w:rFonts w:ascii="Times New Roman" w:hAnsi="Times New Roman" w:cs="Times New Roman"/>
          <w:spacing w:val="-2"/>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6.7.Неисполнение хозяйствующим субъектом обязательства по осуществлению в нестационарном объекте торговой деятельности в течение 30 (тридцати) календарных дней подряд, после размещения/установки нестационарного объекта в соответствии с п. 3.2.2 настоящего договора.</w:t>
      </w:r>
    </w:p>
    <w:p w14:paraId="0844860E" w14:textId="77777777" w:rsidR="005B4D69" w:rsidRPr="00D204E1" w:rsidRDefault="005B4D69" w:rsidP="00BB064C">
      <w:pPr>
        <w:pStyle w:val="ConsPlusNormal"/>
        <w:spacing w:line="223" w:lineRule="auto"/>
        <w:ind w:firstLine="709"/>
        <w:jc w:val="both"/>
        <w:rPr>
          <w:rFonts w:ascii="Times New Roman" w:hAnsi="Times New Roman" w:cs="Times New Roman"/>
          <w:spacing w:val="-2"/>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 xml:space="preserve">6.8.Неисполнение хозяйствующим субъектом запрета по передаче или </w:t>
      </w:r>
      <w:r w:rsidRPr="00D204E1">
        <w:rPr>
          <w:rFonts w:ascii="Times New Roman" w:hAnsi="Times New Roman" w:cs="Times New Roman"/>
          <w:spacing w:val="-2"/>
          <w:sz w:val="28"/>
          <w:szCs w:val="28"/>
        </w:rPr>
        <w:lastRenderedPageBreak/>
        <w:t>уступке прав по договору третьим лицам.</w:t>
      </w:r>
    </w:p>
    <w:p w14:paraId="47D778C3" w14:textId="77777777" w:rsidR="005B4D69" w:rsidRPr="00D204E1" w:rsidRDefault="005B4D69" w:rsidP="00BB064C">
      <w:pPr>
        <w:pStyle w:val="ConsPlusNormal"/>
        <w:spacing w:line="223" w:lineRule="auto"/>
        <w:ind w:firstLine="709"/>
        <w:jc w:val="both"/>
        <w:rPr>
          <w:rFonts w:ascii="Times New Roman" w:hAnsi="Times New Roman"/>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6.9.Отказа хозяйствующего субъекта от подписания дополнительного соглашения в связи с корректировкой платы по договору</w:t>
      </w:r>
      <w:r w:rsidRPr="00D204E1">
        <w:rPr>
          <w:rFonts w:ascii="Times New Roman" w:hAnsi="Times New Roman"/>
          <w:sz w:val="28"/>
          <w:szCs w:val="28"/>
        </w:rPr>
        <w:t xml:space="preserve"> не чаще одного раза в год на </w:t>
      </w:r>
      <w:r w:rsidRPr="00D204E1">
        <w:rPr>
          <w:rFonts w:ascii="Times New Roman" w:hAnsi="Times New Roman" w:cs="Times New Roman"/>
          <w:sz w:val="28"/>
        </w:rPr>
        <w:t>уровень инфляции, установленный федеральным законом о бюджете Российской Федерации на очередной финансовый год и плановый период.</w:t>
      </w:r>
    </w:p>
    <w:p w14:paraId="3040BB17" w14:textId="77777777" w:rsidR="005B4D69" w:rsidRPr="00D204E1" w:rsidRDefault="005B4D69" w:rsidP="00BB064C">
      <w:pPr>
        <w:pStyle w:val="ConsPlusNormal"/>
        <w:spacing w:line="223" w:lineRule="auto"/>
        <w:ind w:firstLine="709"/>
        <w:jc w:val="both"/>
        <w:rPr>
          <w:rFonts w:ascii="Times New Roman" w:hAnsi="Times New Roman" w:cs="Times New Roman"/>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6.</w:t>
      </w:r>
      <w:r w:rsidRPr="00D204E1">
        <w:rPr>
          <w:rFonts w:ascii="Times New Roman" w:hAnsi="Times New Roman" w:cs="Times New Roman"/>
          <w:sz w:val="28"/>
          <w:szCs w:val="28"/>
        </w:rPr>
        <w:t>10.В случае изменения градостроительной ситуации, связанной с невозможностью дальнейшего размещения нестационарного объекта, а также осуществления торговой деятельности в нестационарном объекте.</w:t>
      </w:r>
    </w:p>
    <w:p w14:paraId="3E562A90" w14:textId="77777777" w:rsidR="005B4D69" w:rsidRPr="00D204E1" w:rsidRDefault="005B4D69" w:rsidP="00BB064C">
      <w:pPr>
        <w:pStyle w:val="ConsPlusNormal"/>
        <w:spacing w:line="223" w:lineRule="auto"/>
        <w:ind w:firstLine="709"/>
        <w:jc w:val="both"/>
        <w:rPr>
          <w:rFonts w:ascii="Times New Roman" w:hAnsi="Times New Roman" w:cs="Times New Roman"/>
          <w:spacing w:val="-2"/>
          <w:sz w:val="28"/>
          <w:szCs w:val="28"/>
        </w:rPr>
      </w:pPr>
      <w:r w:rsidRPr="00D204E1">
        <w:rPr>
          <w:rFonts w:ascii="Times New Roman" w:hAnsi="Times New Roman"/>
          <w:spacing w:val="-2"/>
          <w:sz w:val="28"/>
          <w:szCs w:val="28"/>
        </w:rPr>
        <w:t>4.</w:t>
      </w:r>
      <w:r w:rsidRPr="00D204E1">
        <w:rPr>
          <w:rFonts w:ascii="Times New Roman" w:hAnsi="Times New Roman" w:cs="Times New Roman"/>
          <w:spacing w:val="-2"/>
          <w:sz w:val="28"/>
          <w:szCs w:val="28"/>
        </w:rPr>
        <w:t>6.11.Принятия органом местного самоуправления следующих решений:</w:t>
      </w:r>
    </w:p>
    <w:p w14:paraId="0AAB9B8D" w14:textId="77777777" w:rsidR="005B4D69" w:rsidRPr="00D204E1" w:rsidRDefault="005B4D69" w:rsidP="00BB064C">
      <w:pPr>
        <w:pStyle w:val="ConsPlusNormal"/>
        <w:numPr>
          <w:ilvl w:val="0"/>
          <w:numId w:val="9"/>
        </w:numPr>
        <w:adjustRightInd/>
        <w:spacing w:line="223" w:lineRule="auto"/>
        <w:ind w:left="0"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о необходимости ремонта и (или) реконструкции автомобильных дорог, в случае, если нахождение нестационарного объекта препятствует осуществлению указанных работ;</w:t>
      </w:r>
    </w:p>
    <w:p w14:paraId="747B1D67" w14:textId="77777777" w:rsidR="005B4D69" w:rsidRPr="00D204E1" w:rsidRDefault="005B4D69" w:rsidP="00BB064C">
      <w:pPr>
        <w:pStyle w:val="ConsPlusNormal"/>
        <w:numPr>
          <w:ilvl w:val="0"/>
          <w:numId w:val="9"/>
        </w:numPr>
        <w:adjustRightInd/>
        <w:spacing w:line="223" w:lineRule="auto"/>
        <w:ind w:left="0"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об использовании территории, занимаемой нестационарным объектом для целей, связанных с развитием улично-дорожной сети, размещением остановок городского общественного транспорта, оборудованием бордюров, организацией парковочных карманов;</w:t>
      </w:r>
    </w:p>
    <w:p w14:paraId="3223E690" w14:textId="77777777" w:rsidR="005B4D69" w:rsidRPr="00D204E1" w:rsidRDefault="005B4D69" w:rsidP="00BB064C">
      <w:pPr>
        <w:pStyle w:val="ConsPlusNormal"/>
        <w:numPr>
          <w:ilvl w:val="0"/>
          <w:numId w:val="9"/>
        </w:numPr>
        <w:adjustRightInd/>
        <w:spacing w:line="223" w:lineRule="auto"/>
        <w:ind w:left="0"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о размещении объектов капитального строительства регионального и муниципального значения;</w:t>
      </w:r>
    </w:p>
    <w:p w14:paraId="2650FCC1" w14:textId="77777777" w:rsidR="005B4D69" w:rsidRPr="00D204E1" w:rsidRDefault="005B4D69" w:rsidP="00BB064C">
      <w:pPr>
        <w:pStyle w:val="ConsPlusNormal"/>
        <w:numPr>
          <w:ilvl w:val="0"/>
          <w:numId w:val="9"/>
        </w:numPr>
        <w:adjustRightInd/>
        <w:spacing w:line="223" w:lineRule="auto"/>
        <w:ind w:left="0"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о заключении договора о развитии застроенных территорий, в случае если нахождение нестационарного объекта препятствует реализации указанного договора.</w:t>
      </w:r>
    </w:p>
    <w:p w14:paraId="0BFD34CF" w14:textId="77777777" w:rsidR="005B4D69" w:rsidRPr="00D204E1" w:rsidRDefault="005B4D69" w:rsidP="00BB064C">
      <w:pPr>
        <w:pStyle w:val="ConsPlusNormal"/>
        <w:spacing w:line="223" w:lineRule="auto"/>
        <w:ind w:firstLine="709"/>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 xml:space="preserve">В случае досрочного расторжения договора в одностороннем порядке на основании принятого администрацией города-курорта Кисловодска решения об использовании территории для городских нужд, хозяйствующему субъекту предлагается заключение договора на свободном месте, предусмотренном Схемой размещения, с учетом специализации, площади, места расположения, прочим характеристикам и условиям расторгнутого договора, без проведения аукциона на срок, равный оставшейся части срока действия досрочно расторгнутого договора. </w:t>
      </w:r>
    </w:p>
    <w:p w14:paraId="0BDFA1A0" w14:textId="77777777" w:rsidR="005B4D69" w:rsidRPr="00D204E1" w:rsidRDefault="005B4D69" w:rsidP="00BB064C">
      <w:pPr>
        <w:spacing w:after="0" w:line="223" w:lineRule="auto"/>
        <w:ind w:firstLine="709"/>
        <w:jc w:val="both"/>
        <w:rPr>
          <w:rFonts w:ascii="Times New Roman" w:eastAsia="Calibri" w:hAnsi="Times New Roman"/>
          <w:sz w:val="28"/>
          <w:szCs w:val="28"/>
          <w:lang w:eastAsia="en-US"/>
        </w:rPr>
      </w:pPr>
      <w:r w:rsidRPr="00D204E1">
        <w:rPr>
          <w:rFonts w:ascii="Times New Roman" w:hAnsi="Times New Roman"/>
          <w:spacing w:val="-2"/>
          <w:sz w:val="28"/>
          <w:szCs w:val="28"/>
        </w:rPr>
        <w:t>Размещение нестационарного объекта в ином предоставленном (компенсационном) месте осуществляется на основании вновь заключенного договора.».</w:t>
      </w:r>
    </w:p>
    <w:p w14:paraId="1D4821FD" w14:textId="5BDBD86A" w:rsidR="005B4D69" w:rsidRPr="00D204E1" w:rsidRDefault="005B4D69" w:rsidP="00BB064C">
      <w:pPr>
        <w:spacing w:after="0" w:line="223" w:lineRule="auto"/>
        <w:ind w:firstLine="709"/>
        <w:jc w:val="both"/>
        <w:rPr>
          <w:rFonts w:ascii="Times New Roman" w:eastAsia="Calibri" w:hAnsi="Times New Roman"/>
          <w:sz w:val="28"/>
          <w:szCs w:val="28"/>
          <w:lang w:eastAsia="en-US"/>
        </w:rPr>
      </w:pPr>
      <w:r w:rsidRPr="00D204E1">
        <w:rPr>
          <w:rFonts w:ascii="Times New Roman" w:eastAsia="Calibri" w:hAnsi="Times New Roman"/>
          <w:sz w:val="28"/>
          <w:szCs w:val="28"/>
          <w:lang w:eastAsia="en-US"/>
        </w:rPr>
        <w:t>4.7.</w:t>
      </w:r>
      <w:r w:rsidRPr="00D204E1">
        <w:rPr>
          <w:rFonts w:ascii="Times New Roman" w:hAnsi="Times New Roman"/>
          <w:spacing w:val="-2"/>
          <w:sz w:val="28"/>
          <w:szCs w:val="28"/>
        </w:rPr>
        <w:t xml:space="preserve">Одностороннее расторжение договора администрацией города-курорта Кисловодска осуществляется путем вручения хозяйствующему субъекту письменного уведомления нарочно либо заказным почтовым отправлением с уведомлением о вручении по реквизитам, указанным в договоре, за 15 (пятнадцать) дней до расторжения договора, за исключением случая расторжения договора по основанию, указанному в подпункте 4.6.6 пункта 4.6 настоящего договора. </w:t>
      </w:r>
      <w:r w:rsidRPr="00D204E1">
        <w:rPr>
          <w:rFonts w:ascii="Times New Roman" w:hAnsi="Times New Roman"/>
          <w:sz w:val="28"/>
          <w:szCs w:val="28"/>
        </w:rPr>
        <w:t xml:space="preserve">В случае расторжения договора по основанию, указанному в </w:t>
      </w:r>
      <w:r w:rsidRPr="00D204E1">
        <w:rPr>
          <w:rFonts w:ascii="Times New Roman" w:hAnsi="Times New Roman"/>
          <w:spacing w:val="-2"/>
          <w:sz w:val="28"/>
          <w:szCs w:val="28"/>
        </w:rPr>
        <w:t>подпункте 4.6.6 пункта 4.6 настоящего договора</w:t>
      </w:r>
      <w:r w:rsidRPr="00D204E1">
        <w:rPr>
          <w:rFonts w:ascii="Times New Roman" w:hAnsi="Times New Roman"/>
          <w:sz w:val="28"/>
          <w:szCs w:val="28"/>
        </w:rPr>
        <w:t>, договор считается расторгнутым с момента вручения нарочно либо направления</w:t>
      </w:r>
      <w:r w:rsidRPr="00D204E1">
        <w:rPr>
          <w:rFonts w:ascii="Times New Roman" w:hAnsi="Times New Roman"/>
          <w:spacing w:val="-2"/>
          <w:sz w:val="28"/>
          <w:szCs w:val="28"/>
        </w:rPr>
        <w:t xml:space="preserve"> хозяйствующему субъекту</w:t>
      </w:r>
      <w:r w:rsidRPr="00D204E1">
        <w:rPr>
          <w:rFonts w:ascii="Times New Roman" w:hAnsi="Times New Roman"/>
          <w:sz w:val="28"/>
          <w:szCs w:val="28"/>
        </w:rPr>
        <w:t xml:space="preserve"> письменного уведомления </w:t>
      </w:r>
      <w:r w:rsidRPr="00D204E1">
        <w:rPr>
          <w:rFonts w:ascii="Times New Roman" w:hAnsi="Times New Roman"/>
          <w:spacing w:val="-2"/>
          <w:sz w:val="28"/>
          <w:szCs w:val="28"/>
        </w:rPr>
        <w:t>заказным почтовым отправлением с уведомлением о вручении по реквизитам, указанным в договоре.</w:t>
      </w:r>
    </w:p>
    <w:p w14:paraId="734C967D" w14:textId="77777777" w:rsidR="005B4D69" w:rsidRPr="00D204E1" w:rsidRDefault="005B4D69" w:rsidP="00BB064C">
      <w:pPr>
        <w:pStyle w:val="a3"/>
        <w:spacing w:line="223" w:lineRule="auto"/>
        <w:ind w:firstLine="709"/>
        <w:jc w:val="both"/>
        <w:rPr>
          <w:rFonts w:ascii="Times New Roman" w:hAnsi="Times New Roman"/>
          <w:spacing w:val="-2"/>
          <w:sz w:val="28"/>
          <w:szCs w:val="28"/>
        </w:rPr>
      </w:pPr>
      <w:r w:rsidRPr="00D204E1">
        <w:rPr>
          <w:rFonts w:ascii="Times New Roman" w:hAnsi="Times New Roman"/>
          <w:spacing w:val="-2"/>
          <w:sz w:val="28"/>
          <w:szCs w:val="28"/>
        </w:rPr>
        <w:t>Хозяйствующий субъект несет риск последствий неполучения юридически значимых сообщений, которые поступили по адресу, указанному в договоре, а также риск отсутствия по этому адресу органа или представителя. Такие сообщения считаются полученными, даже если хозяйствующий субъект по данному адресу не находился.</w:t>
      </w:r>
    </w:p>
    <w:p w14:paraId="5C36205C" w14:textId="77777777" w:rsidR="005B4D69" w:rsidRPr="00D204E1" w:rsidRDefault="005B4D69" w:rsidP="00BB064C">
      <w:pPr>
        <w:spacing w:after="0" w:line="223" w:lineRule="auto"/>
        <w:ind w:firstLine="709"/>
        <w:jc w:val="both"/>
        <w:rPr>
          <w:rFonts w:ascii="Times New Roman" w:eastAsia="Calibri" w:hAnsi="Times New Roman"/>
          <w:sz w:val="28"/>
          <w:szCs w:val="28"/>
          <w:lang w:eastAsia="en-US"/>
        </w:rPr>
      </w:pPr>
      <w:r w:rsidRPr="00D204E1">
        <w:rPr>
          <w:rFonts w:ascii="Times New Roman" w:hAnsi="Times New Roman"/>
          <w:spacing w:val="-2"/>
          <w:sz w:val="28"/>
          <w:szCs w:val="28"/>
        </w:rPr>
        <w:t>Уведомление считается доставленным (хозяйствующий субъект уведомленным) и в том случае, когда уведомление фактически не было получено по причинам, зависящим от адресата. Уведомление считается доставленным (хозяй</w:t>
      </w:r>
      <w:r w:rsidRPr="00D204E1">
        <w:rPr>
          <w:rFonts w:ascii="Times New Roman" w:hAnsi="Times New Roman"/>
          <w:spacing w:val="-2"/>
          <w:sz w:val="28"/>
          <w:szCs w:val="28"/>
        </w:rPr>
        <w:lastRenderedPageBreak/>
        <w:t>ствующий субъект уведомленным), если оно было возвращено по истечении срока хранения, поскольку адресат уклонился от получения корреспонденции в отделении почтовой связи.».</w:t>
      </w:r>
    </w:p>
    <w:p w14:paraId="6AC073F9" w14:textId="1EA8EF40" w:rsidR="00335E69" w:rsidRPr="00D204E1" w:rsidRDefault="005B4D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eastAsia="Calibri" w:hAnsi="Times New Roman"/>
          <w:sz w:val="28"/>
          <w:szCs w:val="28"/>
          <w:lang w:eastAsia="en-US"/>
        </w:rPr>
        <w:t>4.8.</w:t>
      </w:r>
      <w:r w:rsidRPr="00D204E1">
        <w:rPr>
          <w:rFonts w:ascii="Times New Roman" w:hAnsi="Times New Roman"/>
          <w:spacing w:val="-2"/>
          <w:sz w:val="28"/>
          <w:szCs w:val="28"/>
        </w:rPr>
        <w:t>В случае досрочного прекращения действия договора Объект подлежит демонтажу Хозяйствующим субъектом в течение 5 (пяти) календарных дней со дня прекращения действия договора, при этом понесенные затраты не компенсируются.</w:t>
      </w:r>
    </w:p>
    <w:p w14:paraId="742DF63D" w14:textId="77777777" w:rsidR="00335E69" w:rsidRPr="00D204E1" w:rsidRDefault="00335E69" w:rsidP="00BB064C">
      <w:pPr>
        <w:pStyle w:val="ConsPlusNormal"/>
        <w:spacing w:line="223" w:lineRule="auto"/>
        <w:ind w:firstLine="709"/>
        <w:contextualSpacing/>
        <w:jc w:val="both"/>
        <w:rPr>
          <w:rFonts w:ascii="Times New Roman" w:hAnsi="Times New Roman" w:cs="Times New Roman"/>
          <w:spacing w:val="-2"/>
          <w:sz w:val="28"/>
          <w:szCs w:val="28"/>
        </w:rPr>
      </w:pPr>
      <w:r w:rsidRPr="00D204E1">
        <w:rPr>
          <w:rFonts w:ascii="Times New Roman" w:hAnsi="Times New Roman" w:cs="Times New Roman"/>
          <w:spacing w:val="-2"/>
          <w:sz w:val="28"/>
          <w:szCs w:val="28"/>
        </w:rPr>
        <w:t>4.9.В случае неисполнения в добровольном порядке демонтажа Объекта по истечении срока действия настоящего договора или досрочного прекращения действия договора, осуществляется принудительный демонтаж Объекта в соответствии с Порядком освобождения земельных участков на территории городского округа города-курорта Кисловодска, занятых самовольно установленными некапитальными объектами, утвержденным постановлением администрации города-курорта Кисловодска.</w:t>
      </w:r>
    </w:p>
    <w:p w14:paraId="224C79BF"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4.10.Досрочное расторжение договора Администрацией в одностороннем порядке не освобождает Хозяйствующий субъект от оплаты задолженности, а также исполнения других обязательств по договору.</w:t>
      </w:r>
    </w:p>
    <w:p w14:paraId="6AE76A54" w14:textId="77777777" w:rsidR="00335E69" w:rsidRPr="00D204E1" w:rsidRDefault="00335E69" w:rsidP="00BB064C">
      <w:pPr>
        <w:pStyle w:val="a3"/>
        <w:spacing w:line="223" w:lineRule="auto"/>
        <w:ind w:firstLine="709"/>
        <w:contextualSpacing/>
        <w:jc w:val="center"/>
        <w:rPr>
          <w:rFonts w:ascii="Times New Roman" w:hAnsi="Times New Roman"/>
          <w:spacing w:val="-2"/>
          <w:sz w:val="14"/>
          <w:szCs w:val="28"/>
        </w:rPr>
      </w:pPr>
    </w:p>
    <w:p w14:paraId="4AE6FF77" w14:textId="77777777" w:rsidR="00335E69" w:rsidRPr="00D204E1" w:rsidRDefault="00335E69" w:rsidP="00BB064C">
      <w:pPr>
        <w:pStyle w:val="a3"/>
        <w:spacing w:line="223" w:lineRule="auto"/>
        <w:ind w:firstLine="709"/>
        <w:contextualSpacing/>
        <w:jc w:val="center"/>
        <w:rPr>
          <w:rFonts w:ascii="Times New Roman" w:hAnsi="Times New Roman"/>
          <w:spacing w:val="-2"/>
          <w:sz w:val="28"/>
          <w:szCs w:val="28"/>
        </w:rPr>
      </w:pPr>
      <w:r w:rsidRPr="00D204E1">
        <w:rPr>
          <w:rFonts w:ascii="Times New Roman" w:hAnsi="Times New Roman"/>
          <w:spacing w:val="-2"/>
          <w:sz w:val="28"/>
          <w:szCs w:val="28"/>
        </w:rPr>
        <w:t>5. Ответственность Сторон</w:t>
      </w:r>
    </w:p>
    <w:p w14:paraId="1AE36840"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5.1.В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РФ и настоящим договором.</w:t>
      </w:r>
    </w:p>
    <w:p w14:paraId="212327EF"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5.2.Стороны пришли к соглашению, что достаточным доказательством неисполнения или ненадлежащего исполнения Хозяйствующим субъектом обязательств по настоящему договору является акт проверки контролирующего органа, а также акт о выявлении нарушений по настоящему договору, составленный Администрацией в одностороннем порядке.</w:t>
      </w:r>
    </w:p>
    <w:p w14:paraId="5CBFB6A4" w14:textId="77777777" w:rsidR="00335E69" w:rsidRPr="00D204E1" w:rsidRDefault="00335E69" w:rsidP="00BB064C">
      <w:pPr>
        <w:pStyle w:val="a3"/>
        <w:spacing w:line="223" w:lineRule="auto"/>
        <w:ind w:firstLine="709"/>
        <w:contextualSpacing/>
        <w:jc w:val="both"/>
        <w:rPr>
          <w:rFonts w:ascii="Times New Roman" w:hAnsi="Times New Roman"/>
          <w:spacing w:val="-2"/>
          <w:sz w:val="14"/>
          <w:szCs w:val="28"/>
        </w:rPr>
      </w:pPr>
    </w:p>
    <w:p w14:paraId="41CEA1F9" w14:textId="77777777" w:rsidR="00335E69" w:rsidRPr="00D204E1" w:rsidRDefault="00335E69" w:rsidP="00BB064C">
      <w:pPr>
        <w:pStyle w:val="a3"/>
        <w:spacing w:line="223" w:lineRule="auto"/>
        <w:ind w:firstLine="709"/>
        <w:contextualSpacing/>
        <w:jc w:val="center"/>
        <w:rPr>
          <w:rFonts w:ascii="Times New Roman" w:hAnsi="Times New Roman"/>
          <w:bCs/>
          <w:spacing w:val="-2"/>
          <w:sz w:val="28"/>
          <w:szCs w:val="28"/>
        </w:rPr>
      </w:pPr>
      <w:r w:rsidRPr="00D204E1">
        <w:rPr>
          <w:rFonts w:ascii="Times New Roman" w:hAnsi="Times New Roman"/>
          <w:bCs/>
          <w:spacing w:val="-2"/>
          <w:sz w:val="28"/>
          <w:szCs w:val="28"/>
        </w:rPr>
        <w:t>6. Разрешение споров</w:t>
      </w:r>
    </w:p>
    <w:p w14:paraId="2F28929E" w14:textId="77777777" w:rsidR="00335E69" w:rsidRPr="00D204E1" w:rsidRDefault="00335E69" w:rsidP="00BB064C">
      <w:pPr>
        <w:pStyle w:val="a3"/>
        <w:widowControl w:val="0"/>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6.1.Все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 на основе действующего законодательства. </w:t>
      </w:r>
    </w:p>
    <w:p w14:paraId="428D83FA" w14:textId="77777777" w:rsidR="00335E69" w:rsidRPr="00D204E1" w:rsidRDefault="00335E69" w:rsidP="00BB064C">
      <w:pPr>
        <w:pStyle w:val="a3"/>
        <w:widowControl w:val="0"/>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6.2.В случае не урегулирования в процессе переговоров спорных вопросов разногласия разрешаются в соответствии с действующим законодательством в Арбитражном суде Ставропольского края.</w:t>
      </w:r>
    </w:p>
    <w:p w14:paraId="4A0CD9B9" w14:textId="77777777" w:rsidR="00335E69" w:rsidRPr="00D204E1" w:rsidRDefault="00335E69" w:rsidP="00BB064C">
      <w:pPr>
        <w:pStyle w:val="a3"/>
        <w:spacing w:line="223" w:lineRule="auto"/>
        <w:ind w:firstLine="709"/>
        <w:contextualSpacing/>
        <w:jc w:val="center"/>
        <w:rPr>
          <w:rFonts w:ascii="Times New Roman" w:hAnsi="Times New Roman"/>
          <w:b/>
          <w:spacing w:val="-2"/>
          <w:sz w:val="14"/>
          <w:szCs w:val="28"/>
        </w:rPr>
      </w:pPr>
    </w:p>
    <w:p w14:paraId="6A09681E" w14:textId="77777777" w:rsidR="00335E69" w:rsidRPr="00D204E1" w:rsidRDefault="00335E69" w:rsidP="00BB064C">
      <w:pPr>
        <w:pStyle w:val="a3"/>
        <w:spacing w:line="223" w:lineRule="auto"/>
        <w:ind w:firstLine="709"/>
        <w:contextualSpacing/>
        <w:jc w:val="center"/>
        <w:rPr>
          <w:rFonts w:ascii="Times New Roman" w:hAnsi="Times New Roman"/>
          <w:spacing w:val="-2"/>
          <w:sz w:val="28"/>
          <w:szCs w:val="28"/>
        </w:rPr>
      </w:pPr>
      <w:r w:rsidRPr="00D204E1">
        <w:rPr>
          <w:rFonts w:ascii="Times New Roman" w:hAnsi="Times New Roman"/>
          <w:spacing w:val="-2"/>
          <w:sz w:val="28"/>
          <w:szCs w:val="28"/>
        </w:rPr>
        <w:t>7. Обстоятельства непреодолимой силы</w:t>
      </w:r>
    </w:p>
    <w:p w14:paraId="05EC45E8"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 xml:space="preserve">7.1.Ни одна из Сторон настоящего договора не несет ответственности перед другой Стороной за невыполнение обязательств, обусловленных обстоятельствами, возникшими помимо воли и желания Сторон, и которые нельзя предвидеть или предотвратить (непреодолимая сила), включая объявленную или фактическую войну, гражданские волнения, эпидемии, блокаду, землетрясения, наводнения, пожары и другие стихийные бедствия, а также запретительные действия властей и акты государственных органов.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 </w:t>
      </w:r>
    </w:p>
    <w:p w14:paraId="5442842F" w14:textId="77777777" w:rsidR="00335E69" w:rsidRPr="00D204E1" w:rsidRDefault="00335E69" w:rsidP="00BB064C">
      <w:pPr>
        <w:pStyle w:val="a3"/>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7.2.Сторона, которая не исполняет своего обязательства вследствие действия непреодолимой силы, должна немедленно известить другую Сторону о наступлении указанных обстоятельств и их влиянии на исполнение обязательств по договору.</w:t>
      </w:r>
    </w:p>
    <w:p w14:paraId="16D5F40A" w14:textId="77777777" w:rsidR="00335E69" w:rsidRPr="00D204E1" w:rsidRDefault="00335E69" w:rsidP="00BB064C">
      <w:pPr>
        <w:pStyle w:val="a3"/>
        <w:widowControl w:val="0"/>
        <w:spacing w:line="223" w:lineRule="auto"/>
        <w:ind w:firstLine="709"/>
        <w:contextualSpacing/>
        <w:jc w:val="both"/>
        <w:rPr>
          <w:rFonts w:ascii="Times New Roman" w:hAnsi="Times New Roman"/>
          <w:spacing w:val="-2"/>
          <w:sz w:val="14"/>
          <w:szCs w:val="28"/>
        </w:rPr>
      </w:pPr>
    </w:p>
    <w:p w14:paraId="28FFEBDE" w14:textId="77777777" w:rsidR="00335E69" w:rsidRPr="00D204E1" w:rsidRDefault="00335E69" w:rsidP="00BB064C">
      <w:pPr>
        <w:widowControl w:val="0"/>
        <w:autoSpaceDE w:val="0"/>
        <w:spacing w:after="0" w:line="223" w:lineRule="auto"/>
        <w:ind w:firstLine="709"/>
        <w:contextualSpacing/>
        <w:jc w:val="center"/>
        <w:rPr>
          <w:rFonts w:ascii="Times New Roman" w:hAnsi="Times New Roman"/>
          <w:bCs/>
          <w:spacing w:val="-2"/>
          <w:sz w:val="28"/>
          <w:szCs w:val="28"/>
        </w:rPr>
      </w:pPr>
      <w:r w:rsidRPr="00D204E1">
        <w:rPr>
          <w:rFonts w:ascii="Times New Roman" w:hAnsi="Times New Roman"/>
          <w:bCs/>
          <w:spacing w:val="-2"/>
          <w:sz w:val="28"/>
          <w:szCs w:val="28"/>
        </w:rPr>
        <w:t>8. Заключительные положения</w:t>
      </w:r>
    </w:p>
    <w:p w14:paraId="7D085B04" w14:textId="77777777" w:rsidR="00335E69" w:rsidRPr="00D204E1" w:rsidRDefault="00335E69" w:rsidP="00BB064C">
      <w:pPr>
        <w:pStyle w:val="a3"/>
        <w:widowControl w:val="0"/>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8.1.Настоящий договор составлен в 2-х экземплярах, имеющих одинако</w:t>
      </w:r>
      <w:r w:rsidRPr="00D204E1">
        <w:rPr>
          <w:rFonts w:ascii="Times New Roman" w:hAnsi="Times New Roman"/>
          <w:spacing w:val="-2"/>
          <w:sz w:val="28"/>
          <w:szCs w:val="28"/>
        </w:rPr>
        <w:lastRenderedPageBreak/>
        <w:t>вую юридическую силу, по одному для каждой из Сторон, один из которых хранится в администрации города-курорта Кисловодска не менее 3-х лет с момента окончания срока действия договора.</w:t>
      </w:r>
    </w:p>
    <w:p w14:paraId="4498B192" w14:textId="77777777" w:rsidR="00335E69" w:rsidRPr="00D204E1" w:rsidRDefault="00335E69" w:rsidP="00BB064C">
      <w:pPr>
        <w:pStyle w:val="a3"/>
        <w:widowControl w:val="0"/>
        <w:spacing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8.2.Договор должен находиться на Объекте в течение всего времени работы и предъявляться по требованию контролирующих и надзорных органов.</w:t>
      </w:r>
    </w:p>
    <w:p w14:paraId="30E11777" w14:textId="77777777" w:rsidR="00335E69" w:rsidRPr="00D204E1" w:rsidRDefault="00335E69" w:rsidP="00BB064C">
      <w:pPr>
        <w:widowControl w:val="0"/>
        <w:tabs>
          <w:tab w:val="left" w:pos="0"/>
          <w:tab w:val="left" w:pos="567"/>
        </w:tabs>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8.3.Неотъемлемой частью к настоящему договору являются:</w:t>
      </w:r>
    </w:p>
    <w:p w14:paraId="464DF983" w14:textId="77777777" w:rsidR="00335E69" w:rsidRPr="00D204E1" w:rsidRDefault="00335E69" w:rsidP="00BB064C">
      <w:pPr>
        <w:widowControl w:val="0"/>
        <w:tabs>
          <w:tab w:val="left" w:pos="0"/>
          <w:tab w:val="left" w:pos="567"/>
        </w:tabs>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приложение 1 к договору – ситуационный план размещения и эскизный проект объекта;</w:t>
      </w:r>
    </w:p>
    <w:p w14:paraId="3869E2CB" w14:textId="4A093329" w:rsidR="00335E69" w:rsidRPr="00D204E1" w:rsidRDefault="00335E69" w:rsidP="00BB064C">
      <w:pPr>
        <w:widowControl w:val="0"/>
        <w:tabs>
          <w:tab w:val="left" w:pos="0"/>
          <w:tab w:val="left" w:pos="567"/>
        </w:tabs>
        <w:spacing w:after="0" w:line="223" w:lineRule="auto"/>
        <w:ind w:firstLine="709"/>
        <w:contextualSpacing/>
        <w:jc w:val="both"/>
        <w:rPr>
          <w:rFonts w:ascii="Times New Roman" w:hAnsi="Times New Roman"/>
          <w:spacing w:val="-2"/>
          <w:sz w:val="28"/>
          <w:szCs w:val="28"/>
        </w:rPr>
      </w:pPr>
      <w:r w:rsidRPr="00D204E1">
        <w:rPr>
          <w:rFonts w:ascii="Times New Roman" w:hAnsi="Times New Roman"/>
          <w:spacing w:val="-2"/>
          <w:sz w:val="28"/>
          <w:szCs w:val="28"/>
        </w:rPr>
        <w:t>приложение 2 к договору – акт приема-передачи места размещения нестационарного торгового объекта.</w:t>
      </w:r>
    </w:p>
    <w:p w14:paraId="5DFC8D13" w14:textId="77777777" w:rsidR="00007BEC" w:rsidRPr="00D204E1" w:rsidRDefault="00007BEC" w:rsidP="00BB064C">
      <w:pPr>
        <w:widowControl w:val="0"/>
        <w:tabs>
          <w:tab w:val="left" w:pos="0"/>
          <w:tab w:val="left" w:pos="567"/>
        </w:tabs>
        <w:spacing w:after="0" w:line="223" w:lineRule="auto"/>
        <w:ind w:firstLine="709"/>
        <w:contextualSpacing/>
        <w:jc w:val="both"/>
        <w:rPr>
          <w:rFonts w:ascii="Times New Roman" w:hAnsi="Times New Roman"/>
          <w:spacing w:val="-2"/>
          <w:sz w:val="28"/>
          <w:szCs w:val="28"/>
        </w:rPr>
      </w:pPr>
    </w:p>
    <w:p w14:paraId="79864123" w14:textId="77777777" w:rsidR="00335E69" w:rsidRPr="00D204E1" w:rsidRDefault="00335E69" w:rsidP="00BB064C">
      <w:pPr>
        <w:pStyle w:val="a3"/>
        <w:spacing w:line="223" w:lineRule="auto"/>
        <w:contextualSpacing/>
        <w:jc w:val="center"/>
        <w:rPr>
          <w:rFonts w:ascii="Times New Roman" w:hAnsi="Times New Roman"/>
          <w:sz w:val="28"/>
          <w:szCs w:val="28"/>
        </w:rPr>
      </w:pPr>
      <w:r w:rsidRPr="00D204E1">
        <w:rPr>
          <w:rFonts w:ascii="Times New Roman" w:hAnsi="Times New Roman"/>
          <w:sz w:val="28"/>
          <w:szCs w:val="28"/>
        </w:rPr>
        <w:t>9. Адреса, реквизиты и подписи Сторон</w:t>
      </w:r>
    </w:p>
    <w:p w14:paraId="2E7DD8D9" w14:textId="77777777" w:rsidR="00335E69" w:rsidRPr="00D204E1" w:rsidRDefault="00335E69" w:rsidP="00166385">
      <w:pPr>
        <w:pStyle w:val="a3"/>
        <w:spacing w:line="228" w:lineRule="auto"/>
        <w:contextualSpacing/>
        <w:jc w:val="center"/>
        <w:rPr>
          <w:rFonts w:ascii="Times New Roman" w:hAnsi="Times New Roman"/>
          <w:sz w:val="24"/>
          <w:szCs w:val="24"/>
        </w:rPr>
      </w:pPr>
    </w:p>
    <w:tbl>
      <w:tblPr>
        <w:tblW w:w="9571" w:type="dxa"/>
        <w:tblLook w:val="04A0" w:firstRow="1" w:lastRow="0" w:firstColumn="1" w:lastColumn="0" w:noHBand="0" w:noVBand="1"/>
      </w:tblPr>
      <w:tblGrid>
        <w:gridCol w:w="4693"/>
        <w:gridCol w:w="4878"/>
      </w:tblGrid>
      <w:tr w:rsidR="00E254CB" w:rsidRPr="00D204E1" w14:paraId="0027CAD4" w14:textId="77777777" w:rsidTr="00536E5E">
        <w:trPr>
          <w:trHeight w:val="94"/>
        </w:trPr>
        <w:tc>
          <w:tcPr>
            <w:tcW w:w="4693" w:type="dxa"/>
            <w:shd w:val="clear" w:color="auto" w:fill="auto"/>
          </w:tcPr>
          <w:p w14:paraId="60B6D6A0" w14:textId="77777777" w:rsidR="00501059" w:rsidRPr="00D204E1" w:rsidRDefault="00501059" w:rsidP="00E254CB">
            <w:pPr>
              <w:pStyle w:val="a3"/>
              <w:spacing w:line="228" w:lineRule="auto"/>
              <w:contextualSpacing/>
              <w:jc w:val="center"/>
              <w:rPr>
                <w:rFonts w:ascii="Times New Roman" w:hAnsi="Times New Roman"/>
                <w:sz w:val="28"/>
                <w:szCs w:val="28"/>
                <w:lang w:eastAsia="en-US"/>
              </w:rPr>
            </w:pPr>
            <w:r w:rsidRPr="00D204E1">
              <w:rPr>
                <w:rFonts w:ascii="Times New Roman" w:hAnsi="Times New Roman"/>
                <w:sz w:val="28"/>
                <w:szCs w:val="28"/>
                <w:lang w:eastAsia="en-US"/>
              </w:rPr>
              <w:t>Администрация города-курорта</w:t>
            </w:r>
          </w:p>
          <w:p w14:paraId="2CF4BD7F" w14:textId="6154AB5D" w:rsidR="00335E69" w:rsidRPr="00D204E1" w:rsidRDefault="00501059" w:rsidP="00E254CB">
            <w:pPr>
              <w:pStyle w:val="a3"/>
              <w:spacing w:line="228" w:lineRule="auto"/>
              <w:contextualSpacing/>
              <w:jc w:val="center"/>
              <w:rPr>
                <w:rFonts w:ascii="Times New Roman" w:hAnsi="Times New Roman"/>
                <w:bCs/>
                <w:sz w:val="28"/>
                <w:szCs w:val="28"/>
              </w:rPr>
            </w:pPr>
            <w:r w:rsidRPr="00D204E1">
              <w:rPr>
                <w:rFonts w:ascii="Times New Roman" w:hAnsi="Times New Roman"/>
                <w:sz w:val="28"/>
                <w:szCs w:val="28"/>
                <w:lang w:eastAsia="en-US"/>
              </w:rPr>
              <w:t>Кисловодска</w:t>
            </w:r>
          </w:p>
          <w:p w14:paraId="2E047BEA"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 xml:space="preserve">357700, Ставропольский край, </w:t>
            </w:r>
          </w:p>
          <w:p w14:paraId="7D1287C9"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г. Кисловодск, пр. Победы 25</w:t>
            </w:r>
          </w:p>
          <w:p w14:paraId="4AF02AAC"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ИНН 2628016302</w:t>
            </w:r>
          </w:p>
          <w:p w14:paraId="7AA1DDAD"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КПП 262801001</w:t>
            </w:r>
          </w:p>
          <w:p w14:paraId="2EC223D8"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ОГРН 1022601316418</w:t>
            </w:r>
          </w:p>
          <w:p w14:paraId="68E5E1D2"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 xml:space="preserve">УФК по Ставропольскому краю </w:t>
            </w:r>
          </w:p>
          <w:p w14:paraId="561512A6"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 xml:space="preserve">(Администрация города-курорта </w:t>
            </w:r>
          </w:p>
          <w:p w14:paraId="01795096"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Кисловодска Ставропольского края)</w:t>
            </w:r>
          </w:p>
          <w:p w14:paraId="26153BA6"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 xml:space="preserve">лицевой счет 04213013700) </w:t>
            </w:r>
          </w:p>
          <w:p w14:paraId="179E08C7"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кор. счет 40102810345370000013</w:t>
            </w:r>
          </w:p>
          <w:p w14:paraId="24C3857C"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 xml:space="preserve">расчетный счет: </w:t>
            </w:r>
            <w:r w:rsidRPr="00D204E1">
              <w:rPr>
                <w:rFonts w:ascii="Times New Roman" w:hAnsi="Times New Roman"/>
                <w:sz w:val="28"/>
                <w:szCs w:val="28"/>
              </w:rPr>
              <w:t>03100643000000012100</w:t>
            </w:r>
          </w:p>
          <w:p w14:paraId="35B14B81" w14:textId="77777777" w:rsidR="00BA2ECE" w:rsidRPr="00D204E1" w:rsidRDefault="00BA2ECE" w:rsidP="00BA2ECE">
            <w:pPr>
              <w:pStyle w:val="a3"/>
              <w:spacing w:line="228" w:lineRule="auto"/>
              <w:rPr>
                <w:rFonts w:ascii="Times New Roman" w:hAnsi="Times New Roman"/>
                <w:sz w:val="28"/>
                <w:szCs w:val="28"/>
                <w:lang w:eastAsia="en-US"/>
              </w:rPr>
            </w:pPr>
            <w:r w:rsidRPr="00D204E1">
              <w:rPr>
                <w:rFonts w:ascii="Times New Roman" w:hAnsi="Times New Roman"/>
                <w:sz w:val="28"/>
                <w:szCs w:val="28"/>
                <w:lang w:eastAsia="en-US"/>
              </w:rPr>
              <w:t xml:space="preserve">ОКЦ № 2 ЮГУ Банка России// </w:t>
            </w:r>
          </w:p>
          <w:p w14:paraId="6DAA67C8" w14:textId="77777777" w:rsidR="00BA2ECE" w:rsidRPr="00D204E1" w:rsidRDefault="00BA2ECE" w:rsidP="00BA2ECE">
            <w:pPr>
              <w:pStyle w:val="a3"/>
              <w:spacing w:line="228" w:lineRule="auto"/>
              <w:rPr>
                <w:rFonts w:ascii="Times New Roman" w:hAnsi="Times New Roman"/>
                <w:sz w:val="28"/>
                <w:szCs w:val="28"/>
                <w:lang w:eastAsia="en-US"/>
              </w:rPr>
            </w:pPr>
            <w:r w:rsidRPr="00D204E1">
              <w:rPr>
                <w:rFonts w:ascii="Times New Roman" w:hAnsi="Times New Roman"/>
                <w:sz w:val="28"/>
                <w:szCs w:val="28"/>
                <w:lang w:eastAsia="en-US"/>
              </w:rPr>
              <w:t xml:space="preserve">УФК по Ставропольскому краю </w:t>
            </w:r>
          </w:p>
          <w:p w14:paraId="105917F3" w14:textId="3D5C4E48" w:rsidR="00501059" w:rsidRPr="00D204E1" w:rsidRDefault="00BA2ECE" w:rsidP="00BA2ECE">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г. Ставрополь</w:t>
            </w:r>
          </w:p>
          <w:p w14:paraId="44F870A9"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БИК 010702101</w:t>
            </w:r>
          </w:p>
          <w:p w14:paraId="0A06E3C2" w14:textId="77777777" w:rsidR="00501059" w:rsidRPr="00D204E1" w:rsidRDefault="00501059" w:rsidP="00E254CB">
            <w:pPr>
              <w:pStyle w:val="a3"/>
              <w:spacing w:line="228" w:lineRule="auto"/>
              <w:contextualSpacing/>
              <w:rPr>
                <w:rFonts w:ascii="Times New Roman" w:hAnsi="Times New Roman"/>
                <w:sz w:val="28"/>
                <w:szCs w:val="28"/>
              </w:rPr>
            </w:pPr>
            <w:r w:rsidRPr="00D204E1">
              <w:rPr>
                <w:rFonts w:ascii="Times New Roman" w:hAnsi="Times New Roman"/>
                <w:sz w:val="28"/>
                <w:szCs w:val="28"/>
                <w:lang w:eastAsia="en-US"/>
              </w:rPr>
              <w:t xml:space="preserve">КБК 601 111 </w:t>
            </w:r>
            <w:r w:rsidRPr="00D204E1">
              <w:rPr>
                <w:rFonts w:ascii="Times New Roman" w:hAnsi="Times New Roman"/>
                <w:sz w:val="28"/>
                <w:szCs w:val="28"/>
              </w:rPr>
              <w:t>090 8004 0000 120</w:t>
            </w:r>
          </w:p>
          <w:p w14:paraId="455C2D38"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ОКТМО 07715000</w:t>
            </w:r>
          </w:p>
          <w:p w14:paraId="7C3F8978"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тел. 2-00-77, факс 2-00-77</w:t>
            </w:r>
          </w:p>
          <w:p w14:paraId="2C89AF6A" w14:textId="77777777" w:rsidR="00501059" w:rsidRPr="00D204E1" w:rsidRDefault="00501059" w:rsidP="00E254CB">
            <w:pPr>
              <w:pStyle w:val="a3"/>
              <w:spacing w:line="228" w:lineRule="auto"/>
              <w:contextualSpacing/>
              <w:rPr>
                <w:rFonts w:ascii="Times New Roman" w:hAnsi="Times New Roman"/>
                <w:sz w:val="28"/>
                <w:szCs w:val="28"/>
                <w:lang w:eastAsia="en-US"/>
              </w:rPr>
            </w:pPr>
            <w:r w:rsidRPr="00D204E1">
              <w:rPr>
                <w:rFonts w:ascii="Times New Roman" w:hAnsi="Times New Roman"/>
                <w:sz w:val="28"/>
                <w:szCs w:val="28"/>
                <w:lang w:eastAsia="en-US"/>
              </w:rPr>
              <w:t xml:space="preserve">адрес электронной почты </w:t>
            </w:r>
          </w:p>
          <w:p w14:paraId="4416819C" w14:textId="727FCB86" w:rsidR="00335E69" w:rsidRPr="00D204E1" w:rsidRDefault="00000000" w:rsidP="00E254CB">
            <w:pPr>
              <w:pStyle w:val="a3"/>
              <w:spacing w:line="228" w:lineRule="auto"/>
              <w:contextualSpacing/>
              <w:rPr>
                <w:rFonts w:ascii="Times New Roman" w:hAnsi="Times New Roman"/>
                <w:bCs/>
                <w:sz w:val="36"/>
                <w:szCs w:val="36"/>
              </w:rPr>
            </w:pPr>
            <w:hyperlink r:id="rId50" w:history="1">
              <w:r w:rsidR="00501059" w:rsidRPr="00D204E1">
                <w:rPr>
                  <w:rStyle w:val="a5"/>
                  <w:rFonts w:ascii="Times New Roman" w:hAnsi="Times New Roman"/>
                  <w:sz w:val="28"/>
                  <w:szCs w:val="28"/>
                  <w:lang w:val="en-US" w:eastAsia="en-US"/>
                </w:rPr>
                <w:t>kom</w:t>
              </w:r>
              <w:r w:rsidR="00501059" w:rsidRPr="00D204E1">
                <w:rPr>
                  <w:rStyle w:val="a5"/>
                  <w:rFonts w:ascii="Times New Roman" w:hAnsi="Times New Roman"/>
                  <w:sz w:val="28"/>
                  <w:szCs w:val="28"/>
                  <w:lang w:eastAsia="en-US"/>
                </w:rPr>
                <w:t>_</w:t>
              </w:r>
              <w:r w:rsidR="00501059" w:rsidRPr="00D204E1">
                <w:rPr>
                  <w:rStyle w:val="a5"/>
                  <w:rFonts w:ascii="Times New Roman" w:hAnsi="Times New Roman"/>
                  <w:sz w:val="28"/>
                  <w:szCs w:val="28"/>
                  <w:lang w:val="en-US" w:eastAsia="en-US"/>
                </w:rPr>
                <w:t>torg</w:t>
              </w:r>
              <w:r w:rsidR="00501059" w:rsidRPr="00D204E1">
                <w:rPr>
                  <w:rStyle w:val="a5"/>
                  <w:rFonts w:ascii="Times New Roman" w:hAnsi="Times New Roman"/>
                  <w:sz w:val="28"/>
                  <w:szCs w:val="28"/>
                  <w:lang w:eastAsia="en-US"/>
                </w:rPr>
                <w:t>@</w:t>
              </w:r>
              <w:r w:rsidR="00501059" w:rsidRPr="00D204E1">
                <w:rPr>
                  <w:rStyle w:val="a5"/>
                  <w:rFonts w:ascii="Times New Roman" w:hAnsi="Times New Roman"/>
                  <w:sz w:val="28"/>
                  <w:szCs w:val="28"/>
                  <w:lang w:val="en-US" w:eastAsia="en-US"/>
                </w:rPr>
                <w:t>kislovodsk</w:t>
              </w:r>
              <w:r w:rsidR="00501059" w:rsidRPr="00D204E1">
                <w:rPr>
                  <w:rStyle w:val="a5"/>
                  <w:rFonts w:ascii="Times New Roman" w:hAnsi="Times New Roman"/>
                  <w:sz w:val="28"/>
                  <w:szCs w:val="28"/>
                  <w:lang w:eastAsia="en-US"/>
                </w:rPr>
                <w:t>-</w:t>
              </w:r>
              <w:r w:rsidR="00501059" w:rsidRPr="00D204E1">
                <w:rPr>
                  <w:rStyle w:val="a5"/>
                  <w:rFonts w:ascii="Times New Roman" w:hAnsi="Times New Roman"/>
                  <w:sz w:val="28"/>
                  <w:szCs w:val="28"/>
                  <w:lang w:val="en-US" w:eastAsia="en-US"/>
                </w:rPr>
                <w:t>kurort</w:t>
              </w:r>
              <w:r w:rsidR="00501059" w:rsidRPr="00D204E1">
                <w:rPr>
                  <w:rStyle w:val="a5"/>
                  <w:rFonts w:ascii="Times New Roman" w:hAnsi="Times New Roman"/>
                  <w:sz w:val="28"/>
                  <w:szCs w:val="28"/>
                  <w:lang w:eastAsia="en-US"/>
                </w:rPr>
                <w:t>.</w:t>
              </w:r>
              <w:r w:rsidR="00501059" w:rsidRPr="00D204E1">
                <w:rPr>
                  <w:rStyle w:val="a5"/>
                  <w:rFonts w:ascii="Times New Roman" w:hAnsi="Times New Roman"/>
                  <w:sz w:val="28"/>
                  <w:szCs w:val="28"/>
                  <w:lang w:val="en-US" w:eastAsia="en-US"/>
                </w:rPr>
                <w:t>org</w:t>
              </w:r>
            </w:hyperlink>
          </w:p>
          <w:p w14:paraId="2E771AA9" w14:textId="77777777" w:rsidR="00335E69" w:rsidRPr="00D204E1" w:rsidRDefault="00335E69" w:rsidP="00E254CB">
            <w:pPr>
              <w:pStyle w:val="a3"/>
              <w:spacing w:line="228" w:lineRule="auto"/>
              <w:contextualSpacing/>
              <w:rPr>
                <w:rFonts w:ascii="Times New Roman" w:hAnsi="Times New Roman"/>
                <w:sz w:val="14"/>
                <w:szCs w:val="28"/>
              </w:rPr>
            </w:pPr>
          </w:p>
          <w:p w14:paraId="2A4688D5" w14:textId="77777777" w:rsidR="00335E69" w:rsidRPr="00D204E1" w:rsidRDefault="00335E69" w:rsidP="00E254CB">
            <w:pPr>
              <w:pStyle w:val="a3"/>
              <w:spacing w:line="228" w:lineRule="auto"/>
              <w:contextualSpacing/>
              <w:rPr>
                <w:rFonts w:ascii="Times New Roman" w:hAnsi="Times New Roman"/>
                <w:sz w:val="14"/>
                <w:szCs w:val="28"/>
              </w:rPr>
            </w:pPr>
          </w:p>
          <w:p w14:paraId="6EFC1922" w14:textId="16936946" w:rsidR="00335E69" w:rsidRPr="00D204E1" w:rsidRDefault="00335E69" w:rsidP="00E254CB">
            <w:pPr>
              <w:pStyle w:val="a3"/>
              <w:spacing w:line="228" w:lineRule="auto"/>
              <w:contextualSpacing/>
              <w:rPr>
                <w:rFonts w:ascii="Times New Roman" w:hAnsi="Times New Roman"/>
                <w:sz w:val="14"/>
                <w:szCs w:val="28"/>
              </w:rPr>
            </w:pPr>
          </w:p>
          <w:p w14:paraId="303A5E9A" w14:textId="45AB7D16" w:rsidR="00166385" w:rsidRPr="00D204E1" w:rsidRDefault="00166385" w:rsidP="00E254CB">
            <w:pPr>
              <w:pStyle w:val="a3"/>
              <w:spacing w:line="228" w:lineRule="auto"/>
              <w:contextualSpacing/>
              <w:rPr>
                <w:rFonts w:ascii="Times New Roman" w:hAnsi="Times New Roman"/>
                <w:sz w:val="14"/>
                <w:szCs w:val="28"/>
              </w:rPr>
            </w:pPr>
          </w:p>
          <w:p w14:paraId="5EEA8E28" w14:textId="77777777" w:rsidR="00166385" w:rsidRPr="00D204E1" w:rsidRDefault="00166385" w:rsidP="00E254CB">
            <w:pPr>
              <w:pStyle w:val="a3"/>
              <w:spacing w:line="228" w:lineRule="auto"/>
              <w:contextualSpacing/>
              <w:rPr>
                <w:rFonts w:ascii="Times New Roman" w:hAnsi="Times New Roman"/>
                <w:sz w:val="14"/>
                <w:szCs w:val="28"/>
              </w:rPr>
            </w:pPr>
          </w:p>
          <w:p w14:paraId="585D31AC" w14:textId="77777777" w:rsidR="00335E69" w:rsidRPr="00D204E1" w:rsidRDefault="00335E69" w:rsidP="00E254CB">
            <w:pPr>
              <w:pStyle w:val="a3"/>
              <w:spacing w:line="228" w:lineRule="auto"/>
              <w:contextualSpacing/>
              <w:rPr>
                <w:rFonts w:ascii="Times New Roman" w:hAnsi="Times New Roman"/>
                <w:sz w:val="28"/>
                <w:szCs w:val="28"/>
              </w:rPr>
            </w:pPr>
            <w:r w:rsidRPr="00D204E1">
              <w:rPr>
                <w:rFonts w:ascii="Times New Roman" w:hAnsi="Times New Roman"/>
                <w:sz w:val="28"/>
                <w:szCs w:val="28"/>
              </w:rPr>
              <w:t>Подпись_____________________</w:t>
            </w:r>
          </w:p>
          <w:p w14:paraId="0A478B4C" w14:textId="77777777" w:rsidR="00335E69" w:rsidRPr="00D204E1" w:rsidRDefault="00335E69" w:rsidP="00E254CB">
            <w:pPr>
              <w:spacing w:line="228" w:lineRule="auto"/>
              <w:contextualSpacing/>
              <w:rPr>
                <w:rFonts w:ascii="Times New Roman" w:hAnsi="Times New Roman"/>
                <w:bCs/>
                <w:szCs w:val="28"/>
              </w:rPr>
            </w:pPr>
            <w:r w:rsidRPr="00D204E1">
              <w:rPr>
                <w:rFonts w:ascii="Times New Roman" w:hAnsi="Times New Roman"/>
                <w:sz w:val="28"/>
                <w:szCs w:val="28"/>
              </w:rPr>
              <w:t>МП</w:t>
            </w:r>
          </w:p>
        </w:tc>
        <w:tc>
          <w:tcPr>
            <w:tcW w:w="4878" w:type="dxa"/>
            <w:shd w:val="clear" w:color="auto" w:fill="auto"/>
            <w:hideMark/>
          </w:tcPr>
          <w:tbl>
            <w:tblPr>
              <w:tblW w:w="4662" w:type="dxa"/>
              <w:tblLook w:val="04A0" w:firstRow="1" w:lastRow="0" w:firstColumn="1" w:lastColumn="0" w:noHBand="0" w:noVBand="1"/>
            </w:tblPr>
            <w:tblGrid>
              <w:gridCol w:w="4662"/>
            </w:tblGrid>
            <w:tr w:rsidR="00E254CB" w:rsidRPr="00D204E1" w14:paraId="21921E4F" w14:textId="77777777" w:rsidTr="00E254CB">
              <w:trPr>
                <w:trHeight w:val="1042"/>
              </w:trPr>
              <w:tc>
                <w:tcPr>
                  <w:tcW w:w="4662" w:type="dxa"/>
                  <w:shd w:val="clear" w:color="auto" w:fill="auto"/>
                  <w:hideMark/>
                </w:tcPr>
                <w:p w14:paraId="75B7A717" w14:textId="77C1D79D" w:rsidR="00335E69" w:rsidRPr="00D204E1" w:rsidRDefault="00501059" w:rsidP="00E254CB">
                  <w:pPr>
                    <w:spacing w:line="228" w:lineRule="auto"/>
                    <w:contextualSpacing/>
                    <w:jc w:val="center"/>
                    <w:rPr>
                      <w:rFonts w:ascii="Times New Roman" w:hAnsi="Times New Roman"/>
                      <w:bCs/>
                      <w:sz w:val="28"/>
                      <w:szCs w:val="28"/>
                    </w:rPr>
                  </w:pPr>
                  <w:r w:rsidRPr="00D204E1">
                    <w:rPr>
                      <w:rFonts w:ascii="Times New Roman" w:hAnsi="Times New Roman"/>
                      <w:bCs/>
                      <w:sz w:val="28"/>
                      <w:szCs w:val="28"/>
                    </w:rPr>
                    <w:t>Хозяйствующий субъект</w:t>
                  </w:r>
                </w:p>
              </w:tc>
            </w:tr>
          </w:tbl>
          <w:p w14:paraId="7DA18766" w14:textId="77777777" w:rsidR="00335E69" w:rsidRPr="00D204E1" w:rsidRDefault="00335E69" w:rsidP="00E254CB">
            <w:pPr>
              <w:pStyle w:val="a3"/>
              <w:spacing w:line="228" w:lineRule="auto"/>
              <w:contextualSpacing/>
              <w:rPr>
                <w:rFonts w:ascii="Times New Roman" w:hAnsi="Times New Roman"/>
                <w:sz w:val="2"/>
                <w:szCs w:val="28"/>
              </w:rPr>
            </w:pPr>
          </w:p>
          <w:p w14:paraId="0C7138C9" w14:textId="77777777" w:rsidR="00166385" w:rsidRPr="00D204E1" w:rsidRDefault="00166385" w:rsidP="00E254CB">
            <w:pPr>
              <w:pStyle w:val="a3"/>
              <w:spacing w:line="228" w:lineRule="auto"/>
              <w:contextualSpacing/>
              <w:rPr>
                <w:rFonts w:ascii="Times New Roman" w:hAnsi="Times New Roman"/>
                <w:sz w:val="28"/>
                <w:szCs w:val="28"/>
              </w:rPr>
            </w:pPr>
          </w:p>
          <w:p w14:paraId="7B89941A" w14:textId="77777777" w:rsidR="00166385" w:rsidRPr="00D204E1" w:rsidRDefault="00166385" w:rsidP="00E254CB">
            <w:pPr>
              <w:pStyle w:val="a3"/>
              <w:spacing w:line="228" w:lineRule="auto"/>
              <w:contextualSpacing/>
              <w:rPr>
                <w:rFonts w:ascii="Times New Roman" w:hAnsi="Times New Roman"/>
                <w:sz w:val="28"/>
                <w:szCs w:val="28"/>
              </w:rPr>
            </w:pPr>
          </w:p>
          <w:p w14:paraId="6FA15646" w14:textId="77777777" w:rsidR="00166385" w:rsidRPr="00D204E1" w:rsidRDefault="00166385" w:rsidP="00E254CB">
            <w:pPr>
              <w:pStyle w:val="a3"/>
              <w:spacing w:line="228" w:lineRule="auto"/>
              <w:contextualSpacing/>
              <w:rPr>
                <w:rFonts w:ascii="Times New Roman" w:hAnsi="Times New Roman"/>
                <w:sz w:val="28"/>
                <w:szCs w:val="28"/>
              </w:rPr>
            </w:pPr>
          </w:p>
          <w:p w14:paraId="58AB86F3" w14:textId="77777777" w:rsidR="00166385" w:rsidRPr="00D204E1" w:rsidRDefault="00166385" w:rsidP="00E254CB">
            <w:pPr>
              <w:pStyle w:val="a3"/>
              <w:spacing w:line="228" w:lineRule="auto"/>
              <w:contextualSpacing/>
              <w:rPr>
                <w:rFonts w:ascii="Times New Roman" w:hAnsi="Times New Roman"/>
                <w:sz w:val="28"/>
                <w:szCs w:val="28"/>
              </w:rPr>
            </w:pPr>
          </w:p>
          <w:p w14:paraId="0730547F" w14:textId="77777777" w:rsidR="00166385" w:rsidRPr="00D204E1" w:rsidRDefault="00166385" w:rsidP="00E254CB">
            <w:pPr>
              <w:pStyle w:val="a3"/>
              <w:spacing w:line="228" w:lineRule="auto"/>
              <w:contextualSpacing/>
              <w:rPr>
                <w:rFonts w:ascii="Times New Roman" w:hAnsi="Times New Roman"/>
                <w:sz w:val="28"/>
                <w:szCs w:val="28"/>
              </w:rPr>
            </w:pPr>
          </w:p>
          <w:p w14:paraId="2A0A1FB8" w14:textId="77777777" w:rsidR="00166385" w:rsidRPr="00D204E1" w:rsidRDefault="00166385" w:rsidP="00E254CB">
            <w:pPr>
              <w:pStyle w:val="a3"/>
              <w:spacing w:line="228" w:lineRule="auto"/>
              <w:contextualSpacing/>
              <w:rPr>
                <w:rFonts w:ascii="Times New Roman" w:hAnsi="Times New Roman"/>
                <w:sz w:val="28"/>
                <w:szCs w:val="28"/>
              </w:rPr>
            </w:pPr>
          </w:p>
          <w:p w14:paraId="10C86B62" w14:textId="77777777" w:rsidR="00166385" w:rsidRPr="00D204E1" w:rsidRDefault="00166385" w:rsidP="00E254CB">
            <w:pPr>
              <w:pStyle w:val="a3"/>
              <w:spacing w:line="228" w:lineRule="auto"/>
              <w:contextualSpacing/>
              <w:rPr>
                <w:rFonts w:ascii="Times New Roman" w:hAnsi="Times New Roman"/>
                <w:sz w:val="28"/>
                <w:szCs w:val="28"/>
              </w:rPr>
            </w:pPr>
          </w:p>
          <w:p w14:paraId="00D00B42" w14:textId="77777777" w:rsidR="00166385" w:rsidRPr="00D204E1" w:rsidRDefault="00166385" w:rsidP="00E254CB">
            <w:pPr>
              <w:pStyle w:val="a3"/>
              <w:spacing w:line="228" w:lineRule="auto"/>
              <w:contextualSpacing/>
              <w:rPr>
                <w:rFonts w:ascii="Times New Roman" w:hAnsi="Times New Roman"/>
                <w:sz w:val="28"/>
                <w:szCs w:val="28"/>
              </w:rPr>
            </w:pPr>
          </w:p>
          <w:p w14:paraId="3B51C78A" w14:textId="77777777" w:rsidR="00166385" w:rsidRPr="00D204E1" w:rsidRDefault="00166385" w:rsidP="00E254CB">
            <w:pPr>
              <w:pStyle w:val="a3"/>
              <w:spacing w:line="228" w:lineRule="auto"/>
              <w:contextualSpacing/>
              <w:rPr>
                <w:rFonts w:ascii="Times New Roman" w:hAnsi="Times New Roman"/>
                <w:sz w:val="28"/>
                <w:szCs w:val="28"/>
              </w:rPr>
            </w:pPr>
          </w:p>
          <w:p w14:paraId="5E75F603" w14:textId="77777777" w:rsidR="00166385" w:rsidRPr="00D204E1" w:rsidRDefault="00166385" w:rsidP="00E254CB">
            <w:pPr>
              <w:pStyle w:val="a3"/>
              <w:spacing w:line="228" w:lineRule="auto"/>
              <w:contextualSpacing/>
              <w:rPr>
                <w:rFonts w:ascii="Times New Roman" w:hAnsi="Times New Roman"/>
                <w:sz w:val="28"/>
                <w:szCs w:val="28"/>
              </w:rPr>
            </w:pPr>
          </w:p>
          <w:p w14:paraId="37187523" w14:textId="77777777" w:rsidR="00166385" w:rsidRPr="00D204E1" w:rsidRDefault="00166385" w:rsidP="00E254CB">
            <w:pPr>
              <w:pStyle w:val="a3"/>
              <w:spacing w:line="228" w:lineRule="auto"/>
              <w:contextualSpacing/>
              <w:rPr>
                <w:rFonts w:ascii="Times New Roman" w:hAnsi="Times New Roman"/>
                <w:sz w:val="28"/>
                <w:szCs w:val="28"/>
              </w:rPr>
            </w:pPr>
          </w:p>
          <w:p w14:paraId="3B7DB266" w14:textId="77777777" w:rsidR="00166385" w:rsidRPr="00D204E1" w:rsidRDefault="00166385" w:rsidP="00E254CB">
            <w:pPr>
              <w:pStyle w:val="a3"/>
              <w:spacing w:line="228" w:lineRule="auto"/>
              <w:contextualSpacing/>
              <w:rPr>
                <w:rFonts w:ascii="Times New Roman" w:hAnsi="Times New Roman"/>
                <w:sz w:val="28"/>
                <w:szCs w:val="28"/>
              </w:rPr>
            </w:pPr>
          </w:p>
          <w:p w14:paraId="6E4124E2" w14:textId="77777777" w:rsidR="00166385" w:rsidRPr="00D204E1" w:rsidRDefault="00166385" w:rsidP="00E254CB">
            <w:pPr>
              <w:pStyle w:val="a3"/>
              <w:spacing w:line="228" w:lineRule="auto"/>
              <w:contextualSpacing/>
              <w:rPr>
                <w:rFonts w:ascii="Times New Roman" w:hAnsi="Times New Roman"/>
                <w:sz w:val="28"/>
                <w:szCs w:val="28"/>
              </w:rPr>
            </w:pPr>
          </w:p>
          <w:p w14:paraId="72540888" w14:textId="77777777" w:rsidR="00166385" w:rsidRPr="00D204E1" w:rsidRDefault="00166385" w:rsidP="00E254CB">
            <w:pPr>
              <w:pStyle w:val="a3"/>
              <w:spacing w:line="228" w:lineRule="auto"/>
              <w:contextualSpacing/>
              <w:rPr>
                <w:rFonts w:ascii="Times New Roman" w:hAnsi="Times New Roman"/>
                <w:sz w:val="28"/>
                <w:szCs w:val="28"/>
              </w:rPr>
            </w:pPr>
          </w:p>
          <w:p w14:paraId="2F6A648F" w14:textId="77777777" w:rsidR="00166385" w:rsidRPr="00D204E1" w:rsidRDefault="00166385" w:rsidP="00E254CB">
            <w:pPr>
              <w:pStyle w:val="a3"/>
              <w:spacing w:line="228" w:lineRule="auto"/>
              <w:contextualSpacing/>
              <w:rPr>
                <w:rFonts w:ascii="Times New Roman" w:hAnsi="Times New Roman"/>
                <w:sz w:val="28"/>
                <w:szCs w:val="28"/>
              </w:rPr>
            </w:pPr>
          </w:p>
          <w:p w14:paraId="6AEDBAF2" w14:textId="77777777" w:rsidR="00166385" w:rsidRPr="00D204E1" w:rsidRDefault="00166385" w:rsidP="00E254CB">
            <w:pPr>
              <w:pStyle w:val="a3"/>
              <w:spacing w:line="228" w:lineRule="auto"/>
              <w:contextualSpacing/>
              <w:rPr>
                <w:rFonts w:ascii="Times New Roman" w:hAnsi="Times New Roman"/>
                <w:sz w:val="28"/>
                <w:szCs w:val="28"/>
              </w:rPr>
            </w:pPr>
          </w:p>
          <w:p w14:paraId="0897F39E" w14:textId="77777777" w:rsidR="00166385" w:rsidRPr="00D204E1" w:rsidRDefault="00166385" w:rsidP="00E254CB">
            <w:pPr>
              <w:pStyle w:val="a3"/>
              <w:spacing w:line="228" w:lineRule="auto"/>
              <w:contextualSpacing/>
              <w:rPr>
                <w:rFonts w:ascii="Times New Roman" w:hAnsi="Times New Roman"/>
                <w:sz w:val="28"/>
                <w:szCs w:val="28"/>
              </w:rPr>
            </w:pPr>
          </w:p>
          <w:p w14:paraId="195FA248" w14:textId="77777777" w:rsidR="00166385" w:rsidRPr="00D204E1" w:rsidRDefault="00166385" w:rsidP="00E254CB">
            <w:pPr>
              <w:pStyle w:val="a3"/>
              <w:spacing w:line="228" w:lineRule="auto"/>
              <w:contextualSpacing/>
              <w:rPr>
                <w:rFonts w:ascii="Times New Roman" w:hAnsi="Times New Roman"/>
                <w:sz w:val="28"/>
                <w:szCs w:val="28"/>
              </w:rPr>
            </w:pPr>
          </w:p>
          <w:p w14:paraId="5525056D" w14:textId="77777777" w:rsidR="00166385" w:rsidRPr="00D204E1" w:rsidRDefault="00166385" w:rsidP="00E254CB">
            <w:pPr>
              <w:pStyle w:val="a3"/>
              <w:spacing w:line="228" w:lineRule="auto"/>
              <w:contextualSpacing/>
              <w:rPr>
                <w:rFonts w:ascii="Times New Roman" w:hAnsi="Times New Roman"/>
                <w:sz w:val="28"/>
                <w:szCs w:val="28"/>
              </w:rPr>
            </w:pPr>
          </w:p>
          <w:p w14:paraId="350EA7DE" w14:textId="77777777" w:rsidR="00166385" w:rsidRPr="00D204E1" w:rsidRDefault="00166385" w:rsidP="00E254CB">
            <w:pPr>
              <w:pStyle w:val="a3"/>
              <w:spacing w:line="228" w:lineRule="auto"/>
              <w:contextualSpacing/>
              <w:rPr>
                <w:rFonts w:ascii="Times New Roman" w:hAnsi="Times New Roman"/>
                <w:sz w:val="28"/>
                <w:szCs w:val="28"/>
              </w:rPr>
            </w:pPr>
          </w:p>
          <w:p w14:paraId="63FB8AC8" w14:textId="77777777" w:rsidR="00166385" w:rsidRPr="00D204E1" w:rsidRDefault="00166385" w:rsidP="00E254CB">
            <w:pPr>
              <w:pStyle w:val="a3"/>
              <w:spacing w:line="228" w:lineRule="auto"/>
              <w:contextualSpacing/>
              <w:rPr>
                <w:rFonts w:ascii="Times New Roman" w:hAnsi="Times New Roman"/>
                <w:sz w:val="28"/>
                <w:szCs w:val="28"/>
              </w:rPr>
            </w:pPr>
          </w:p>
          <w:p w14:paraId="0323FC51" w14:textId="77777777" w:rsidR="00166385" w:rsidRPr="00D204E1" w:rsidRDefault="00166385" w:rsidP="00E254CB">
            <w:pPr>
              <w:pStyle w:val="a3"/>
              <w:spacing w:line="228" w:lineRule="auto"/>
              <w:contextualSpacing/>
              <w:rPr>
                <w:rFonts w:ascii="Times New Roman" w:hAnsi="Times New Roman"/>
                <w:sz w:val="28"/>
                <w:szCs w:val="28"/>
              </w:rPr>
            </w:pPr>
          </w:p>
          <w:p w14:paraId="38D457EE" w14:textId="440807E7" w:rsidR="00335E69" w:rsidRPr="00D204E1" w:rsidRDefault="00335E69" w:rsidP="00E254CB">
            <w:pPr>
              <w:pStyle w:val="a3"/>
              <w:spacing w:line="228" w:lineRule="auto"/>
              <w:contextualSpacing/>
              <w:rPr>
                <w:rFonts w:ascii="Times New Roman" w:hAnsi="Times New Roman"/>
                <w:sz w:val="27"/>
                <w:szCs w:val="27"/>
              </w:rPr>
            </w:pPr>
            <w:r w:rsidRPr="00D204E1">
              <w:rPr>
                <w:rFonts w:ascii="Times New Roman" w:hAnsi="Times New Roman"/>
                <w:sz w:val="28"/>
                <w:szCs w:val="28"/>
              </w:rPr>
              <w:t>Подпись</w:t>
            </w:r>
            <w:r w:rsidRPr="00D204E1">
              <w:rPr>
                <w:rFonts w:ascii="Times New Roman" w:hAnsi="Times New Roman"/>
                <w:sz w:val="27"/>
                <w:szCs w:val="27"/>
              </w:rPr>
              <w:t>_________________________</w:t>
            </w:r>
          </w:p>
          <w:p w14:paraId="453E1350" w14:textId="3BEDAA9B" w:rsidR="00335E69" w:rsidRPr="00D204E1" w:rsidRDefault="00335E69" w:rsidP="00E254CB">
            <w:pPr>
              <w:pStyle w:val="a3"/>
              <w:spacing w:line="228" w:lineRule="auto"/>
              <w:contextualSpacing/>
              <w:rPr>
                <w:rFonts w:ascii="Times New Roman" w:hAnsi="Times New Roman"/>
                <w:sz w:val="27"/>
                <w:szCs w:val="27"/>
              </w:rPr>
            </w:pPr>
            <w:r w:rsidRPr="00D204E1">
              <w:rPr>
                <w:rFonts w:ascii="Times New Roman" w:hAnsi="Times New Roman"/>
                <w:sz w:val="27"/>
                <w:szCs w:val="27"/>
              </w:rPr>
              <w:t>МП</w:t>
            </w:r>
          </w:p>
          <w:p w14:paraId="27B6C584" w14:textId="14784CEA" w:rsidR="00166385" w:rsidRDefault="00166385" w:rsidP="00E254CB">
            <w:pPr>
              <w:pStyle w:val="a3"/>
              <w:spacing w:line="228" w:lineRule="auto"/>
              <w:contextualSpacing/>
              <w:rPr>
                <w:rFonts w:ascii="Times New Roman" w:hAnsi="Times New Roman"/>
                <w:sz w:val="27"/>
                <w:szCs w:val="27"/>
              </w:rPr>
            </w:pPr>
          </w:p>
          <w:p w14:paraId="0DCC836A" w14:textId="77777777" w:rsidR="00E57B93" w:rsidRDefault="00E57B93" w:rsidP="00E254CB">
            <w:pPr>
              <w:pStyle w:val="a3"/>
              <w:spacing w:line="228" w:lineRule="auto"/>
              <w:contextualSpacing/>
              <w:rPr>
                <w:rFonts w:ascii="Times New Roman" w:hAnsi="Times New Roman"/>
                <w:sz w:val="27"/>
                <w:szCs w:val="27"/>
              </w:rPr>
            </w:pPr>
          </w:p>
          <w:p w14:paraId="44CE10C2" w14:textId="77777777" w:rsidR="00E57B93" w:rsidRDefault="00E57B93" w:rsidP="00E254CB">
            <w:pPr>
              <w:pStyle w:val="a3"/>
              <w:spacing w:line="228" w:lineRule="auto"/>
              <w:contextualSpacing/>
              <w:rPr>
                <w:rFonts w:ascii="Times New Roman" w:hAnsi="Times New Roman"/>
                <w:sz w:val="27"/>
                <w:szCs w:val="27"/>
              </w:rPr>
            </w:pPr>
          </w:p>
          <w:p w14:paraId="4A1E7F49" w14:textId="77777777" w:rsidR="00E57B93" w:rsidRDefault="00E57B93" w:rsidP="00E254CB">
            <w:pPr>
              <w:pStyle w:val="a3"/>
              <w:spacing w:line="228" w:lineRule="auto"/>
              <w:contextualSpacing/>
              <w:rPr>
                <w:rFonts w:ascii="Times New Roman" w:hAnsi="Times New Roman"/>
                <w:sz w:val="27"/>
                <w:szCs w:val="27"/>
              </w:rPr>
            </w:pPr>
          </w:p>
          <w:p w14:paraId="74389405" w14:textId="77777777" w:rsidR="00E57B93" w:rsidRDefault="00E57B93" w:rsidP="00E254CB">
            <w:pPr>
              <w:pStyle w:val="a3"/>
              <w:spacing w:line="228" w:lineRule="auto"/>
              <w:contextualSpacing/>
              <w:rPr>
                <w:rFonts w:ascii="Times New Roman" w:hAnsi="Times New Roman"/>
                <w:sz w:val="27"/>
                <w:szCs w:val="27"/>
              </w:rPr>
            </w:pPr>
          </w:p>
          <w:p w14:paraId="677C70C2" w14:textId="77777777" w:rsidR="00E57B93" w:rsidRDefault="00E57B93" w:rsidP="00E254CB">
            <w:pPr>
              <w:pStyle w:val="a3"/>
              <w:spacing w:line="228" w:lineRule="auto"/>
              <w:contextualSpacing/>
              <w:rPr>
                <w:rFonts w:ascii="Times New Roman" w:hAnsi="Times New Roman"/>
                <w:sz w:val="27"/>
                <w:szCs w:val="27"/>
              </w:rPr>
            </w:pPr>
          </w:p>
          <w:p w14:paraId="62077DDD" w14:textId="77777777" w:rsidR="00E57B93" w:rsidRDefault="00E57B93" w:rsidP="00E254CB">
            <w:pPr>
              <w:pStyle w:val="a3"/>
              <w:spacing w:line="228" w:lineRule="auto"/>
              <w:contextualSpacing/>
              <w:rPr>
                <w:rFonts w:ascii="Times New Roman" w:hAnsi="Times New Roman"/>
                <w:sz w:val="27"/>
                <w:szCs w:val="27"/>
              </w:rPr>
            </w:pPr>
          </w:p>
          <w:p w14:paraId="117C6641" w14:textId="77777777" w:rsidR="00E57B93" w:rsidRDefault="00E57B93" w:rsidP="00E254CB">
            <w:pPr>
              <w:pStyle w:val="a3"/>
              <w:spacing w:line="228" w:lineRule="auto"/>
              <w:contextualSpacing/>
              <w:rPr>
                <w:rFonts w:ascii="Times New Roman" w:hAnsi="Times New Roman"/>
                <w:sz w:val="27"/>
                <w:szCs w:val="27"/>
              </w:rPr>
            </w:pPr>
          </w:p>
          <w:p w14:paraId="662B69D9" w14:textId="23F1B281" w:rsidR="005863DF" w:rsidRDefault="005863DF" w:rsidP="00E254CB">
            <w:pPr>
              <w:pStyle w:val="a3"/>
              <w:spacing w:line="228" w:lineRule="auto"/>
              <w:contextualSpacing/>
              <w:rPr>
                <w:rFonts w:ascii="Times New Roman" w:hAnsi="Times New Roman"/>
                <w:sz w:val="27"/>
                <w:szCs w:val="27"/>
              </w:rPr>
            </w:pPr>
          </w:p>
          <w:p w14:paraId="0A59C393" w14:textId="30B0A789" w:rsidR="00AB5E65" w:rsidRDefault="00AB5E65" w:rsidP="00E254CB">
            <w:pPr>
              <w:pStyle w:val="a3"/>
              <w:spacing w:line="228" w:lineRule="auto"/>
              <w:contextualSpacing/>
              <w:rPr>
                <w:rFonts w:ascii="Times New Roman" w:hAnsi="Times New Roman"/>
                <w:sz w:val="27"/>
                <w:szCs w:val="27"/>
              </w:rPr>
            </w:pPr>
          </w:p>
          <w:p w14:paraId="7977B355" w14:textId="77777777" w:rsidR="00335E69" w:rsidRPr="00D204E1" w:rsidRDefault="00335E69" w:rsidP="00E254CB">
            <w:pPr>
              <w:pStyle w:val="a3"/>
              <w:spacing w:line="228" w:lineRule="auto"/>
              <w:contextualSpacing/>
              <w:rPr>
                <w:rFonts w:ascii="Times New Roman" w:hAnsi="Times New Roman"/>
              </w:rPr>
            </w:pPr>
          </w:p>
        </w:tc>
      </w:tr>
    </w:tbl>
    <w:p w14:paraId="42EA6ECD" w14:textId="77777777" w:rsidR="00713B57" w:rsidRPr="00D204E1" w:rsidRDefault="00713B57" w:rsidP="00713B57">
      <w:pPr>
        <w:spacing w:after="0"/>
        <w:rPr>
          <w:vanish/>
        </w:rPr>
      </w:pPr>
    </w:p>
    <w:tbl>
      <w:tblPr>
        <w:tblpPr w:leftFromText="180" w:rightFromText="180" w:vertAnchor="text" w:horzAnchor="margin" w:tblpXSpec="right" w:tblpY="1"/>
        <w:tblW w:w="4503" w:type="dxa"/>
        <w:tblLook w:val="04A0" w:firstRow="1" w:lastRow="0" w:firstColumn="1" w:lastColumn="0" w:noHBand="0" w:noVBand="1"/>
      </w:tblPr>
      <w:tblGrid>
        <w:gridCol w:w="4503"/>
      </w:tblGrid>
      <w:tr w:rsidR="00F57FBB" w:rsidRPr="00D204E1" w14:paraId="6F674603" w14:textId="77777777" w:rsidTr="006A65BF">
        <w:tc>
          <w:tcPr>
            <w:tcW w:w="4503" w:type="dxa"/>
            <w:shd w:val="clear" w:color="auto" w:fill="auto"/>
          </w:tcPr>
          <w:p w14:paraId="027C236A" w14:textId="3A0DE2C5" w:rsidR="00F57FBB" w:rsidRPr="00D204E1" w:rsidRDefault="00F57FBB" w:rsidP="0000091D">
            <w:pPr>
              <w:pStyle w:val="a3"/>
            </w:pPr>
            <w:r w:rsidRPr="00D204E1">
              <w:rPr>
                <w:rFonts w:ascii="Times New Roman" w:hAnsi="Times New Roman"/>
                <w:bCs/>
                <w:sz w:val="28"/>
                <w:szCs w:val="28"/>
              </w:rPr>
              <w:lastRenderedPageBreak/>
              <w:t xml:space="preserve">Приложение </w:t>
            </w:r>
            <w:r w:rsidR="00007BEC" w:rsidRPr="00D204E1">
              <w:rPr>
                <w:rFonts w:ascii="Times New Roman" w:hAnsi="Times New Roman"/>
                <w:bCs/>
                <w:sz w:val="28"/>
                <w:szCs w:val="28"/>
              </w:rPr>
              <w:t>1</w:t>
            </w:r>
          </w:p>
        </w:tc>
      </w:tr>
      <w:tr w:rsidR="00F57FBB" w:rsidRPr="00D204E1" w14:paraId="37264B8D" w14:textId="77777777" w:rsidTr="006A65BF">
        <w:tc>
          <w:tcPr>
            <w:tcW w:w="4503" w:type="dxa"/>
            <w:shd w:val="clear" w:color="auto" w:fill="auto"/>
          </w:tcPr>
          <w:p w14:paraId="67F5DD3F" w14:textId="77777777" w:rsidR="00F57FBB" w:rsidRPr="00D204E1" w:rsidRDefault="00F57FBB" w:rsidP="0000091D">
            <w:pPr>
              <w:pStyle w:val="a3"/>
              <w:rPr>
                <w:rFonts w:ascii="Times New Roman" w:hAnsi="Times New Roman"/>
                <w:bCs/>
                <w:sz w:val="28"/>
                <w:szCs w:val="28"/>
              </w:rPr>
            </w:pPr>
            <w:r w:rsidRPr="00D204E1">
              <w:rPr>
                <w:rFonts w:ascii="Times New Roman" w:hAnsi="Times New Roman"/>
                <w:bCs/>
                <w:sz w:val="28"/>
                <w:szCs w:val="28"/>
              </w:rPr>
              <w:t>к договору № __________________</w:t>
            </w:r>
          </w:p>
          <w:p w14:paraId="4BC3F1F6" w14:textId="35425F80" w:rsidR="00F57FBB" w:rsidRPr="00D204E1" w:rsidRDefault="00F57FBB" w:rsidP="0000091D">
            <w:pPr>
              <w:pStyle w:val="a3"/>
              <w:rPr>
                <w:rFonts w:ascii="Times New Roman" w:hAnsi="Times New Roman"/>
                <w:bCs/>
                <w:sz w:val="28"/>
                <w:szCs w:val="28"/>
              </w:rPr>
            </w:pPr>
            <w:r w:rsidRPr="00D204E1">
              <w:rPr>
                <w:rFonts w:ascii="Times New Roman" w:hAnsi="Times New Roman"/>
                <w:bCs/>
                <w:sz w:val="28"/>
                <w:szCs w:val="28"/>
              </w:rPr>
              <w:t>от ___.___.20___ г.</w:t>
            </w:r>
          </w:p>
        </w:tc>
      </w:tr>
    </w:tbl>
    <w:p w14:paraId="03BEFFB5" w14:textId="2D56FFAD" w:rsidR="00F57FBB" w:rsidRPr="00D204E1" w:rsidRDefault="00F57FBB" w:rsidP="00335E69">
      <w:pPr>
        <w:jc w:val="center"/>
        <w:rPr>
          <w:rFonts w:ascii="Times New Roman" w:hAnsi="Times New Roman"/>
          <w:sz w:val="24"/>
          <w:szCs w:val="28"/>
        </w:rPr>
      </w:pPr>
    </w:p>
    <w:p w14:paraId="163DE56D" w14:textId="77777777" w:rsidR="00F57FBB" w:rsidRPr="00D204E1" w:rsidRDefault="00F57FBB" w:rsidP="00335E69">
      <w:pPr>
        <w:jc w:val="center"/>
        <w:rPr>
          <w:rFonts w:ascii="Times New Roman" w:hAnsi="Times New Roman"/>
          <w:sz w:val="24"/>
          <w:szCs w:val="28"/>
        </w:rPr>
      </w:pPr>
    </w:p>
    <w:p w14:paraId="53A43B1F" w14:textId="77777777" w:rsidR="0079765B" w:rsidRPr="00D204E1" w:rsidRDefault="0079765B" w:rsidP="00166385">
      <w:pPr>
        <w:spacing w:after="0" w:line="240" w:lineRule="exact"/>
        <w:jc w:val="both"/>
        <w:rPr>
          <w:rFonts w:ascii="Times New Roman" w:hAnsi="Times New Roman"/>
          <w:szCs w:val="28"/>
        </w:rPr>
      </w:pPr>
    </w:p>
    <w:p w14:paraId="3E390B47" w14:textId="77777777" w:rsidR="00181EC2" w:rsidRDefault="00181EC2" w:rsidP="00181EC2">
      <w:pPr>
        <w:spacing w:after="0" w:line="240" w:lineRule="exact"/>
        <w:jc w:val="center"/>
        <w:rPr>
          <w:rFonts w:ascii="Times New Roman" w:hAnsi="Times New Roman"/>
          <w:sz w:val="28"/>
          <w:szCs w:val="28"/>
        </w:rPr>
      </w:pPr>
      <w:r>
        <w:rPr>
          <w:rFonts w:ascii="Times New Roman" w:hAnsi="Times New Roman"/>
          <w:sz w:val="28"/>
          <w:szCs w:val="28"/>
        </w:rPr>
        <w:t xml:space="preserve">г. Кисловодск, </w:t>
      </w:r>
      <w:r w:rsidRPr="00026788">
        <w:rPr>
          <w:rFonts w:ascii="Times New Roman" w:eastAsia="Calibri" w:hAnsi="Times New Roman"/>
          <w:spacing w:val="-6"/>
          <w:sz w:val="28"/>
          <w:szCs w:val="28"/>
          <w:lang w:eastAsia="en-US"/>
        </w:rPr>
        <w:t>3-й км. трассы Кисловодск - Карачаевск</w:t>
      </w:r>
      <w:r>
        <w:rPr>
          <w:rFonts w:ascii="Times New Roman" w:hAnsi="Times New Roman"/>
          <w:sz w:val="28"/>
          <w:szCs w:val="28"/>
        </w:rPr>
        <w:t>, торговый павильон со специализацией «</w:t>
      </w:r>
      <w:r>
        <w:rPr>
          <w:rFonts w:ascii="Times New Roman" w:hAnsi="Times New Roman"/>
          <w:spacing w:val="-8"/>
          <w:sz w:val="28"/>
          <w:szCs w:val="28"/>
        </w:rPr>
        <w:t>продукция общественного питания, горячие и прохладительные напитки</w:t>
      </w:r>
      <w:r>
        <w:rPr>
          <w:rFonts w:ascii="Times New Roman" w:hAnsi="Times New Roman"/>
          <w:sz w:val="28"/>
          <w:szCs w:val="28"/>
        </w:rPr>
        <w:t>», площадью 76 кв. 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54"/>
      </w:tblGrid>
      <w:tr w:rsidR="00181EC2" w:rsidRPr="00026788" w14:paraId="7842204A" w14:textId="77777777" w:rsidTr="00A96C73">
        <w:trPr>
          <w:trHeight w:val="4462"/>
        </w:trPr>
        <w:tc>
          <w:tcPr>
            <w:tcW w:w="9554" w:type="dxa"/>
          </w:tcPr>
          <w:p w14:paraId="1D8E543B" w14:textId="21685977" w:rsidR="00181EC2" w:rsidRPr="00026788" w:rsidRDefault="004662A1" w:rsidP="00A96C73">
            <w:pPr>
              <w:tabs>
                <w:tab w:val="center" w:pos="4564"/>
                <w:tab w:val="left" w:pos="8430"/>
              </w:tabs>
              <w:spacing w:after="0" w:line="240" w:lineRule="auto"/>
              <w:rPr>
                <w:rFonts w:ascii="Times New Roman" w:eastAsia="Calibri" w:hAnsi="Times New Roman"/>
                <w:b/>
                <w:sz w:val="24"/>
                <w:szCs w:val="24"/>
                <w:lang w:eastAsia="en-US"/>
              </w:rPr>
            </w:pPr>
            <w:r>
              <w:rPr>
                <w:rFonts w:ascii="Times New Roman" w:eastAsia="Calibri" w:hAnsi="Times New Roman"/>
                <w:noProof/>
                <w:sz w:val="28"/>
              </w:rPr>
              <w:pict w14:anchorId="7E799C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7" o:spid="_x0000_i1025" type="#_x0000_t75" style="width:468pt;height:223.6pt;visibility:visible;mso-wrap-style:square">
                  <v:imagedata r:id="rId51" o:title="" croptop="4380f" cropbottom="26970f"/>
                </v:shape>
              </w:pict>
            </w:r>
          </w:p>
        </w:tc>
      </w:tr>
      <w:tr w:rsidR="00181EC2" w:rsidRPr="00026788" w14:paraId="5E67E9BA" w14:textId="77777777" w:rsidTr="00181EC2">
        <w:trPr>
          <w:trHeight w:val="6548"/>
        </w:trPr>
        <w:tc>
          <w:tcPr>
            <w:tcW w:w="9554" w:type="dxa"/>
          </w:tcPr>
          <w:p w14:paraId="1BDDB451" w14:textId="7858D970" w:rsidR="00181EC2" w:rsidRPr="00026788" w:rsidRDefault="00000000" w:rsidP="00A96C73">
            <w:pPr>
              <w:spacing w:after="0" w:line="240" w:lineRule="auto"/>
              <w:jc w:val="both"/>
              <w:rPr>
                <w:rFonts w:ascii="Times New Roman" w:eastAsia="Calibri" w:hAnsi="Times New Roman"/>
                <w:sz w:val="27"/>
                <w:szCs w:val="27"/>
                <w:lang w:eastAsia="en-US"/>
              </w:rPr>
            </w:pPr>
            <w:r>
              <w:rPr>
                <w:noProof/>
              </w:rPr>
              <w:pict w14:anchorId="09F3889F">
                <v:shape id="Рисунок 10" o:spid="_x0000_s1192" type="#_x0000_t75" style="position:absolute;left:0;text-align:left;margin-left:-7pt;margin-top:113.05pt;width:240pt;height:141pt;z-index:-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v:imagedata r:id="rId52" o:title="" croptop="32178f" cropbottom="3754f" cropleft="2843f" cropright="8162f"/>
                  <w10:wrap anchory="page"/>
                </v:shape>
              </w:pict>
            </w:r>
            <w:r>
              <w:rPr>
                <w:noProof/>
              </w:rPr>
              <w:pict w14:anchorId="28F54352">
                <v:shape id="Рисунок 9" o:spid="_x0000_s1191" type="#_x0000_t75" style="position:absolute;left:0;text-align:left;margin-left:5.75pt;margin-top:11.05pt;width:214.5pt;height:120.75pt;z-index:7;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v:imagedata r:id="rId52" o:title="" croptop="4324f" cropbottom="39548f" cropleft="6625f" cropright="12890f"/>
                  <w10:wrap type="square" anchory="page"/>
                </v:shape>
              </w:pict>
            </w:r>
          </w:p>
          <w:tbl>
            <w:tblPr>
              <w:tblpPr w:leftFromText="180" w:rightFromText="180" w:vertAnchor="text" w:horzAnchor="margin" w:tblpXSpec="right" w:tblpY="-65"/>
              <w:tblOverlap w:val="never"/>
              <w:tblW w:w="0" w:type="auto"/>
              <w:tblLayout w:type="fixed"/>
              <w:tblLook w:val="00A0" w:firstRow="1" w:lastRow="0" w:firstColumn="1" w:lastColumn="0" w:noHBand="0" w:noVBand="0"/>
            </w:tblPr>
            <w:tblGrid>
              <w:gridCol w:w="4508"/>
            </w:tblGrid>
            <w:tr w:rsidR="00181EC2" w:rsidRPr="00026788" w14:paraId="4CE34B54" w14:textId="77777777" w:rsidTr="00A96C73">
              <w:trPr>
                <w:trHeight w:val="6228"/>
              </w:trPr>
              <w:tc>
                <w:tcPr>
                  <w:tcW w:w="4508" w:type="dxa"/>
                </w:tcPr>
                <w:p w14:paraId="235B3D9A" w14:textId="77777777" w:rsidR="00181EC2" w:rsidRPr="00026788" w:rsidRDefault="00181EC2" w:rsidP="00A96C73">
                  <w:pPr>
                    <w:spacing w:after="0" w:line="240" w:lineRule="auto"/>
                    <w:jc w:val="both"/>
                    <w:rPr>
                      <w:rFonts w:ascii="Times New Roman" w:eastAsia="Calibri" w:hAnsi="Times New Roman"/>
                      <w:sz w:val="27"/>
                      <w:szCs w:val="27"/>
                      <w:lang w:eastAsia="en-US"/>
                    </w:rPr>
                  </w:pPr>
                </w:p>
                <w:p w14:paraId="7E56FCEE" w14:textId="77777777" w:rsidR="00181EC2" w:rsidRPr="00026788" w:rsidRDefault="00181EC2" w:rsidP="00A96C73">
                  <w:pPr>
                    <w:spacing w:after="0" w:line="240" w:lineRule="auto"/>
                    <w:jc w:val="both"/>
                    <w:rPr>
                      <w:rFonts w:ascii="Times New Roman" w:eastAsia="Calibri" w:hAnsi="Times New Roman"/>
                      <w:sz w:val="27"/>
                      <w:szCs w:val="27"/>
                      <w:lang w:eastAsia="en-US"/>
                    </w:rPr>
                  </w:pPr>
                  <w:r w:rsidRPr="00026788">
                    <w:rPr>
                      <w:rFonts w:ascii="Times New Roman" w:eastAsia="Calibri" w:hAnsi="Times New Roman"/>
                      <w:sz w:val="27"/>
                      <w:szCs w:val="27"/>
                      <w:lang w:eastAsia="en-US"/>
                    </w:rPr>
                    <w:t>Торговый павильон, площадью 76 кв.м.</w:t>
                  </w:r>
                </w:p>
                <w:p w14:paraId="6A323B4E" w14:textId="77777777" w:rsidR="00181EC2" w:rsidRPr="00026788" w:rsidRDefault="00181EC2" w:rsidP="00A96C73">
                  <w:pPr>
                    <w:spacing w:after="0" w:line="240" w:lineRule="auto"/>
                    <w:jc w:val="both"/>
                    <w:rPr>
                      <w:rFonts w:ascii="Times New Roman" w:eastAsia="Calibri" w:hAnsi="Times New Roman"/>
                      <w:sz w:val="27"/>
                      <w:szCs w:val="27"/>
                      <w:lang w:eastAsia="en-US"/>
                    </w:rPr>
                  </w:pPr>
                  <w:r w:rsidRPr="00026788">
                    <w:rPr>
                      <w:rFonts w:ascii="Times New Roman" w:eastAsia="Calibri" w:hAnsi="Times New Roman"/>
                      <w:sz w:val="27"/>
                      <w:szCs w:val="27"/>
                      <w:lang w:eastAsia="en-US"/>
                    </w:rPr>
                    <w:t>Техническая характеристика:</w:t>
                  </w:r>
                </w:p>
                <w:p w14:paraId="241A217D" w14:textId="77777777" w:rsidR="00181EC2" w:rsidRPr="00026788" w:rsidRDefault="00181EC2" w:rsidP="00A96C73">
                  <w:pPr>
                    <w:spacing w:after="0" w:line="240" w:lineRule="auto"/>
                    <w:jc w:val="both"/>
                    <w:rPr>
                      <w:rFonts w:ascii="Times New Roman" w:eastAsia="Calibri" w:hAnsi="Times New Roman"/>
                      <w:sz w:val="27"/>
                      <w:szCs w:val="27"/>
                      <w:lang w:eastAsia="en-US"/>
                    </w:rPr>
                  </w:pPr>
                  <w:r w:rsidRPr="00026788">
                    <w:rPr>
                      <w:rFonts w:ascii="Times New Roman" w:eastAsia="Calibri" w:hAnsi="Times New Roman"/>
                      <w:sz w:val="27"/>
                      <w:szCs w:val="27"/>
                      <w:lang w:eastAsia="en-US"/>
                    </w:rPr>
                    <w:t>Торцевая часть крыши – алюкобонд композитные панели RAL 9011.</w:t>
                  </w:r>
                </w:p>
                <w:p w14:paraId="19837F72" w14:textId="77777777" w:rsidR="00181EC2" w:rsidRPr="00026788" w:rsidRDefault="00181EC2" w:rsidP="00A96C73">
                  <w:pPr>
                    <w:spacing w:after="0" w:line="240" w:lineRule="auto"/>
                    <w:jc w:val="both"/>
                    <w:rPr>
                      <w:rFonts w:ascii="Times New Roman" w:eastAsia="Calibri" w:hAnsi="Times New Roman"/>
                      <w:sz w:val="27"/>
                      <w:szCs w:val="27"/>
                      <w:lang w:eastAsia="en-US"/>
                    </w:rPr>
                  </w:pPr>
                  <w:r w:rsidRPr="00026788">
                    <w:rPr>
                      <w:rFonts w:ascii="Times New Roman" w:eastAsia="Calibri" w:hAnsi="Times New Roman"/>
                      <w:sz w:val="27"/>
                      <w:szCs w:val="27"/>
                      <w:lang w:eastAsia="en-US"/>
                    </w:rPr>
                    <w:t>Оконные проемы – алюминиевый профиль RAL 9011.</w:t>
                  </w:r>
                </w:p>
                <w:p w14:paraId="64BCF361" w14:textId="77777777" w:rsidR="00181EC2" w:rsidRPr="00026788" w:rsidRDefault="00181EC2" w:rsidP="00A96C73">
                  <w:pPr>
                    <w:spacing w:after="0" w:line="240" w:lineRule="auto"/>
                    <w:jc w:val="both"/>
                    <w:rPr>
                      <w:rFonts w:ascii="Times New Roman" w:eastAsia="Calibri" w:hAnsi="Times New Roman"/>
                      <w:sz w:val="27"/>
                      <w:szCs w:val="27"/>
                      <w:lang w:eastAsia="en-US"/>
                    </w:rPr>
                  </w:pPr>
                  <w:r w:rsidRPr="00026788">
                    <w:rPr>
                      <w:rFonts w:ascii="Times New Roman" w:eastAsia="Calibri" w:hAnsi="Times New Roman"/>
                      <w:sz w:val="27"/>
                      <w:szCs w:val="27"/>
                      <w:lang w:eastAsia="en-US"/>
                    </w:rPr>
                    <w:t>Обшивка – массив из дуба.</w:t>
                  </w:r>
                </w:p>
                <w:p w14:paraId="3FD1CE91" w14:textId="77777777" w:rsidR="00181EC2" w:rsidRPr="00026788" w:rsidRDefault="00181EC2" w:rsidP="00A96C73">
                  <w:pPr>
                    <w:spacing w:after="0" w:line="240" w:lineRule="auto"/>
                    <w:jc w:val="both"/>
                    <w:rPr>
                      <w:rFonts w:ascii="Times New Roman" w:eastAsia="Calibri" w:hAnsi="Times New Roman"/>
                      <w:sz w:val="27"/>
                      <w:szCs w:val="27"/>
                      <w:lang w:eastAsia="en-US"/>
                    </w:rPr>
                  </w:pPr>
                  <w:r w:rsidRPr="00026788">
                    <w:rPr>
                      <w:rFonts w:ascii="Times New Roman" w:eastAsia="Calibri" w:hAnsi="Times New Roman"/>
                      <w:sz w:val="27"/>
                      <w:szCs w:val="27"/>
                      <w:lang w:eastAsia="en-US"/>
                    </w:rPr>
                    <w:t>Конструктив из металлопроката.</w:t>
                  </w:r>
                </w:p>
                <w:p w14:paraId="6EEE73F4" w14:textId="3527A625" w:rsidR="00181EC2" w:rsidRPr="00026788" w:rsidRDefault="00000000" w:rsidP="00A96C73">
                  <w:pPr>
                    <w:spacing w:after="0" w:line="240" w:lineRule="auto"/>
                    <w:jc w:val="both"/>
                    <w:rPr>
                      <w:rFonts w:ascii="Times New Roman" w:eastAsia="Calibri" w:hAnsi="Times New Roman"/>
                      <w:sz w:val="27"/>
                      <w:szCs w:val="27"/>
                      <w:lang w:eastAsia="en-US"/>
                    </w:rPr>
                  </w:pPr>
                  <w:r>
                    <w:rPr>
                      <w:noProof/>
                    </w:rPr>
                    <w:pict w14:anchorId="5C1A5B5C">
                      <v:shape id="Рисунок 8" o:spid="_x0000_s1190" type="#_x0000_t75" style="position:absolute;left:0;text-align:left;margin-left:12.7pt;margin-top:163.4pt;width:161.25pt;height:139.45pt;z-index:8;visibility:visible;mso-wrap-style:square;mso-width-percent:0;mso-height-percent:0;mso-wrap-distance-left:9pt;mso-wrap-distance-top:0;mso-wrap-distance-right:9pt;mso-wrap-distance-bottom:0;mso-position-horizontal-relative:text;mso-position-vertical-relative:page;mso-width-percent:0;mso-height-percent:0;mso-width-relative:page;mso-height-relative:page">
                        <v:imagedata r:id="rId53" o:title="" croptop="1248f" cropbottom="1981f" cropleft="10948f"/>
                        <w10:wrap type="topAndBottom" anchory="page"/>
                      </v:shape>
                    </w:pict>
                  </w:r>
                </w:p>
              </w:tc>
            </w:tr>
          </w:tbl>
          <w:p w14:paraId="46CDC0BD" w14:textId="45F3CDB6" w:rsidR="00181EC2" w:rsidRPr="00026788" w:rsidRDefault="00181EC2" w:rsidP="00A96C73">
            <w:pPr>
              <w:spacing w:after="0" w:line="240" w:lineRule="auto"/>
              <w:jc w:val="both"/>
              <w:rPr>
                <w:rFonts w:ascii="Times New Roman" w:eastAsia="Calibri" w:hAnsi="Times New Roman"/>
                <w:sz w:val="27"/>
                <w:szCs w:val="27"/>
                <w:lang w:eastAsia="en-US"/>
              </w:rPr>
            </w:pPr>
          </w:p>
        </w:tc>
      </w:tr>
    </w:tbl>
    <w:p w14:paraId="4CE0CCD0" w14:textId="671E1C01" w:rsidR="00661D6B" w:rsidRPr="00D204E1" w:rsidRDefault="00661D6B" w:rsidP="00166385">
      <w:pPr>
        <w:spacing w:after="0" w:line="240" w:lineRule="exact"/>
        <w:jc w:val="both"/>
        <w:rPr>
          <w:rFonts w:ascii="Times New Roman" w:hAnsi="Times New Roman"/>
          <w:szCs w:val="28"/>
        </w:rPr>
      </w:pPr>
    </w:p>
    <w:p w14:paraId="09254768" w14:textId="77777777" w:rsidR="00661D6B" w:rsidRPr="00D204E1" w:rsidRDefault="00661D6B" w:rsidP="00166385">
      <w:pPr>
        <w:spacing w:after="0" w:line="240" w:lineRule="exact"/>
        <w:jc w:val="both"/>
        <w:rPr>
          <w:rFonts w:ascii="Times New Roman" w:hAnsi="Times New Roman"/>
          <w:szCs w:val="28"/>
        </w:rPr>
      </w:pPr>
    </w:p>
    <w:p w14:paraId="0EB78F68" w14:textId="48A6CAF6" w:rsidR="00E84531" w:rsidRPr="00D204E1" w:rsidRDefault="00166385" w:rsidP="00166385">
      <w:pPr>
        <w:spacing w:after="0" w:line="240" w:lineRule="exact"/>
        <w:jc w:val="both"/>
        <w:rPr>
          <w:rFonts w:ascii="Times New Roman" w:hAnsi="Times New Roman"/>
          <w:sz w:val="28"/>
          <w:szCs w:val="36"/>
        </w:rPr>
      </w:pPr>
      <w:r w:rsidRPr="00D204E1">
        <w:rPr>
          <w:rFonts w:ascii="Times New Roman" w:hAnsi="Times New Roman"/>
          <w:szCs w:val="28"/>
        </w:rPr>
        <w:t xml:space="preserve">  </w:t>
      </w:r>
      <w:r w:rsidRPr="00D204E1">
        <w:rPr>
          <w:rFonts w:ascii="Times New Roman" w:hAnsi="Times New Roman"/>
          <w:sz w:val="28"/>
          <w:szCs w:val="36"/>
        </w:rPr>
        <w:t xml:space="preserve">       </w:t>
      </w:r>
      <w:r w:rsidR="00335E69" w:rsidRPr="00D204E1">
        <w:rPr>
          <w:rFonts w:ascii="Times New Roman" w:hAnsi="Times New Roman"/>
          <w:sz w:val="28"/>
          <w:szCs w:val="36"/>
        </w:rPr>
        <w:t xml:space="preserve">Администрация </w:t>
      </w:r>
    </w:p>
    <w:p w14:paraId="750C129A" w14:textId="35C2D6CF" w:rsidR="00335E69" w:rsidRPr="00D204E1" w:rsidRDefault="00335E69" w:rsidP="00166385">
      <w:pPr>
        <w:spacing w:after="0" w:line="240" w:lineRule="exact"/>
        <w:jc w:val="both"/>
        <w:rPr>
          <w:rFonts w:ascii="Times New Roman" w:hAnsi="Times New Roman"/>
          <w:sz w:val="28"/>
          <w:szCs w:val="36"/>
        </w:rPr>
      </w:pPr>
      <w:r w:rsidRPr="00D204E1">
        <w:rPr>
          <w:rFonts w:ascii="Times New Roman" w:hAnsi="Times New Roman"/>
          <w:sz w:val="28"/>
          <w:szCs w:val="36"/>
        </w:rPr>
        <w:t xml:space="preserve">города-курорта Кисловодска  </w:t>
      </w:r>
      <w:r w:rsidRPr="00D204E1">
        <w:rPr>
          <w:rFonts w:ascii="Times New Roman" w:hAnsi="Times New Roman"/>
          <w:sz w:val="28"/>
          <w:szCs w:val="36"/>
        </w:rPr>
        <w:tab/>
      </w:r>
      <w:r w:rsidR="00166385" w:rsidRPr="00D204E1">
        <w:rPr>
          <w:rFonts w:ascii="Times New Roman" w:hAnsi="Times New Roman"/>
          <w:sz w:val="28"/>
          <w:szCs w:val="36"/>
        </w:rPr>
        <w:t xml:space="preserve">                        </w:t>
      </w:r>
      <w:r w:rsidRPr="00D204E1">
        <w:rPr>
          <w:rFonts w:ascii="Times New Roman" w:hAnsi="Times New Roman"/>
          <w:sz w:val="28"/>
          <w:szCs w:val="36"/>
        </w:rPr>
        <w:t>Хозяйствующий субъек</w:t>
      </w:r>
      <w:r w:rsidR="00166385" w:rsidRPr="00D204E1">
        <w:rPr>
          <w:rFonts w:ascii="Times New Roman" w:hAnsi="Times New Roman"/>
          <w:sz w:val="28"/>
          <w:szCs w:val="36"/>
        </w:rPr>
        <w:t>т</w:t>
      </w:r>
    </w:p>
    <w:p w14:paraId="5F12036B" w14:textId="374ECDE9" w:rsidR="00937505" w:rsidRPr="00D204E1" w:rsidRDefault="00166385" w:rsidP="0023547B">
      <w:pPr>
        <w:spacing w:after="0" w:line="240" w:lineRule="exact"/>
        <w:jc w:val="both"/>
        <w:rPr>
          <w:rFonts w:ascii="Times New Roman" w:hAnsi="Times New Roman"/>
          <w:szCs w:val="28"/>
        </w:rPr>
      </w:pPr>
      <w:r w:rsidRPr="00D204E1">
        <w:rPr>
          <w:rFonts w:ascii="Times New Roman" w:hAnsi="Times New Roman"/>
          <w:szCs w:val="28"/>
        </w:rPr>
        <w:t xml:space="preserve">  </w:t>
      </w:r>
    </w:p>
    <w:p w14:paraId="653E310C" w14:textId="77777777" w:rsidR="0023547B" w:rsidRPr="00D204E1" w:rsidRDefault="0023547B" w:rsidP="0023547B">
      <w:pPr>
        <w:spacing w:after="0" w:line="240" w:lineRule="exact"/>
        <w:jc w:val="both"/>
        <w:rPr>
          <w:szCs w:val="28"/>
        </w:rPr>
      </w:pPr>
    </w:p>
    <w:p w14:paraId="6371ADBC" w14:textId="06FCFEF8" w:rsidR="00661D6B" w:rsidRPr="00D204E1" w:rsidRDefault="00000000" w:rsidP="00B2374E">
      <w:pPr>
        <w:rPr>
          <w:szCs w:val="28"/>
        </w:rPr>
      </w:pPr>
      <w:r>
        <w:rPr>
          <w:rFonts w:ascii="Times New Roman" w:hAnsi="Times New Roman"/>
          <w:noProof/>
          <w:sz w:val="26"/>
          <w:szCs w:val="26"/>
        </w:rPr>
        <w:pict w14:anchorId="33B3EA99">
          <v:shape id="_x0000_s1152" type="#_x0000_t32" style="position:absolute;margin-left:289.25pt;margin-top:1.25pt;width:177.75pt;height:.75pt;flip:y;z-index:4" o:connectortype="straight"/>
        </w:pict>
      </w:r>
      <w:r>
        <w:rPr>
          <w:rFonts w:ascii="Times New Roman" w:hAnsi="Times New Roman"/>
          <w:noProof/>
          <w:sz w:val="26"/>
          <w:szCs w:val="26"/>
        </w:rPr>
        <w:pict w14:anchorId="183BC0A8">
          <v:shape id="_x0000_s1151" type="#_x0000_t32" style="position:absolute;margin-left:-.25pt;margin-top:1.25pt;width:180.75pt;height:.75pt;flip:y;z-index:3" o:connectortype="straight"/>
        </w:pict>
      </w:r>
      <w:bookmarkStart w:id="12" w:name="_Hlk167187262"/>
    </w:p>
    <w:tbl>
      <w:tblPr>
        <w:tblpPr w:leftFromText="180" w:rightFromText="180" w:vertAnchor="text" w:horzAnchor="margin" w:tblpXSpec="right" w:tblpY="1"/>
        <w:tblW w:w="4503" w:type="dxa"/>
        <w:tblLook w:val="04A0" w:firstRow="1" w:lastRow="0" w:firstColumn="1" w:lastColumn="0" w:noHBand="0" w:noVBand="1"/>
      </w:tblPr>
      <w:tblGrid>
        <w:gridCol w:w="4503"/>
      </w:tblGrid>
      <w:tr w:rsidR="00661D6B" w:rsidRPr="00D204E1" w14:paraId="6304F5A9" w14:textId="77777777" w:rsidTr="003E6743">
        <w:tc>
          <w:tcPr>
            <w:tcW w:w="4503" w:type="dxa"/>
            <w:shd w:val="clear" w:color="auto" w:fill="auto"/>
          </w:tcPr>
          <w:p w14:paraId="3E47C95E" w14:textId="77777777" w:rsidR="00661D6B" w:rsidRPr="00D204E1" w:rsidRDefault="00661D6B" w:rsidP="003E6743">
            <w:pPr>
              <w:pStyle w:val="a3"/>
            </w:pPr>
            <w:r w:rsidRPr="00D204E1">
              <w:rPr>
                <w:rFonts w:ascii="Times New Roman" w:hAnsi="Times New Roman"/>
                <w:bCs/>
                <w:sz w:val="28"/>
                <w:szCs w:val="28"/>
              </w:rPr>
              <w:lastRenderedPageBreak/>
              <w:t>Приложение 2</w:t>
            </w:r>
          </w:p>
        </w:tc>
      </w:tr>
      <w:tr w:rsidR="00661D6B" w:rsidRPr="00D204E1" w14:paraId="07B9AE93" w14:textId="77777777" w:rsidTr="003E6743">
        <w:tc>
          <w:tcPr>
            <w:tcW w:w="4503" w:type="dxa"/>
            <w:shd w:val="clear" w:color="auto" w:fill="auto"/>
          </w:tcPr>
          <w:p w14:paraId="50513E6B" w14:textId="77777777" w:rsidR="00661D6B" w:rsidRPr="00D204E1" w:rsidRDefault="00661D6B" w:rsidP="003E6743">
            <w:pPr>
              <w:pStyle w:val="a3"/>
              <w:rPr>
                <w:rFonts w:ascii="Times New Roman" w:hAnsi="Times New Roman"/>
                <w:bCs/>
                <w:sz w:val="28"/>
                <w:szCs w:val="28"/>
              </w:rPr>
            </w:pPr>
            <w:r w:rsidRPr="00D204E1">
              <w:rPr>
                <w:rFonts w:ascii="Times New Roman" w:hAnsi="Times New Roman"/>
                <w:bCs/>
                <w:sz w:val="28"/>
                <w:szCs w:val="28"/>
              </w:rPr>
              <w:t>к договору № __________________</w:t>
            </w:r>
          </w:p>
          <w:p w14:paraId="57D46988" w14:textId="77777777" w:rsidR="00661D6B" w:rsidRPr="00D204E1" w:rsidRDefault="00661D6B" w:rsidP="003E6743">
            <w:pPr>
              <w:pStyle w:val="a3"/>
              <w:rPr>
                <w:rFonts w:ascii="Times New Roman" w:hAnsi="Times New Roman"/>
                <w:bCs/>
                <w:sz w:val="28"/>
                <w:szCs w:val="28"/>
              </w:rPr>
            </w:pPr>
            <w:r w:rsidRPr="00D204E1">
              <w:rPr>
                <w:rFonts w:ascii="Times New Roman" w:hAnsi="Times New Roman"/>
                <w:bCs/>
                <w:sz w:val="28"/>
                <w:szCs w:val="28"/>
              </w:rPr>
              <w:t>от ___.___.20___ г.</w:t>
            </w:r>
          </w:p>
          <w:p w14:paraId="0AE17E5F" w14:textId="77777777" w:rsidR="00661D6B" w:rsidRPr="00D204E1" w:rsidRDefault="00661D6B" w:rsidP="003E6743">
            <w:pPr>
              <w:pStyle w:val="a3"/>
              <w:rPr>
                <w:rFonts w:ascii="Times New Roman" w:hAnsi="Times New Roman"/>
                <w:bCs/>
                <w:sz w:val="28"/>
                <w:szCs w:val="28"/>
              </w:rPr>
            </w:pPr>
          </w:p>
        </w:tc>
      </w:tr>
    </w:tbl>
    <w:p w14:paraId="247AEC04" w14:textId="77777777" w:rsidR="00661D6B" w:rsidRPr="00D204E1" w:rsidRDefault="00661D6B" w:rsidP="00166385">
      <w:pPr>
        <w:spacing w:after="0" w:line="228" w:lineRule="auto"/>
        <w:jc w:val="center"/>
        <w:rPr>
          <w:rFonts w:ascii="Times New Roman" w:hAnsi="Times New Roman"/>
          <w:sz w:val="28"/>
          <w:szCs w:val="36"/>
        </w:rPr>
      </w:pPr>
    </w:p>
    <w:p w14:paraId="6605CAD7" w14:textId="77777777" w:rsidR="00661D6B" w:rsidRPr="00D204E1" w:rsidRDefault="00661D6B" w:rsidP="00166385">
      <w:pPr>
        <w:spacing w:after="0" w:line="228" w:lineRule="auto"/>
        <w:jc w:val="center"/>
        <w:rPr>
          <w:rFonts w:ascii="Times New Roman" w:hAnsi="Times New Roman"/>
          <w:sz w:val="28"/>
          <w:szCs w:val="36"/>
        </w:rPr>
      </w:pPr>
    </w:p>
    <w:p w14:paraId="44112213" w14:textId="77777777" w:rsidR="00661D6B" w:rsidRPr="00D204E1" w:rsidRDefault="00661D6B" w:rsidP="00166385">
      <w:pPr>
        <w:spacing w:after="0" w:line="228" w:lineRule="auto"/>
        <w:jc w:val="center"/>
        <w:rPr>
          <w:rFonts w:ascii="Times New Roman" w:hAnsi="Times New Roman"/>
          <w:sz w:val="28"/>
          <w:szCs w:val="36"/>
        </w:rPr>
      </w:pPr>
    </w:p>
    <w:p w14:paraId="39A5C8E5" w14:textId="77777777" w:rsidR="00661D6B" w:rsidRPr="00D204E1" w:rsidRDefault="00661D6B" w:rsidP="00166385">
      <w:pPr>
        <w:spacing w:after="0" w:line="228" w:lineRule="auto"/>
        <w:jc w:val="center"/>
        <w:rPr>
          <w:rFonts w:ascii="Times New Roman" w:hAnsi="Times New Roman"/>
          <w:sz w:val="28"/>
          <w:szCs w:val="36"/>
        </w:rPr>
      </w:pPr>
    </w:p>
    <w:p w14:paraId="15884658" w14:textId="77777777" w:rsidR="00661D6B" w:rsidRPr="00D204E1" w:rsidRDefault="00661D6B" w:rsidP="00166385">
      <w:pPr>
        <w:spacing w:after="0" w:line="228" w:lineRule="auto"/>
        <w:jc w:val="center"/>
        <w:rPr>
          <w:rFonts w:ascii="Times New Roman" w:hAnsi="Times New Roman"/>
          <w:sz w:val="28"/>
          <w:szCs w:val="36"/>
        </w:rPr>
      </w:pPr>
    </w:p>
    <w:p w14:paraId="2FCC4B40" w14:textId="796AE962" w:rsidR="00BE22C3" w:rsidRPr="00D204E1" w:rsidRDefault="00BE22C3" w:rsidP="00181EC2">
      <w:pPr>
        <w:spacing w:after="0" w:line="216" w:lineRule="auto"/>
        <w:jc w:val="center"/>
        <w:rPr>
          <w:rFonts w:ascii="Times New Roman" w:hAnsi="Times New Roman"/>
          <w:sz w:val="28"/>
          <w:szCs w:val="36"/>
        </w:rPr>
      </w:pPr>
      <w:r w:rsidRPr="00D204E1">
        <w:rPr>
          <w:rFonts w:ascii="Times New Roman" w:hAnsi="Times New Roman"/>
          <w:sz w:val="28"/>
          <w:szCs w:val="36"/>
        </w:rPr>
        <w:t>АКТ</w:t>
      </w:r>
    </w:p>
    <w:p w14:paraId="4B6FAF31" w14:textId="77777777" w:rsidR="00BE22C3" w:rsidRPr="00D204E1" w:rsidRDefault="00BE22C3" w:rsidP="00181EC2">
      <w:pPr>
        <w:spacing w:after="0" w:line="216" w:lineRule="auto"/>
        <w:jc w:val="center"/>
        <w:rPr>
          <w:rFonts w:ascii="Times New Roman" w:hAnsi="Times New Roman"/>
          <w:sz w:val="28"/>
          <w:szCs w:val="36"/>
        </w:rPr>
      </w:pPr>
      <w:r w:rsidRPr="00D204E1">
        <w:rPr>
          <w:rFonts w:ascii="Times New Roman" w:hAnsi="Times New Roman"/>
          <w:sz w:val="28"/>
          <w:szCs w:val="36"/>
        </w:rPr>
        <w:t xml:space="preserve"> приема-передачи места размещения </w:t>
      </w:r>
    </w:p>
    <w:p w14:paraId="16A0B595" w14:textId="77777777" w:rsidR="00BE22C3" w:rsidRPr="00D204E1" w:rsidRDefault="00BE22C3" w:rsidP="00181EC2">
      <w:pPr>
        <w:spacing w:after="0" w:line="216" w:lineRule="auto"/>
        <w:jc w:val="center"/>
        <w:rPr>
          <w:rFonts w:ascii="Times New Roman" w:hAnsi="Times New Roman"/>
          <w:sz w:val="28"/>
          <w:szCs w:val="36"/>
        </w:rPr>
      </w:pPr>
      <w:r w:rsidRPr="00D204E1">
        <w:rPr>
          <w:rFonts w:ascii="Times New Roman" w:hAnsi="Times New Roman"/>
          <w:sz w:val="28"/>
          <w:szCs w:val="36"/>
        </w:rPr>
        <w:t>нестационарного торгового объекта</w:t>
      </w:r>
    </w:p>
    <w:p w14:paraId="204EE19E" w14:textId="77777777" w:rsidR="00BE22C3" w:rsidRPr="00D204E1" w:rsidRDefault="00BE22C3" w:rsidP="00BE22C3">
      <w:pPr>
        <w:spacing w:line="228" w:lineRule="auto"/>
        <w:jc w:val="center"/>
        <w:rPr>
          <w:rFonts w:ascii="Times New Roman" w:hAnsi="Times New Roman"/>
          <w:sz w:val="20"/>
          <w:szCs w:val="20"/>
        </w:rPr>
      </w:pPr>
    </w:p>
    <w:p w14:paraId="0D323A0D" w14:textId="7B52DB87" w:rsidR="00BE22C3" w:rsidRPr="00D204E1" w:rsidRDefault="00BE22C3" w:rsidP="00181EC2">
      <w:pPr>
        <w:widowControl w:val="0"/>
        <w:autoSpaceDE w:val="0"/>
        <w:spacing w:after="120" w:line="228" w:lineRule="auto"/>
        <w:ind w:firstLine="708"/>
        <w:jc w:val="both"/>
        <w:rPr>
          <w:rFonts w:ascii="Times New Roman" w:hAnsi="Times New Roman"/>
          <w:sz w:val="28"/>
          <w:szCs w:val="36"/>
        </w:rPr>
      </w:pPr>
      <w:r w:rsidRPr="00D204E1">
        <w:rPr>
          <w:rFonts w:ascii="Times New Roman" w:hAnsi="Times New Roman"/>
          <w:sz w:val="28"/>
          <w:szCs w:val="36"/>
        </w:rPr>
        <w:t xml:space="preserve">Администрация города-курорта Кисловодска в лице </w:t>
      </w:r>
      <w:r w:rsidR="00166385" w:rsidRPr="00D204E1">
        <w:rPr>
          <w:rFonts w:ascii="Times New Roman" w:hAnsi="Times New Roman"/>
          <w:sz w:val="28"/>
          <w:szCs w:val="36"/>
        </w:rPr>
        <w:t>____________________________________________________________________</w:t>
      </w:r>
      <w:r w:rsidRPr="00D204E1">
        <w:rPr>
          <w:rFonts w:ascii="Times New Roman" w:hAnsi="Times New Roman"/>
          <w:sz w:val="28"/>
          <w:szCs w:val="36"/>
        </w:rPr>
        <w:t xml:space="preserve">, именуемый в дальнейшем «Администрация» с одной стороны, действующего на основании </w:t>
      </w:r>
      <w:r w:rsidR="00166385" w:rsidRPr="00D204E1">
        <w:rPr>
          <w:rFonts w:ascii="Times New Roman" w:hAnsi="Times New Roman"/>
          <w:sz w:val="28"/>
          <w:szCs w:val="36"/>
        </w:rPr>
        <w:t>________________________________________________________</w:t>
      </w:r>
      <w:r w:rsidRPr="00D204E1">
        <w:rPr>
          <w:rFonts w:ascii="Times New Roman" w:hAnsi="Times New Roman"/>
          <w:sz w:val="28"/>
          <w:szCs w:val="36"/>
        </w:rPr>
        <w:t xml:space="preserve">, именуемый в дальнейшем «Администрация» с одной стороны, и </w:t>
      </w:r>
      <w:r w:rsidR="00166385" w:rsidRPr="00D204E1">
        <w:rPr>
          <w:rFonts w:ascii="Times New Roman" w:hAnsi="Times New Roman"/>
          <w:sz w:val="28"/>
          <w:szCs w:val="36"/>
        </w:rPr>
        <w:t>____________________________________________________________________</w:t>
      </w:r>
      <w:r w:rsidRPr="00D204E1">
        <w:rPr>
          <w:rFonts w:ascii="Times New Roman" w:hAnsi="Times New Roman"/>
          <w:sz w:val="28"/>
          <w:szCs w:val="36"/>
        </w:rPr>
        <w:t xml:space="preserve">, действующий на основании </w:t>
      </w:r>
      <w:r w:rsidR="00166385" w:rsidRPr="00D204E1">
        <w:rPr>
          <w:rFonts w:ascii="Times New Roman" w:hAnsi="Times New Roman"/>
          <w:sz w:val="28"/>
          <w:szCs w:val="36"/>
        </w:rPr>
        <w:t>____________________________________________________________________</w:t>
      </w:r>
      <w:r w:rsidRPr="00D204E1">
        <w:rPr>
          <w:rFonts w:ascii="Times New Roman" w:hAnsi="Times New Roman"/>
          <w:sz w:val="28"/>
          <w:szCs w:val="36"/>
        </w:rPr>
        <w:t xml:space="preserve">, именуемый в дальнейшем «Хозяйствующий субъект» с другой стороны, являющиеся Сторонами договора № </w:t>
      </w:r>
      <w:r w:rsidR="00166385" w:rsidRPr="00D204E1">
        <w:rPr>
          <w:rFonts w:ascii="Times New Roman" w:hAnsi="Times New Roman"/>
          <w:bCs/>
          <w:sz w:val="28"/>
          <w:szCs w:val="36"/>
        </w:rPr>
        <w:t>_________________________</w:t>
      </w:r>
      <w:r w:rsidRPr="00D204E1">
        <w:rPr>
          <w:rFonts w:ascii="Times New Roman" w:hAnsi="Times New Roman"/>
          <w:bCs/>
          <w:sz w:val="28"/>
          <w:szCs w:val="36"/>
        </w:rPr>
        <w:t xml:space="preserve"> </w:t>
      </w:r>
      <w:r w:rsidRPr="00D204E1">
        <w:rPr>
          <w:rFonts w:ascii="Times New Roman" w:hAnsi="Times New Roman"/>
          <w:sz w:val="28"/>
          <w:szCs w:val="36"/>
        </w:rPr>
        <w:t>от</w:t>
      </w:r>
      <w:r w:rsidRPr="00D204E1">
        <w:rPr>
          <w:rFonts w:ascii="Times New Roman" w:hAnsi="Times New Roman"/>
          <w:bCs/>
          <w:sz w:val="28"/>
          <w:szCs w:val="36"/>
        </w:rPr>
        <w:t xml:space="preserve"> </w:t>
      </w:r>
      <w:r w:rsidR="00166385" w:rsidRPr="00D204E1">
        <w:rPr>
          <w:rFonts w:ascii="Times New Roman" w:hAnsi="Times New Roman"/>
          <w:bCs/>
          <w:sz w:val="28"/>
          <w:szCs w:val="36"/>
        </w:rPr>
        <w:t>___</w:t>
      </w:r>
      <w:r w:rsidRPr="00D204E1">
        <w:rPr>
          <w:rFonts w:ascii="Times New Roman" w:hAnsi="Times New Roman"/>
          <w:bCs/>
          <w:sz w:val="28"/>
          <w:szCs w:val="36"/>
        </w:rPr>
        <w:t>.</w:t>
      </w:r>
      <w:r w:rsidR="00166385" w:rsidRPr="00D204E1">
        <w:rPr>
          <w:rFonts w:ascii="Times New Roman" w:hAnsi="Times New Roman"/>
          <w:bCs/>
          <w:sz w:val="28"/>
          <w:szCs w:val="36"/>
        </w:rPr>
        <w:t>___</w:t>
      </w:r>
      <w:r w:rsidRPr="00D204E1">
        <w:rPr>
          <w:rFonts w:ascii="Times New Roman" w:hAnsi="Times New Roman"/>
          <w:bCs/>
          <w:sz w:val="28"/>
          <w:szCs w:val="36"/>
        </w:rPr>
        <w:t>.20</w:t>
      </w:r>
      <w:r w:rsidR="00C86975" w:rsidRPr="00D204E1">
        <w:rPr>
          <w:rFonts w:ascii="Times New Roman" w:hAnsi="Times New Roman"/>
          <w:bCs/>
          <w:sz w:val="28"/>
          <w:szCs w:val="36"/>
        </w:rPr>
        <w:t>___</w:t>
      </w:r>
      <w:r w:rsidRPr="00D204E1">
        <w:rPr>
          <w:rFonts w:ascii="Times New Roman" w:hAnsi="Times New Roman"/>
          <w:bCs/>
          <w:sz w:val="28"/>
          <w:szCs w:val="36"/>
        </w:rPr>
        <w:t xml:space="preserve"> г. </w:t>
      </w:r>
      <w:r w:rsidRPr="00D204E1">
        <w:rPr>
          <w:rFonts w:ascii="Times New Roman" w:hAnsi="Times New Roman"/>
          <w:bCs/>
          <w:color w:val="000000"/>
          <w:sz w:val="28"/>
          <w:szCs w:val="36"/>
        </w:rPr>
        <w:t>на размещение нестационарного торгового объекта на территории городского округа города</w:t>
      </w:r>
      <w:r w:rsidR="000D0D11" w:rsidRPr="00D204E1">
        <w:rPr>
          <w:rFonts w:ascii="Times New Roman" w:hAnsi="Times New Roman"/>
          <w:bCs/>
          <w:color w:val="000000"/>
          <w:sz w:val="28"/>
          <w:szCs w:val="36"/>
        </w:rPr>
        <w:t>-</w:t>
      </w:r>
      <w:r w:rsidRPr="00D204E1">
        <w:rPr>
          <w:rFonts w:ascii="Times New Roman" w:hAnsi="Times New Roman"/>
          <w:bCs/>
          <w:color w:val="000000"/>
          <w:sz w:val="28"/>
          <w:szCs w:val="36"/>
        </w:rPr>
        <w:t>курорта Кисловодска</w:t>
      </w:r>
      <w:r w:rsidRPr="00D204E1">
        <w:rPr>
          <w:rFonts w:ascii="Times New Roman" w:hAnsi="Times New Roman"/>
          <w:sz w:val="28"/>
          <w:szCs w:val="36"/>
        </w:rPr>
        <w:t xml:space="preserve">, руководствуясь положениями данного договора, подписали настоящий Акт о нижеследующем: </w:t>
      </w:r>
    </w:p>
    <w:p w14:paraId="5AE9BB6B" w14:textId="22A73D4B" w:rsidR="00BE22C3" w:rsidRPr="00D204E1" w:rsidRDefault="00BE22C3" w:rsidP="00181EC2">
      <w:pPr>
        <w:spacing w:after="120" w:line="216" w:lineRule="auto"/>
        <w:ind w:firstLine="709"/>
        <w:jc w:val="both"/>
        <w:rPr>
          <w:rFonts w:ascii="Times New Roman" w:hAnsi="Times New Roman"/>
          <w:sz w:val="28"/>
          <w:szCs w:val="36"/>
        </w:rPr>
      </w:pPr>
      <w:r w:rsidRPr="00D204E1">
        <w:rPr>
          <w:rFonts w:ascii="Times New Roman" w:hAnsi="Times New Roman"/>
          <w:sz w:val="28"/>
          <w:szCs w:val="36"/>
        </w:rPr>
        <w:t>1.Администрация передаёт, а Хозяйствующий субъект принимает место для размещения нестационарного торгового объекта</w:t>
      </w:r>
      <w:r w:rsidR="00166385" w:rsidRPr="00D204E1">
        <w:rPr>
          <w:rFonts w:ascii="Times New Roman" w:hAnsi="Times New Roman"/>
          <w:sz w:val="28"/>
          <w:szCs w:val="36"/>
        </w:rPr>
        <w:t xml:space="preserve"> – </w:t>
      </w:r>
      <w:r w:rsidR="00181EC2" w:rsidRPr="00E07E92">
        <w:rPr>
          <w:rFonts w:ascii="Times New Roman" w:hAnsi="Times New Roman"/>
          <w:sz w:val="28"/>
          <w:szCs w:val="28"/>
        </w:rPr>
        <w:t xml:space="preserve">торгового </w:t>
      </w:r>
      <w:r w:rsidR="00D554B7">
        <w:rPr>
          <w:rFonts w:ascii="Times New Roman" w:hAnsi="Times New Roman"/>
          <w:sz w:val="28"/>
          <w:szCs w:val="28"/>
        </w:rPr>
        <w:t>павильона</w:t>
      </w:r>
      <w:r w:rsidR="00181EC2" w:rsidRPr="00E07E92">
        <w:rPr>
          <w:rFonts w:ascii="Times New Roman" w:hAnsi="Times New Roman"/>
          <w:sz w:val="28"/>
          <w:szCs w:val="28"/>
        </w:rPr>
        <w:t xml:space="preserve"> со специализацией «продукция общественного питания, горячие и прохладительные напитки» на территории городского округа города-курорта Кисловодска по адресу: 3-й км. трассы Кисловодск - Карачаевск</w:t>
      </w:r>
      <w:r w:rsidR="000D0D11" w:rsidRPr="00D204E1">
        <w:rPr>
          <w:rFonts w:ascii="Times New Roman" w:hAnsi="Times New Roman"/>
          <w:sz w:val="28"/>
          <w:szCs w:val="36"/>
        </w:rPr>
        <w:t xml:space="preserve">, </w:t>
      </w:r>
      <w:r w:rsidRPr="00D204E1">
        <w:rPr>
          <w:rFonts w:ascii="Times New Roman" w:hAnsi="Times New Roman"/>
          <w:sz w:val="28"/>
          <w:szCs w:val="36"/>
        </w:rPr>
        <w:t>в соответствии с условиями Договора.</w:t>
      </w:r>
    </w:p>
    <w:p w14:paraId="53C7E8A3" w14:textId="6832CB73" w:rsidR="00BE22C3" w:rsidRPr="00D204E1" w:rsidRDefault="00BE22C3" w:rsidP="00181EC2">
      <w:pPr>
        <w:spacing w:after="120" w:line="216" w:lineRule="auto"/>
        <w:ind w:firstLine="709"/>
        <w:jc w:val="both"/>
        <w:rPr>
          <w:rFonts w:ascii="Times New Roman" w:hAnsi="Times New Roman"/>
          <w:sz w:val="28"/>
          <w:szCs w:val="36"/>
        </w:rPr>
      </w:pPr>
      <w:r w:rsidRPr="00D204E1">
        <w:rPr>
          <w:rFonts w:ascii="Times New Roman" w:hAnsi="Times New Roman"/>
          <w:sz w:val="28"/>
          <w:szCs w:val="36"/>
        </w:rPr>
        <w:t xml:space="preserve">2.Датой передачи места размещения </w:t>
      </w:r>
      <w:r w:rsidR="00163212" w:rsidRPr="00D204E1">
        <w:rPr>
          <w:rFonts w:ascii="Times New Roman" w:hAnsi="Times New Roman"/>
          <w:sz w:val="28"/>
          <w:szCs w:val="36"/>
        </w:rPr>
        <w:t xml:space="preserve">нестационарного торгового объекта – </w:t>
      </w:r>
      <w:r w:rsidR="00181EC2" w:rsidRPr="00E07E92">
        <w:rPr>
          <w:rFonts w:ascii="Times New Roman" w:hAnsi="Times New Roman"/>
          <w:sz w:val="28"/>
          <w:szCs w:val="28"/>
        </w:rPr>
        <w:t xml:space="preserve">торгового </w:t>
      </w:r>
      <w:r w:rsidR="00D554B7">
        <w:rPr>
          <w:rFonts w:ascii="Times New Roman" w:hAnsi="Times New Roman"/>
          <w:sz w:val="28"/>
          <w:szCs w:val="28"/>
        </w:rPr>
        <w:t>павильона</w:t>
      </w:r>
      <w:r w:rsidR="00181EC2" w:rsidRPr="00E07E92">
        <w:rPr>
          <w:rFonts w:ascii="Times New Roman" w:hAnsi="Times New Roman"/>
          <w:sz w:val="28"/>
          <w:szCs w:val="28"/>
        </w:rPr>
        <w:t xml:space="preserve"> со специализацией «продукция общественного питания, горячие и прохладительные напитки» на территории городского округа города-курорта Кисловодска по адресу: 3-й км. трассы Кисловодск - Карачаевск</w:t>
      </w:r>
      <w:r w:rsidRPr="00D204E1">
        <w:rPr>
          <w:rFonts w:ascii="Times New Roman" w:hAnsi="Times New Roman"/>
          <w:sz w:val="28"/>
          <w:szCs w:val="36"/>
        </w:rPr>
        <w:t>, по настоящему Акту является дата подписания договора.</w:t>
      </w:r>
    </w:p>
    <w:p w14:paraId="37349D37" w14:textId="77777777" w:rsidR="00BE22C3" w:rsidRPr="00D204E1" w:rsidRDefault="00BE22C3" w:rsidP="00181EC2">
      <w:pPr>
        <w:spacing w:after="120" w:line="216" w:lineRule="auto"/>
        <w:ind w:firstLine="709"/>
        <w:jc w:val="both"/>
        <w:rPr>
          <w:rFonts w:ascii="Times New Roman" w:hAnsi="Times New Roman"/>
          <w:sz w:val="28"/>
          <w:szCs w:val="36"/>
        </w:rPr>
      </w:pPr>
      <w:r w:rsidRPr="00D204E1">
        <w:rPr>
          <w:rFonts w:ascii="Times New Roman" w:hAnsi="Times New Roman"/>
          <w:sz w:val="28"/>
          <w:szCs w:val="36"/>
        </w:rPr>
        <w:t xml:space="preserve">3.Стороны претензий к месту для размещения нестационарного торгового объекта и друг к другу не имеют.  </w:t>
      </w:r>
    </w:p>
    <w:p w14:paraId="78802550" w14:textId="77777777" w:rsidR="00BE22C3" w:rsidRPr="00D204E1" w:rsidRDefault="00BE22C3" w:rsidP="00181EC2">
      <w:pPr>
        <w:spacing w:after="120" w:line="216" w:lineRule="auto"/>
        <w:ind w:firstLine="709"/>
        <w:jc w:val="both"/>
        <w:rPr>
          <w:rFonts w:ascii="Times New Roman" w:hAnsi="Times New Roman"/>
          <w:sz w:val="28"/>
          <w:szCs w:val="36"/>
        </w:rPr>
      </w:pPr>
      <w:r w:rsidRPr="00D204E1">
        <w:rPr>
          <w:rFonts w:ascii="Times New Roman" w:hAnsi="Times New Roman"/>
          <w:sz w:val="28"/>
          <w:szCs w:val="36"/>
        </w:rPr>
        <w:t xml:space="preserve">4.Настоящий Акт составлен в 2 (двух) экземплярах, имеющих равную юридическую силу, по одному для каждой из Сторон. </w:t>
      </w:r>
    </w:p>
    <w:p w14:paraId="79D82D58" w14:textId="77777777" w:rsidR="00BE22C3" w:rsidRPr="00D204E1" w:rsidRDefault="00BE22C3" w:rsidP="00166385">
      <w:pPr>
        <w:ind w:firstLine="708"/>
        <w:rPr>
          <w:rFonts w:ascii="Times New Roman" w:hAnsi="Times New Roman"/>
          <w:sz w:val="28"/>
          <w:szCs w:val="36"/>
        </w:rPr>
      </w:pPr>
    </w:p>
    <w:p w14:paraId="23669E07" w14:textId="160DFDE3" w:rsidR="00BE22C3" w:rsidRPr="00D204E1" w:rsidRDefault="00166385" w:rsidP="006A65BF">
      <w:pPr>
        <w:tabs>
          <w:tab w:val="left" w:pos="6255"/>
        </w:tabs>
        <w:spacing w:after="0" w:line="240" w:lineRule="exact"/>
        <w:rPr>
          <w:rFonts w:ascii="Times New Roman" w:hAnsi="Times New Roman"/>
          <w:sz w:val="28"/>
          <w:szCs w:val="36"/>
        </w:rPr>
      </w:pPr>
      <w:r w:rsidRPr="00D204E1">
        <w:rPr>
          <w:rFonts w:ascii="Times New Roman" w:hAnsi="Times New Roman"/>
          <w:sz w:val="28"/>
          <w:szCs w:val="36"/>
        </w:rPr>
        <w:t>А</w:t>
      </w:r>
      <w:r w:rsidR="00BE22C3" w:rsidRPr="00D204E1">
        <w:rPr>
          <w:rFonts w:ascii="Times New Roman" w:hAnsi="Times New Roman"/>
          <w:sz w:val="28"/>
          <w:szCs w:val="36"/>
        </w:rPr>
        <w:t>дминистрация города-</w:t>
      </w:r>
      <w:r w:rsidR="00BE22C3" w:rsidRPr="00D204E1">
        <w:rPr>
          <w:rFonts w:ascii="Times New Roman" w:hAnsi="Times New Roman"/>
          <w:sz w:val="28"/>
          <w:szCs w:val="36"/>
        </w:rPr>
        <w:tab/>
        <w:t>Хозяйствующий субъект</w:t>
      </w:r>
    </w:p>
    <w:p w14:paraId="32C94869" w14:textId="36EF7DD9" w:rsidR="00BE22C3" w:rsidRPr="00D204E1" w:rsidRDefault="00BE22C3" w:rsidP="006A65BF">
      <w:pPr>
        <w:spacing w:after="0" w:line="240" w:lineRule="exact"/>
        <w:rPr>
          <w:rFonts w:ascii="Times New Roman" w:hAnsi="Times New Roman"/>
          <w:sz w:val="28"/>
          <w:szCs w:val="36"/>
        </w:rPr>
      </w:pPr>
      <w:r w:rsidRPr="00D204E1">
        <w:rPr>
          <w:rFonts w:ascii="Times New Roman" w:hAnsi="Times New Roman"/>
          <w:sz w:val="28"/>
          <w:szCs w:val="36"/>
        </w:rPr>
        <w:t>курорта Кисловодска</w:t>
      </w:r>
    </w:p>
    <w:p w14:paraId="1CBBCD5E" w14:textId="77777777" w:rsidR="006A65BF" w:rsidRPr="00D204E1" w:rsidRDefault="006A65BF" w:rsidP="006A65BF">
      <w:pPr>
        <w:spacing w:after="0" w:line="240" w:lineRule="exact"/>
        <w:rPr>
          <w:rFonts w:ascii="Times New Roman" w:hAnsi="Times New Roman"/>
          <w:sz w:val="28"/>
          <w:szCs w:val="36"/>
        </w:rPr>
      </w:pPr>
    </w:p>
    <w:p w14:paraId="75C1AEC4" w14:textId="025BB58E" w:rsidR="00BE22C3" w:rsidRPr="00166385" w:rsidRDefault="00000000" w:rsidP="00BE22C3">
      <w:pPr>
        <w:rPr>
          <w:rFonts w:ascii="Times New Roman" w:hAnsi="Times New Roman"/>
          <w:b/>
          <w:sz w:val="28"/>
          <w:szCs w:val="36"/>
        </w:rPr>
      </w:pPr>
      <w:r>
        <w:rPr>
          <w:rFonts w:ascii="Times New Roman" w:hAnsi="Times New Roman"/>
          <w:noProof/>
          <w:sz w:val="28"/>
          <w:szCs w:val="28"/>
        </w:rPr>
        <w:pict w14:anchorId="1FEA80CB">
          <v:shape id="AutoShape 79" o:spid="_x0000_s1154" type="#_x0000_t32" style="position:absolute;margin-left:.75pt;margin-top:12.95pt;width:153.75pt;height:0;z-index:5;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"/>
        </w:pict>
      </w:r>
      <w:r>
        <w:rPr>
          <w:rFonts w:ascii="Times New Roman" w:hAnsi="Times New Roman"/>
          <w:noProof/>
          <w:sz w:val="28"/>
          <w:szCs w:val="28"/>
        </w:rPr>
        <w:pict w14:anchorId="67BF430C">
          <v:shape id="AutoShape 80" o:spid="_x0000_s1153" type="#_x0000_t32" style="position:absolute;margin-left:306.75pt;margin-top:12.95pt;width:169.5pt;height:0;z-index: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"/>
        </w:pict>
      </w:r>
    </w:p>
    <w:bookmarkEnd w:id="12"/>
    <w:p w14:paraId="0666BD68" w14:textId="77777777" w:rsidR="000D6B4E" w:rsidRDefault="000D6B4E" w:rsidP="005863DF">
      <w:pPr>
        <w:widowControl w:val="0"/>
        <w:autoSpaceDE w:val="0"/>
        <w:autoSpaceDN w:val="0"/>
        <w:adjustRightInd w:val="0"/>
        <w:spacing w:after="0" w:line="240" w:lineRule="exact"/>
        <w:jc w:val="both"/>
        <w:rPr>
          <w:rFonts w:ascii="Times New Roman" w:hAnsi="Times New Roman"/>
          <w:sz w:val="28"/>
          <w:szCs w:val="28"/>
        </w:rPr>
      </w:pPr>
    </w:p>
    <w:p w14:paraId="1F957E36" w14:textId="74B598E5" w:rsidR="005863DF" w:rsidRPr="00D204E1" w:rsidRDefault="005863DF" w:rsidP="005863DF">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Заместитель главы администрации, </w:t>
      </w:r>
    </w:p>
    <w:p w14:paraId="4517A27A" w14:textId="77777777" w:rsidR="005863DF" w:rsidRPr="00D204E1" w:rsidRDefault="005863DF" w:rsidP="005863DF">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начальник управления по муниципальному </w:t>
      </w:r>
    </w:p>
    <w:p w14:paraId="36C0F963" w14:textId="77777777" w:rsidR="005863DF" w:rsidRPr="00D204E1" w:rsidRDefault="005863DF" w:rsidP="005863DF">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контролю, торговле, общественному питанию </w:t>
      </w:r>
    </w:p>
    <w:p w14:paraId="242C275A" w14:textId="77777777" w:rsidR="005863DF" w:rsidRPr="00D204E1" w:rsidRDefault="005863DF" w:rsidP="005863DF">
      <w:pPr>
        <w:widowControl w:val="0"/>
        <w:autoSpaceDE w:val="0"/>
        <w:autoSpaceDN w:val="0"/>
        <w:adjustRightInd w:val="0"/>
        <w:spacing w:after="0" w:line="240" w:lineRule="exact"/>
        <w:jc w:val="both"/>
        <w:rPr>
          <w:rFonts w:ascii="Times New Roman" w:hAnsi="Times New Roman"/>
          <w:sz w:val="28"/>
          <w:szCs w:val="28"/>
        </w:rPr>
      </w:pPr>
      <w:r w:rsidRPr="00D204E1">
        <w:rPr>
          <w:rFonts w:ascii="Times New Roman" w:hAnsi="Times New Roman"/>
          <w:sz w:val="28"/>
          <w:szCs w:val="28"/>
        </w:rPr>
        <w:t xml:space="preserve">и сервису администрации города-курорта </w:t>
      </w:r>
    </w:p>
    <w:p w14:paraId="3BDCD560" w14:textId="1D49D793" w:rsidR="00335E69" w:rsidRPr="0079251A" w:rsidRDefault="005863DF" w:rsidP="005863DF">
      <w:pPr>
        <w:pStyle w:val="a3"/>
        <w:spacing w:line="240" w:lineRule="exact"/>
        <w:jc w:val="both"/>
        <w:rPr>
          <w:szCs w:val="28"/>
        </w:rPr>
      </w:pPr>
      <w:r w:rsidRPr="00D204E1">
        <w:rPr>
          <w:rFonts w:ascii="Times New Roman" w:hAnsi="Times New Roman"/>
          <w:sz w:val="28"/>
          <w:szCs w:val="28"/>
        </w:rPr>
        <w:t>Кисловодска</w:t>
      </w:r>
      <w:r w:rsidRPr="00D204E1">
        <w:rPr>
          <w:rFonts w:ascii="Times New Roman" w:hAnsi="Times New Roman"/>
          <w:sz w:val="28"/>
          <w:szCs w:val="28"/>
        </w:rPr>
        <w:tab/>
      </w:r>
      <w:r w:rsidRPr="00D204E1">
        <w:rPr>
          <w:rFonts w:ascii="Times New Roman" w:hAnsi="Times New Roman"/>
          <w:sz w:val="28"/>
          <w:szCs w:val="28"/>
        </w:rPr>
        <w:tab/>
      </w:r>
      <w:r w:rsidRPr="00D204E1">
        <w:rPr>
          <w:rFonts w:ascii="Times New Roman" w:hAnsi="Times New Roman"/>
          <w:sz w:val="28"/>
          <w:szCs w:val="28"/>
        </w:rPr>
        <w:tab/>
        <w:t xml:space="preserve">                                                              Ю.А. Писарев</w:t>
      </w:r>
    </w:p>
    <w:sectPr w:rsidR="00335E69" w:rsidRPr="0079251A" w:rsidSect="00A854EA">
      <w:headerReference w:type="default" r:id="rId54"/>
      <w:pgSz w:w="11906" w:h="16838"/>
      <w:pgMar w:top="397" w:right="567" w:bottom="567" w:left="1701" w:header="397"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A39666" w14:textId="77777777" w:rsidR="004516CD" w:rsidRDefault="004516CD" w:rsidP="00BF3239">
      <w:pPr>
        <w:spacing w:after="0" w:line="240" w:lineRule="auto"/>
      </w:pPr>
      <w:r>
        <w:separator/>
      </w:r>
    </w:p>
  </w:endnote>
  <w:endnote w:type="continuationSeparator" w:id="0">
    <w:p w14:paraId="4C4F6925" w14:textId="77777777" w:rsidR="004516CD" w:rsidRDefault="004516CD" w:rsidP="00BF3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AFA5C3" w14:textId="77777777" w:rsidR="004516CD" w:rsidRDefault="004516CD" w:rsidP="00BF3239">
      <w:pPr>
        <w:spacing w:after="0" w:line="240" w:lineRule="auto"/>
      </w:pPr>
      <w:r>
        <w:separator/>
      </w:r>
    </w:p>
  </w:footnote>
  <w:footnote w:type="continuationSeparator" w:id="0">
    <w:p w14:paraId="696A1E36" w14:textId="77777777" w:rsidR="004516CD" w:rsidRDefault="004516CD" w:rsidP="00BF3239">
      <w:pPr>
        <w:spacing w:after="0" w:line="240" w:lineRule="auto"/>
      </w:pPr>
      <w:r>
        <w:continuationSeparator/>
      </w:r>
    </w:p>
  </w:footnote>
  <w:footnote w:id="1">
    <w:p w14:paraId="0B5DCD69" w14:textId="77777777" w:rsidR="004E18AE" w:rsidRDefault="004E18AE" w:rsidP="004E18AE">
      <w:pPr>
        <w:pStyle w:val="a6"/>
      </w:pPr>
      <w:r>
        <w:rPr>
          <w:rStyle w:val="af2"/>
        </w:rPr>
        <w:footnoteRef/>
      </w:r>
      <w:r>
        <w:t xml:space="preserve"> </w:t>
      </w:r>
      <w:r>
        <w:rPr>
          <w:sz w:val="18"/>
          <w:szCs w:val="18"/>
        </w:rPr>
        <w:t>Заполняется при подаче Заявки юридическим лицом, или лицом, действующим на основании доверенности.</w:t>
      </w:r>
    </w:p>
  </w:footnote>
  <w:footnote w:id="2">
    <w:p w14:paraId="289DE8FF" w14:textId="77777777" w:rsidR="004E18AE" w:rsidRDefault="004E18AE" w:rsidP="004E18AE">
      <w:pPr>
        <w:pStyle w:val="a6"/>
      </w:pPr>
      <w:r>
        <w:rPr>
          <w:rStyle w:val="af2"/>
        </w:rPr>
        <w:footnoteRef/>
      </w:r>
      <w:r>
        <w:t xml:space="preserve"> </w:t>
      </w:r>
      <w:r>
        <w:rPr>
          <w:sz w:val="18"/>
          <w:szCs w:val="18"/>
        </w:rPr>
        <w:t>Заполняется при подаче Заявки лицом, действующим по доверенности.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2B692" w14:textId="77777777" w:rsidR="008106CC" w:rsidRDefault="008106CC" w:rsidP="00A34B4E">
    <w:pPr>
      <w:pStyle w:val="a9"/>
      <w:jc w:val="center"/>
      <w:rPr>
        <w:rFonts w:ascii="Times New Roman" w:hAnsi="Times New Roman"/>
        <w:sz w:val="24"/>
      </w:rPr>
    </w:pPr>
    <w:r w:rsidRPr="004620AB">
      <w:rPr>
        <w:rFonts w:ascii="Times New Roman" w:hAnsi="Times New Roman"/>
        <w:sz w:val="24"/>
      </w:rPr>
      <w:fldChar w:fldCharType="begin"/>
    </w:r>
    <w:r w:rsidRPr="004620AB">
      <w:rPr>
        <w:rFonts w:ascii="Times New Roman" w:hAnsi="Times New Roman"/>
        <w:sz w:val="24"/>
      </w:rPr>
      <w:instrText xml:space="preserve"> PAGE   \* MERGEFORMAT </w:instrText>
    </w:r>
    <w:r w:rsidRPr="004620AB">
      <w:rPr>
        <w:rFonts w:ascii="Times New Roman" w:hAnsi="Times New Roman"/>
        <w:sz w:val="24"/>
      </w:rPr>
      <w:fldChar w:fldCharType="separate"/>
    </w:r>
    <w:r>
      <w:rPr>
        <w:rFonts w:ascii="Times New Roman" w:hAnsi="Times New Roman"/>
        <w:noProof/>
        <w:sz w:val="24"/>
      </w:rPr>
      <w:t>169</w:t>
    </w:r>
    <w:r w:rsidRPr="004620AB">
      <w:rPr>
        <w:rFonts w:ascii="Times New Roman" w:hAnsi="Times New Roman"/>
        <w:sz w:val="24"/>
      </w:rPr>
      <w:fldChar w:fldCharType="end"/>
    </w:r>
  </w:p>
  <w:p w14:paraId="1592D7AF" w14:textId="77777777" w:rsidR="008106CC" w:rsidRPr="004620AB" w:rsidRDefault="008106CC" w:rsidP="00A34B4E">
    <w:pPr>
      <w:pStyle w:val="a9"/>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8CCA909A"/>
    <w:name w:val="WW8Num9"/>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A2902E4"/>
    <w:multiLevelType w:val="hybridMultilevel"/>
    <w:tmpl w:val="3E584518"/>
    <w:lvl w:ilvl="0" w:tplc="02A4CE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28E93457"/>
    <w:multiLevelType w:val="hybridMultilevel"/>
    <w:tmpl w:val="57167EA4"/>
    <w:lvl w:ilvl="0" w:tplc="6FF2FED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E92437A"/>
    <w:multiLevelType w:val="hybridMultilevel"/>
    <w:tmpl w:val="A094F4C0"/>
    <w:lvl w:ilvl="0" w:tplc="02A4CE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B676309"/>
    <w:multiLevelType w:val="hybridMultilevel"/>
    <w:tmpl w:val="B0229C98"/>
    <w:lvl w:ilvl="0" w:tplc="34585CC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4DB262F2"/>
    <w:multiLevelType w:val="hybridMultilevel"/>
    <w:tmpl w:val="705AA5B0"/>
    <w:lvl w:ilvl="0" w:tplc="6FF2FEDA">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6" w15:restartNumberingAfterBreak="0">
    <w:nsid w:val="50AD340C"/>
    <w:multiLevelType w:val="hybridMultilevel"/>
    <w:tmpl w:val="FF8650F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68E4596"/>
    <w:multiLevelType w:val="hybridMultilevel"/>
    <w:tmpl w:val="E2AED63A"/>
    <w:lvl w:ilvl="0" w:tplc="75BAD5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3352F0A"/>
    <w:multiLevelType w:val="hybridMultilevel"/>
    <w:tmpl w:val="CED2DD3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6CF375C4"/>
    <w:multiLevelType w:val="hybridMultilevel"/>
    <w:tmpl w:val="17D23316"/>
    <w:lvl w:ilvl="0" w:tplc="A0C8BB9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94C326A"/>
    <w:multiLevelType w:val="hybridMultilevel"/>
    <w:tmpl w:val="0508880E"/>
    <w:lvl w:ilvl="0" w:tplc="4C8607F0">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715081765">
    <w:abstractNumId w:val="8"/>
  </w:num>
  <w:num w:numId="2" w16cid:durableId="948663379">
    <w:abstractNumId w:val="7"/>
  </w:num>
  <w:num w:numId="3" w16cid:durableId="1858041449">
    <w:abstractNumId w:val="9"/>
  </w:num>
  <w:num w:numId="4" w16cid:durableId="54088624">
    <w:abstractNumId w:val="1"/>
  </w:num>
  <w:num w:numId="5" w16cid:durableId="1525941465">
    <w:abstractNumId w:val="10"/>
  </w:num>
  <w:num w:numId="6" w16cid:durableId="184707748">
    <w:abstractNumId w:val="3"/>
  </w:num>
  <w:num w:numId="7" w16cid:durableId="1935823885">
    <w:abstractNumId w:val="4"/>
  </w:num>
  <w:num w:numId="8" w16cid:durableId="783502506">
    <w:abstractNumId w:val="5"/>
  </w:num>
  <w:num w:numId="9" w16cid:durableId="1385132939">
    <w:abstractNumId w:val="2"/>
  </w:num>
  <w:num w:numId="10" w16cid:durableId="1740709786">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doNotTrackMoves/>
  <w:defaultTabStop w:val="708"/>
  <w:autoHyphenation/>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3239"/>
    <w:rsid w:val="000015A5"/>
    <w:rsid w:val="000018B9"/>
    <w:rsid w:val="00001B44"/>
    <w:rsid w:val="0000534C"/>
    <w:rsid w:val="00007BEC"/>
    <w:rsid w:val="0001393C"/>
    <w:rsid w:val="000160F4"/>
    <w:rsid w:val="00016B3A"/>
    <w:rsid w:val="00016C4F"/>
    <w:rsid w:val="00020151"/>
    <w:rsid w:val="00020B5D"/>
    <w:rsid w:val="00020F64"/>
    <w:rsid w:val="00023443"/>
    <w:rsid w:val="00023AE9"/>
    <w:rsid w:val="00027A98"/>
    <w:rsid w:val="00031317"/>
    <w:rsid w:val="00032584"/>
    <w:rsid w:val="00033BB8"/>
    <w:rsid w:val="00035D98"/>
    <w:rsid w:val="000379DF"/>
    <w:rsid w:val="00037A0D"/>
    <w:rsid w:val="0004060D"/>
    <w:rsid w:val="000423D6"/>
    <w:rsid w:val="000424D2"/>
    <w:rsid w:val="00044030"/>
    <w:rsid w:val="00044ADA"/>
    <w:rsid w:val="00052E7E"/>
    <w:rsid w:val="00053D5B"/>
    <w:rsid w:val="00053FF9"/>
    <w:rsid w:val="000555A7"/>
    <w:rsid w:val="0005738A"/>
    <w:rsid w:val="00057A04"/>
    <w:rsid w:val="00057E56"/>
    <w:rsid w:val="000606A2"/>
    <w:rsid w:val="000615FD"/>
    <w:rsid w:val="000658C8"/>
    <w:rsid w:val="000658F6"/>
    <w:rsid w:val="000669FE"/>
    <w:rsid w:val="000677B5"/>
    <w:rsid w:val="000768F1"/>
    <w:rsid w:val="000772B9"/>
    <w:rsid w:val="00077AD6"/>
    <w:rsid w:val="000838AD"/>
    <w:rsid w:val="000859C6"/>
    <w:rsid w:val="00090233"/>
    <w:rsid w:val="00091B2E"/>
    <w:rsid w:val="00096690"/>
    <w:rsid w:val="00096F46"/>
    <w:rsid w:val="000A1A34"/>
    <w:rsid w:val="000A3560"/>
    <w:rsid w:val="000B054C"/>
    <w:rsid w:val="000B3061"/>
    <w:rsid w:val="000B4423"/>
    <w:rsid w:val="000B4E9C"/>
    <w:rsid w:val="000B59DF"/>
    <w:rsid w:val="000B6032"/>
    <w:rsid w:val="000B67EA"/>
    <w:rsid w:val="000C0274"/>
    <w:rsid w:val="000C20E3"/>
    <w:rsid w:val="000C25CF"/>
    <w:rsid w:val="000C2636"/>
    <w:rsid w:val="000C346F"/>
    <w:rsid w:val="000C533F"/>
    <w:rsid w:val="000C5698"/>
    <w:rsid w:val="000C6CBE"/>
    <w:rsid w:val="000C74E0"/>
    <w:rsid w:val="000D0358"/>
    <w:rsid w:val="000D0D11"/>
    <w:rsid w:val="000D1C05"/>
    <w:rsid w:val="000D51A8"/>
    <w:rsid w:val="000D6B4E"/>
    <w:rsid w:val="000E25BA"/>
    <w:rsid w:val="000E494D"/>
    <w:rsid w:val="000E52AA"/>
    <w:rsid w:val="000E5E6B"/>
    <w:rsid w:val="000E7EC0"/>
    <w:rsid w:val="000F0E3F"/>
    <w:rsid w:val="000F5554"/>
    <w:rsid w:val="000F6F09"/>
    <w:rsid w:val="00104A9E"/>
    <w:rsid w:val="00106386"/>
    <w:rsid w:val="00107DDC"/>
    <w:rsid w:val="0011014E"/>
    <w:rsid w:val="00110AC4"/>
    <w:rsid w:val="00112803"/>
    <w:rsid w:val="00112C2A"/>
    <w:rsid w:val="00115379"/>
    <w:rsid w:val="001157E4"/>
    <w:rsid w:val="00115DAC"/>
    <w:rsid w:val="00116EA6"/>
    <w:rsid w:val="00122B6C"/>
    <w:rsid w:val="001254D9"/>
    <w:rsid w:val="00127583"/>
    <w:rsid w:val="0012761C"/>
    <w:rsid w:val="00127A0A"/>
    <w:rsid w:val="00132DAD"/>
    <w:rsid w:val="00133BC1"/>
    <w:rsid w:val="00133F72"/>
    <w:rsid w:val="0013507C"/>
    <w:rsid w:val="001352ED"/>
    <w:rsid w:val="001362D1"/>
    <w:rsid w:val="00141FD6"/>
    <w:rsid w:val="001427A4"/>
    <w:rsid w:val="00142AD3"/>
    <w:rsid w:val="00142B50"/>
    <w:rsid w:val="001431F6"/>
    <w:rsid w:val="001441D7"/>
    <w:rsid w:val="00144E69"/>
    <w:rsid w:val="001457BB"/>
    <w:rsid w:val="00147AA6"/>
    <w:rsid w:val="00150044"/>
    <w:rsid w:val="001558F0"/>
    <w:rsid w:val="00155934"/>
    <w:rsid w:val="00155DD7"/>
    <w:rsid w:val="0015650E"/>
    <w:rsid w:val="00157DCB"/>
    <w:rsid w:val="001602C0"/>
    <w:rsid w:val="00161192"/>
    <w:rsid w:val="00163212"/>
    <w:rsid w:val="001645D9"/>
    <w:rsid w:val="00164673"/>
    <w:rsid w:val="00166385"/>
    <w:rsid w:val="00171A45"/>
    <w:rsid w:val="00173D2C"/>
    <w:rsid w:val="00176FDF"/>
    <w:rsid w:val="00177777"/>
    <w:rsid w:val="00177C1E"/>
    <w:rsid w:val="001812E5"/>
    <w:rsid w:val="00181EC2"/>
    <w:rsid w:val="001848FE"/>
    <w:rsid w:val="001852DE"/>
    <w:rsid w:val="00187CFD"/>
    <w:rsid w:val="00191320"/>
    <w:rsid w:val="001918EB"/>
    <w:rsid w:val="001954E9"/>
    <w:rsid w:val="00197673"/>
    <w:rsid w:val="001976CF"/>
    <w:rsid w:val="001977B3"/>
    <w:rsid w:val="001A351E"/>
    <w:rsid w:val="001A51D2"/>
    <w:rsid w:val="001A5AB2"/>
    <w:rsid w:val="001A6717"/>
    <w:rsid w:val="001A755E"/>
    <w:rsid w:val="001B1C20"/>
    <w:rsid w:val="001B2E3F"/>
    <w:rsid w:val="001B2EB5"/>
    <w:rsid w:val="001B4715"/>
    <w:rsid w:val="001B63F3"/>
    <w:rsid w:val="001B647C"/>
    <w:rsid w:val="001C0B1A"/>
    <w:rsid w:val="001C0E45"/>
    <w:rsid w:val="001C3C80"/>
    <w:rsid w:val="001C43DC"/>
    <w:rsid w:val="001C52B7"/>
    <w:rsid w:val="001C5A44"/>
    <w:rsid w:val="001D019D"/>
    <w:rsid w:val="001D045A"/>
    <w:rsid w:val="001D5F36"/>
    <w:rsid w:val="001E56A0"/>
    <w:rsid w:val="001E670A"/>
    <w:rsid w:val="001E7120"/>
    <w:rsid w:val="001E7DF0"/>
    <w:rsid w:val="001F197C"/>
    <w:rsid w:val="001F1C03"/>
    <w:rsid w:val="001F3792"/>
    <w:rsid w:val="001F6445"/>
    <w:rsid w:val="001F6B84"/>
    <w:rsid w:val="00202A68"/>
    <w:rsid w:val="00202D45"/>
    <w:rsid w:val="00206055"/>
    <w:rsid w:val="00207386"/>
    <w:rsid w:val="002116A5"/>
    <w:rsid w:val="00213C30"/>
    <w:rsid w:val="00215A3F"/>
    <w:rsid w:val="00216C31"/>
    <w:rsid w:val="00216DBB"/>
    <w:rsid w:val="0022048D"/>
    <w:rsid w:val="00220E62"/>
    <w:rsid w:val="00221B5C"/>
    <w:rsid w:val="00221D64"/>
    <w:rsid w:val="002233A3"/>
    <w:rsid w:val="00224B8B"/>
    <w:rsid w:val="00227BB1"/>
    <w:rsid w:val="00230136"/>
    <w:rsid w:val="00230864"/>
    <w:rsid w:val="0023178A"/>
    <w:rsid w:val="002323D6"/>
    <w:rsid w:val="0023309C"/>
    <w:rsid w:val="002336AD"/>
    <w:rsid w:val="0023547B"/>
    <w:rsid w:val="00236308"/>
    <w:rsid w:val="00236C53"/>
    <w:rsid w:val="0023752B"/>
    <w:rsid w:val="00241F86"/>
    <w:rsid w:val="00242199"/>
    <w:rsid w:val="0024274D"/>
    <w:rsid w:val="00244E35"/>
    <w:rsid w:val="0024562C"/>
    <w:rsid w:val="00245A52"/>
    <w:rsid w:val="00250732"/>
    <w:rsid w:val="00251879"/>
    <w:rsid w:val="00251EEF"/>
    <w:rsid w:val="0025255E"/>
    <w:rsid w:val="0025273A"/>
    <w:rsid w:val="00255078"/>
    <w:rsid w:val="00255DB6"/>
    <w:rsid w:val="00255EB8"/>
    <w:rsid w:val="00256D2E"/>
    <w:rsid w:val="0025729C"/>
    <w:rsid w:val="00261328"/>
    <w:rsid w:val="002623C7"/>
    <w:rsid w:val="0026466F"/>
    <w:rsid w:val="00264C0F"/>
    <w:rsid w:val="00265D4F"/>
    <w:rsid w:val="00265E41"/>
    <w:rsid w:val="00267620"/>
    <w:rsid w:val="00275599"/>
    <w:rsid w:val="00275EFA"/>
    <w:rsid w:val="00277949"/>
    <w:rsid w:val="0028182B"/>
    <w:rsid w:val="00282ADF"/>
    <w:rsid w:val="002834DB"/>
    <w:rsid w:val="00284027"/>
    <w:rsid w:val="002858D0"/>
    <w:rsid w:val="002871CB"/>
    <w:rsid w:val="00287216"/>
    <w:rsid w:val="002900A7"/>
    <w:rsid w:val="0029069A"/>
    <w:rsid w:val="002908D2"/>
    <w:rsid w:val="0029132E"/>
    <w:rsid w:val="0029529A"/>
    <w:rsid w:val="0029576F"/>
    <w:rsid w:val="002970FE"/>
    <w:rsid w:val="002A160A"/>
    <w:rsid w:val="002A1917"/>
    <w:rsid w:val="002A5DB0"/>
    <w:rsid w:val="002B2389"/>
    <w:rsid w:val="002B254C"/>
    <w:rsid w:val="002B3905"/>
    <w:rsid w:val="002B582B"/>
    <w:rsid w:val="002B5F4A"/>
    <w:rsid w:val="002C202E"/>
    <w:rsid w:val="002C544A"/>
    <w:rsid w:val="002C68E4"/>
    <w:rsid w:val="002C71D7"/>
    <w:rsid w:val="002D25FA"/>
    <w:rsid w:val="002D3A9B"/>
    <w:rsid w:val="002D54C4"/>
    <w:rsid w:val="002D572A"/>
    <w:rsid w:val="002E0448"/>
    <w:rsid w:val="002E2DC8"/>
    <w:rsid w:val="002E4155"/>
    <w:rsid w:val="002E53A8"/>
    <w:rsid w:val="002E5699"/>
    <w:rsid w:val="002F0C25"/>
    <w:rsid w:val="002F256B"/>
    <w:rsid w:val="002F43D7"/>
    <w:rsid w:val="002F5CE9"/>
    <w:rsid w:val="002F6C87"/>
    <w:rsid w:val="0030347F"/>
    <w:rsid w:val="003039D8"/>
    <w:rsid w:val="00310374"/>
    <w:rsid w:val="003110E5"/>
    <w:rsid w:val="0031159E"/>
    <w:rsid w:val="00312258"/>
    <w:rsid w:val="0031273E"/>
    <w:rsid w:val="00314965"/>
    <w:rsid w:val="00316D87"/>
    <w:rsid w:val="00316FF7"/>
    <w:rsid w:val="0032055A"/>
    <w:rsid w:val="0032157A"/>
    <w:rsid w:val="003241F9"/>
    <w:rsid w:val="0032761A"/>
    <w:rsid w:val="00330544"/>
    <w:rsid w:val="00331345"/>
    <w:rsid w:val="00331AE4"/>
    <w:rsid w:val="003333B0"/>
    <w:rsid w:val="00333709"/>
    <w:rsid w:val="00334D9A"/>
    <w:rsid w:val="00335E69"/>
    <w:rsid w:val="00336F1D"/>
    <w:rsid w:val="0034128C"/>
    <w:rsid w:val="003416FE"/>
    <w:rsid w:val="00342E87"/>
    <w:rsid w:val="00342F6B"/>
    <w:rsid w:val="00343C7E"/>
    <w:rsid w:val="00344FAA"/>
    <w:rsid w:val="003458FE"/>
    <w:rsid w:val="003465BE"/>
    <w:rsid w:val="00346CDB"/>
    <w:rsid w:val="00347152"/>
    <w:rsid w:val="00350096"/>
    <w:rsid w:val="00354043"/>
    <w:rsid w:val="003563EC"/>
    <w:rsid w:val="003565ED"/>
    <w:rsid w:val="00373D50"/>
    <w:rsid w:val="003776F3"/>
    <w:rsid w:val="00380CB7"/>
    <w:rsid w:val="00380FD5"/>
    <w:rsid w:val="0038320D"/>
    <w:rsid w:val="00386D94"/>
    <w:rsid w:val="003911A4"/>
    <w:rsid w:val="00391223"/>
    <w:rsid w:val="003923DA"/>
    <w:rsid w:val="00392F91"/>
    <w:rsid w:val="00396149"/>
    <w:rsid w:val="00396D04"/>
    <w:rsid w:val="003A199A"/>
    <w:rsid w:val="003A3341"/>
    <w:rsid w:val="003A5F69"/>
    <w:rsid w:val="003B064C"/>
    <w:rsid w:val="003B073F"/>
    <w:rsid w:val="003B0957"/>
    <w:rsid w:val="003B0AA4"/>
    <w:rsid w:val="003B186E"/>
    <w:rsid w:val="003B2643"/>
    <w:rsid w:val="003B337D"/>
    <w:rsid w:val="003B3E23"/>
    <w:rsid w:val="003B40F5"/>
    <w:rsid w:val="003B728A"/>
    <w:rsid w:val="003B7AC8"/>
    <w:rsid w:val="003C0951"/>
    <w:rsid w:val="003C2180"/>
    <w:rsid w:val="003C30A5"/>
    <w:rsid w:val="003C37E7"/>
    <w:rsid w:val="003C3D19"/>
    <w:rsid w:val="003C4C7F"/>
    <w:rsid w:val="003C52E9"/>
    <w:rsid w:val="003C5E69"/>
    <w:rsid w:val="003C6299"/>
    <w:rsid w:val="003C6E74"/>
    <w:rsid w:val="003C7A40"/>
    <w:rsid w:val="003D030D"/>
    <w:rsid w:val="003D140B"/>
    <w:rsid w:val="003D1ACE"/>
    <w:rsid w:val="003D3235"/>
    <w:rsid w:val="003D4A93"/>
    <w:rsid w:val="003D6F9C"/>
    <w:rsid w:val="003D75A6"/>
    <w:rsid w:val="003E09B1"/>
    <w:rsid w:val="003E203D"/>
    <w:rsid w:val="003E2BE6"/>
    <w:rsid w:val="003E44A6"/>
    <w:rsid w:val="003E6AE5"/>
    <w:rsid w:val="003F07A7"/>
    <w:rsid w:val="003F08DF"/>
    <w:rsid w:val="003F1160"/>
    <w:rsid w:val="003F1C99"/>
    <w:rsid w:val="003F1F8E"/>
    <w:rsid w:val="003F4600"/>
    <w:rsid w:val="003F510C"/>
    <w:rsid w:val="003F6C02"/>
    <w:rsid w:val="003F6EB8"/>
    <w:rsid w:val="0040076D"/>
    <w:rsid w:val="00401E3E"/>
    <w:rsid w:val="00404AC5"/>
    <w:rsid w:val="00407F72"/>
    <w:rsid w:val="0041468D"/>
    <w:rsid w:val="00422082"/>
    <w:rsid w:val="00422F0D"/>
    <w:rsid w:val="00424C7A"/>
    <w:rsid w:val="00425112"/>
    <w:rsid w:val="004264BD"/>
    <w:rsid w:val="00427930"/>
    <w:rsid w:val="00431BE1"/>
    <w:rsid w:val="00433A69"/>
    <w:rsid w:val="004365F6"/>
    <w:rsid w:val="00437643"/>
    <w:rsid w:val="004413DD"/>
    <w:rsid w:val="004416C7"/>
    <w:rsid w:val="00444B32"/>
    <w:rsid w:val="004478C8"/>
    <w:rsid w:val="004479E8"/>
    <w:rsid w:val="00450132"/>
    <w:rsid w:val="004502BC"/>
    <w:rsid w:val="0045124A"/>
    <w:rsid w:val="004516CD"/>
    <w:rsid w:val="00451D26"/>
    <w:rsid w:val="00452FD7"/>
    <w:rsid w:val="004539BA"/>
    <w:rsid w:val="004541CF"/>
    <w:rsid w:val="00454B9D"/>
    <w:rsid w:val="00456489"/>
    <w:rsid w:val="00457A05"/>
    <w:rsid w:val="004620AB"/>
    <w:rsid w:val="004635DD"/>
    <w:rsid w:val="004657EA"/>
    <w:rsid w:val="004662A1"/>
    <w:rsid w:val="00467AAD"/>
    <w:rsid w:val="00472946"/>
    <w:rsid w:val="00481103"/>
    <w:rsid w:val="00482230"/>
    <w:rsid w:val="00482871"/>
    <w:rsid w:val="00482B84"/>
    <w:rsid w:val="004838D5"/>
    <w:rsid w:val="00483F27"/>
    <w:rsid w:val="00484135"/>
    <w:rsid w:val="0048438A"/>
    <w:rsid w:val="004843CC"/>
    <w:rsid w:val="00486198"/>
    <w:rsid w:val="004939CB"/>
    <w:rsid w:val="00494A6B"/>
    <w:rsid w:val="00497A1A"/>
    <w:rsid w:val="004A0DB2"/>
    <w:rsid w:val="004A265C"/>
    <w:rsid w:val="004A3121"/>
    <w:rsid w:val="004B2EC2"/>
    <w:rsid w:val="004B2F54"/>
    <w:rsid w:val="004B66AF"/>
    <w:rsid w:val="004B74D7"/>
    <w:rsid w:val="004C0C27"/>
    <w:rsid w:val="004C2673"/>
    <w:rsid w:val="004C44EA"/>
    <w:rsid w:val="004C530D"/>
    <w:rsid w:val="004C5F4B"/>
    <w:rsid w:val="004C6943"/>
    <w:rsid w:val="004C715C"/>
    <w:rsid w:val="004C79A3"/>
    <w:rsid w:val="004D0483"/>
    <w:rsid w:val="004D25D4"/>
    <w:rsid w:val="004D3180"/>
    <w:rsid w:val="004D3FAA"/>
    <w:rsid w:val="004D5FBB"/>
    <w:rsid w:val="004E08C0"/>
    <w:rsid w:val="004E18AE"/>
    <w:rsid w:val="004E197C"/>
    <w:rsid w:val="004E440A"/>
    <w:rsid w:val="004E4B13"/>
    <w:rsid w:val="004F082C"/>
    <w:rsid w:val="004F0CAB"/>
    <w:rsid w:val="004F10E0"/>
    <w:rsid w:val="004F1E6C"/>
    <w:rsid w:val="004F2CF5"/>
    <w:rsid w:val="004F43B6"/>
    <w:rsid w:val="004F7919"/>
    <w:rsid w:val="004F7B06"/>
    <w:rsid w:val="004F7EED"/>
    <w:rsid w:val="00500F38"/>
    <w:rsid w:val="00501059"/>
    <w:rsid w:val="005015B0"/>
    <w:rsid w:val="00503488"/>
    <w:rsid w:val="00503C7A"/>
    <w:rsid w:val="00503CC0"/>
    <w:rsid w:val="00505073"/>
    <w:rsid w:val="005053F8"/>
    <w:rsid w:val="00505FB8"/>
    <w:rsid w:val="00507DC5"/>
    <w:rsid w:val="00507E3C"/>
    <w:rsid w:val="00510D3B"/>
    <w:rsid w:val="00511191"/>
    <w:rsid w:val="00511FEC"/>
    <w:rsid w:val="005134F9"/>
    <w:rsid w:val="00513E55"/>
    <w:rsid w:val="00520ECD"/>
    <w:rsid w:val="005241F2"/>
    <w:rsid w:val="00524222"/>
    <w:rsid w:val="00525767"/>
    <w:rsid w:val="00525B37"/>
    <w:rsid w:val="00530F7E"/>
    <w:rsid w:val="0053135E"/>
    <w:rsid w:val="0053198C"/>
    <w:rsid w:val="00532C65"/>
    <w:rsid w:val="00536E5E"/>
    <w:rsid w:val="00536FBF"/>
    <w:rsid w:val="00537881"/>
    <w:rsid w:val="00543623"/>
    <w:rsid w:val="005513B3"/>
    <w:rsid w:val="005516F6"/>
    <w:rsid w:val="00551A5F"/>
    <w:rsid w:val="00553419"/>
    <w:rsid w:val="00553B73"/>
    <w:rsid w:val="00555987"/>
    <w:rsid w:val="00556254"/>
    <w:rsid w:val="00560B61"/>
    <w:rsid w:val="005611B0"/>
    <w:rsid w:val="00563E65"/>
    <w:rsid w:val="00564492"/>
    <w:rsid w:val="0056493F"/>
    <w:rsid w:val="00567CBE"/>
    <w:rsid w:val="00570F05"/>
    <w:rsid w:val="005718A2"/>
    <w:rsid w:val="0057195E"/>
    <w:rsid w:val="00572046"/>
    <w:rsid w:val="00572BFF"/>
    <w:rsid w:val="00573A0E"/>
    <w:rsid w:val="00576C5C"/>
    <w:rsid w:val="0057794B"/>
    <w:rsid w:val="00577CF0"/>
    <w:rsid w:val="005800F8"/>
    <w:rsid w:val="0058485B"/>
    <w:rsid w:val="005851C9"/>
    <w:rsid w:val="00586020"/>
    <w:rsid w:val="005863DF"/>
    <w:rsid w:val="00586799"/>
    <w:rsid w:val="00590F10"/>
    <w:rsid w:val="005948F0"/>
    <w:rsid w:val="00597A00"/>
    <w:rsid w:val="00597C4D"/>
    <w:rsid w:val="005A068A"/>
    <w:rsid w:val="005A2C99"/>
    <w:rsid w:val="005A50BC"/>
    <w:rsid w:val="005A5D42"/>
    <w:rsid w:val="005B1518"/>
    <w:rsid w:val="005B2F7B"/>
    <w:rsid w:val="005B32A4"/>
    <w:rsid w:val="005B3507"/>
    <w:rsid w:val="005B4D69"/>
    <w:rsid w:val="005B5DC5"/>
    <w:rsid w:val="005B5FED"/>
    <w:rsid w:val="005B7609"/>
    <w:rsid w:val="005B7B3B"/>
    <w:rsid w:val="005C1844"/>
    <w:rsid w:val="005C3859"/>
    <w:rsid w:val="005C58D3"/>
    <w:rsid w:val="005C594D"/>
    <w:rsid w:val="005D0D22"/>
    <w:rsid w:val="005D1375"/>
    <w:rsid w:val="005D3D99"/>
    <w:rsid w:val="005D4186"/>
    <w:rsid w:val="005D5B49"/>
    <w:rsid w:val="005D62FA"/>
    <w:rsid w:val="005D7B27"/>
    <w:rsid w:val="005E1B99"/>
    <w:rsid w:val="005E2386"/>
    <w:rsid w:val="005E3883"/>
    <w:rsid w:val="005E44CF"/>
    <w:rsid w:val="005E6DA9"/>
    <w:rsid w:val="005F073B"/>
    <w:rsid w:val="005F29E2"/>
    <w:rsid w:val="005F30C2"/>
    <w:rsid w:val="005F4CA7"/>
    <w:rsid w:val="005F4DA4"/>
    <w:rsid w:val="005F50AF"/>
    <w:rsid w:val="00600C21"/>
    <w:rsid w:val="00600DD5"/>
    <w:rsid w:val="00601EDB"/>
    <w:rsid w:val="00602171"/>
    <w:rsid w:val="006051E7"/>
    <w:rsid w:val="00605A1D"/>
    <w:rsid w:val="00605E44"/>
    <w:rsid w:val="00605FC7"/>
    <w:rsid w:val="00606393"/>
    <w:rsid w:val="00607B87"/>
    <w:rsid w:val="00612ABE"/>
    <w:rsid w:val="00615540"/>
    <w:rsid w:val="00617F2C"/>
    <w:rsid w:val="00620FA1"/>
    <w:rsid w:val="006224C5"/>
    <w:rsid w:val="006224DF"/>
    <w:rsid w:val="006251A8"/>
    <w:rsid w:val="006251F3"/>
    <w:rsid w:val="00625285"/>
    <w:rsid w:val="00632815"/>
    <w:rsid w:val="00632F08"/>
    <w:rsid w:val="00634AAA"/>
    <w:rsid w:val="00635AA8"/>
    <w:rsid w:val="00641663"/>
    <w:rsid w:val="00641F87"/>
    <w:rsid w:val="00644945"/>
    <w:rsid w:val="00644E54"/>
    <w:rsid w:val="00645669"/>
    <w:rsid w:val="006459E7"/>
    <w:rsid w:val="0064670B"/>
    <w:rsid w:val="006471EC"/>
    <w:rsid w:val="006519D3"/>
    <w:rsid w:val="00654523"/>
    <w:rsid w:val="00655580"/>
    <w:rsid w:val="0065574A"/>
    <w:rsid w:val="00661D6B"/>
    <w:rsid w:val="00662699"/>
    <w:rsid w:val="006629FE"/>
    <w:rsid w:val="00664A0C"/>
    <w:rsid w:val="006667ED"/>
    <w:rsid w:val="006678B8"/>
    <w:rsid w:val="006708C2"/>
    <w:rsid w:val="00672338"/>
    <w:rsid w:val="00675F75"/>
    <w:rsid w:val="00681FD8"/>
    <w:rsid w:val="0068232B"/>
    <w:rsid w:val="00683312"/>
    <w:rsid w:val="006875F3"/>
    <w:rsid w:val="00690B5E"/>
    <w:rsid w:val="0069147B"/>
    <w:rsid w:val="00691C75"/>
    <w:rsid w:val="00693188"/>
    <w:rsid w:val="00694267"/>
    <w:rsid w:val="00694A47"/>
    <w:rsid w:val="00697C96"/>
    <w:rsid w:val="006A0B96"/>
    <w:rsid w:val="006A176D"/>
    <w:rsid w:val="006A4F38"/>
    <w:rsid w:val="006A65BF"/>
    <w:rsid w:val="006A7990"/>
    <w:rsid w:val="006A7C2D"/>
    <w:rsid w:val="006B0F03"/>
    <w:rsid w:val="006B102D"/>
    <w:rsid w:val="006B3D5E"/>
    <w:rsid w:val="006B5606"/>
    <w:rsid w:val="006B6580"/>
    <w:rsid w:val="006B6E56"/>
    <w:rsid w:val="006B7B5B"/>
    <w:rsid w:val="006B7FE7"/>
    <w:rsid w:val="006C0F12"/>
    <w:rsid w:val="006C1BED"/>
    <w:rsid w:val="006C1F88"/>
    <w:rsid w:val="006C202D"/>
    <w:rsid w:val="006C2B80"/>
    <w:rsid w:val="006C55DB"/>
    <w:rsid w:val="006C5F42"/>
    <w:rsid w:val="006C764A"/>
    <w:rsid w:val="006D13B1"/>
    <w:rsid w:val="006D1B47"/>
    <w:rsid w:val="006D2A0D"/>
    <w:rsid w:val="006D3085"/>
    <w:rsid w:val="006D528E"/>
    <w:rsid w:val="006D5D43"/>
    <w:rsid w:val="006E17C4"/>
    <w:rsid w:val="006E61E6"/>
    <w:rsid w:val="006F1DED"/>
    <w:rsid w:val="006F34D4"/>
    <w:rsid w:val="006F3533"/>
    <w:rsid w:val="006F3893"/>
    <w:rsid w:val="006F3A3E"/>
    <w:rsid w:val="006F3FEC"/>
    <w:rsid w:val="006F510B"/>
    <w:rsid w:val="006F5237"/>
    <w:rsid w:val="00700A14"/>
    <w:rsid w:val="0070153B"/>
    <w:rsid w:val="00702453"/>
    <w:rsid w:val="00707402"/>
    <w:rsid w:val="00710173"/>
    <w:rsid w:val="007102D6"/>
    <w:rsid w:val="007110C8"/>
    <w:rsid w:val="0071243F"/>
    <w:rsid w:val="00713B57"/>
    <w:rsid w:val="00714A96"/>
    <w:rsid w:val="00717179"/>
    <w:rsid w:val="007176D0"/>
    <w:rsid w:val="00725302"/>
    <w:rsid w:val="0072652C"/>
    <w:rsid w:val="00726C4F"/>
    <w:rsid w:val="007304E9"/>
    <w:rsid w:val="00730542"/>
    <w:rsid w:val="00730D71"/>
    <w:rsid w:val="00732732"/>
    <w:rsid w:val="00732A8E"/>
    <w:rsid w:val="00732B5A"/>
    <w:rsid w:val="007333E5"/>
    <w:rsid w:val="007335B6"/>
    <w:rsid w:val="007343B1"/>
    <w:rsid w:val="00735FF2"/>
    <w:rsid w:val="007423CE"/>
    <w:rsid w:val="007435DB"/>
    <w:rsid w:val="007444D2"/>
    <w:rsid w:val="0074457B"/>
    <w:rsid w:val="0074701E"/>
    <w:rsid w:val="0074760C"/>
    <w:rsid w:val="0075059A"/>
    <w:rsid w:val="00750A84"/>
    <w:rsid w:val="007525D7"/>
    <w:rsid w:val="00753111"/>
    <w:rsid w:val="007534BE"/>
    <w:rsid w:val="007538FC"/>
    <w:rsid w:val="00754526"/>
    <w:rsid w:val="00762A4D"/>
    <w:rsid w:val="0076459A"/>
    <w:rsid w:val="00771EB3"/>
    <w:rsid w:val="00773339"/>
    <w:rsid w:val="00773ECE"/>
    <w:rsid w:val="00774B60"/>
    <w:rsid w:val="00775B3A"/>
    <w:rsid w:val="00776EB0"/>
    <w:rsid w:val="007774AB"/>
    <w:rsid w:val="007777F5"/>
    <w:rsid w:val="00780CC2"/>
    <w:rsid w:val="00783A5B"/>
    <w:rsid w:val="00783DBA"/>
    <w:rsid w:val="007842B1"/>
    <w:rsid w:val="00784B4D"/>
    <w:rsid w:val="00785D11"/>
    <w:rsid w:val="0078670D"/>
    <w:rsid w:val="00790419"/>
    <w:rsid w:val="007927A1"/>
    <w:rsid w:val="007939FD"/>
    <w:rsid w:val="00794F33"/>
    <w:rsid w:val="00795195"/>
    <w:rsid w:val="007961E1"/>
    <w:rsid w:val="007969D1"/>
    <w:rsid w:val="00796D3E"/>
    <w:rsid w:val="0079765B"/>
    <w:rsid w:val="007A0CB2"/>
    <w:rsid w:val="007A25F2"/>
    <w:rsid w:val="007A2CF1"/>
    <w:rsid w:val="007A398D"/>
    <w:rsid w:val="007A4361"/>
    <w:rsid w:val="007A5232"/>
    <w:rsid w:val="007A58AA"/>
    <w:rsid w:val="007A5E24"/>
    <w:rsid w:val="007A5FC0"/>
    <w:rsid w:val="007A761B"/>
    <w:rsid w:val="007A7D61"/>
    <w:rsid w:val="007A7D9F"/>
    <w:rsid w:val="007B10A1"/>
    <w:rsid w:val="007B1FA7"/>
    <w:rsid w:val="007B22C2"/>
    <w:rsid w:val="007B3A65"/>
    <w:rsid w:val="007B44D3"/>
    <w:rsid w:val="007B45D0"/>
    <w:rsid w:val="007B4E52"/>
    <w:rsid w:val="007B7E0A"/>
    <w:rsid w:val="007C15D0"/>
    <w:rsid w:val="007C5387"/>
    <w:rsid w:val="007C7090"/>
    <w:rsid w:val="007C7925"/>
    <w:rsid w:val="007D0D01"/>
    <w:rsid w:val="007D1DD8"/>
    <w:rsid w:val="007D4880"/>
    <w:rsid w:val="007D5279"/>
    <w:rsid w:val="007D548C"/>
    <w:rsid w:val="007D6144"/>
    <w:rsid w:val="007D6E7A"/>
    <w:rsid w:val="007E0DCA"/>
    <w:rsid w:val="007E1B8D"/>
    <w:rsid w:val="007E295F"/>
    <w:rsid w:val="007E3BB3"/>
    <w:rsid w:val="007E614F"/>
    <w:rsid w:val="007E7C62"/>
    <w:rsid w:val="007F19D3"/>
    <w:rsid w:val="007F1D08"/>
    <w:rsid w:val="007F3424"/>
    <w:rsid w:val="007F3521"/>
    <w:rsid w:val="007F47FF"/>
    <w:rsid w:val="007F52CF"/>
    <w:rsid w:val="007F6D90"/>
    <w:rsid w:val="007F79D8"/>
    <w:rsid w:val="0080146B"/>
    <w:rsid w:val="008035F4"/>
    <w:rsid w:val="00804865"/>
    <w:rsid w:val="00807793"/>
    <w:rsid w:val="008106CC"/>
    <w:rsid w:val="00811D8F"/>
    <w:rsid w:val="008122B3"/>
    <w:rsid w:val="0081260F"/>
    <w:rsid w:val="00812A00"/>
    <w:rsid w:val="00812CEC"/>
    <w:rsid w:val="00812D3E"/>
    <w:rsid w:val="008156A7"/>
    <w:rsid w:val="008157F0"/>
    <w:rsid w:val="008163F3"/>
    <w:rsid w:val="00817504"/>
    <w:rsid w:val="00817819"/>
    <w:rsid w:val="00817F96"/>
    <w:rsid w:val="00821B32"/>
    <w:rsid w:val="0082292C"/>
    <w:rsid w:val="0082332D"/>
    <w:rsid w:val="0082738B"/>
    <w:rsid w:val="0083311F"/>
    <w:rsid w:val="00833CA5"/>
    <w:rsid w:val="00834162"/>
    <w:rsid w:val="0083545F"/>
    <w:rsid w:val="00835705"/>
    <w:rsid w:val="008360D0"/>
    <w:rsid w:val="008371C8"/>
    <w:rsid w:val="00841379"/>
    <w:rsid w:val="0084356E"/>
    <w:rsid w:val="0084494E"/>
    <w:rsid w:val="0084594D"/>
    <w:rsid w:val="00845ECF"/>
    <w:rsid w:val="008477AF"/>
    <w:rsid w:val="00847E7E"/>
    <w:rsid w:val="0085019E"/>
    <w:rsid w:val="00850B2C"/>
    <w:rsid w:val="00853CCF"/>
    <w:rsid w:val="008540CA"/>
    <w:rsid w:val="0085456E"/>
    <w:rsid w:val="008553E6"/>
    <w:rsid w:val="00857BE2"/>
    <w:rsid w:val="00863FFB"/>
    <w:rsid w:val="00866D08"/>
    <w:rsid w:val="0086743A"/>
    <w:rsid w:val="008712BD"/>
    <w:rsid w:val="008714D2"/>
    <w:rsid w:val="00872AC8"/>
    <w:rsid w:val="00872E25"/>
    <w:rsid w:val="00874EA2"/>
    <w:rsid w:val="00877FC8"/>
    <w:rsid w:val="00880D1E"/>
    <w:rsid w:val="008811A3"/>
    <w:rsid w:val="00881462"/>
    <w:rsid w:val="008814B6"/>
    <w:rsid w:val="008835F3"/>
    <w:rsid w:val="00884D8F"/>
    <w:rsid w:val="00887B81"/>
    <w:rsid w:val="00887DA9"/>
    <w:rsid w:val="00892068"/>
    <w:rsid w:val="00895C1A"/>
    <w:rsid w:val="00895FCE"/>
    <w:rsid w:val="008A0502"/>
    <w:rsid w:val="008A25B4"/>
    <w:rsid w:val="008A2BDB"/>
    <w:rsid w:val="008A3500"/>
    <w:rsid w:val="008A52EF"/>
    <w:rsid w:val="008A729E"/>
    <w:rsid w:val="008B17A8"/>
    <w:rsid w:val="008B1BCF"/>
    <w:rsid w:val="008B39C1"/>
    <w:rsid w:val="008B441B"/>
    <w:rsid w:val="008B5CFB"/>
    <w:rsid w:val="008B74C2"/>
    <w:rsid w:val="008B7963"/>
    <w:rsid w:val="008C15AD"/>
    <w:rsid w:val="008C1F9D"/>
    <w:rsid w:val="008C2357"/>
    <w:rsid w:val="008C27CA"/>
    <w:rsid w:val="008C4038"/>
    <w:rsid w:val="008C4DFD"/>
    <w:rsid w:val="008C5045"/>
    <w:rsid w:val="008C58B3"/>
    <w:rsid w:val="008D0597"/>
    <w:rsid w:val="008D31A0"/>
    <w:rsid w:val="008D5279"/>
    <w:rsid w:val="008D7CBA"/>
    <w:rsid w:val="008E0F29"/>
    <w:rsid w:val="008E1F34"/>
    <w:rsid w:val="008E3B20"/>
    <w:rsid w:val="008E458C"/>
    <w:rsid w:val="008E6555"/>
    <w:rsid w:val="008E6CF9"/>
    <w:rsid w:val="008E70BE"/>
    <w:rsid w:val="008F072B"/>
    <w:rsid w:val="008F1F23"/>
    <w:rsid w:val="008F3109"/>
    <w:rsid w:val="008F487F"/>
    <w:rsid w:val="008F492C"/>
    <w:rsid w:val="008F4E3F"/>
    <w:rsid w:val="008F72C4"/>
    <w:rsid w:val="008F766C"/>
    <w:rsid w:val="008F77A3"/>
    <w:rsid w:val="009009B8"/>
    <w:rsid w:val="009009BD"/>
    <w:rsid w:val="00900AA2"/>
    <w:rsid w:val="009019F7"/>
    <w:rsid w:val="00903088"/>
    <w:rsid w:val="00907BC8"/>
    <w:rsid w:val="00911233"/>
    <w:rsid w:val="00911C4A"/>
    <w:rsid w:val="00915009"/>
    <w:rsid w:val="00916885"/>
    <w:rsid w:val="009214A6"/>
    <w:rsid w:val="0092155B"/>
    <w:rsid w:val="00921F1F"/>
    <w:rsid w:val="0092217D"/>
    <w:rsid w:val="00926DAA"/>
    <w:rsid w:val="00927BB9"/>
    <w:rsid w:val="00927FA8"/>
    <w:rsid w:val="00930BBD"/>
    <w:rsid w:val="00930FB6"/>
    <w:rsid w:val="009312BF"/>
    <w:rsid w:val="009365FF"/>
    <w:rsid w:val="00936DCE"/>
    <w:rsid w:val="00937505"/>
    <w:rsid w:val="00942642"/>
    <w:rsid w:val="00943602"/>
    <w:rsid w:val="009458ED"/>
    <w:rsid w:val="00945BDC"/>
    <w:rsid w:val="00946A23"/>
    <w:rsid w:val="009476E2"/>
    <w:rsid w:val="00947A72"/>
    <w:rsid w:val="00950108"/>
    <w:rsid w:val="00952082"/>
    <w:rsid w:val="00955B06"/>
    <w:rsid w:val="009601AD"/>
    <w:rsid w:val="00960D44"/>
    <w:rsid w:val="00960DDE"/>
    <w:rsid w:val="009621BB"/>
    <w:rsid w:val="009650E3"/>
    <w:rsid w:val="00965189"/>
    <w:rsid w:val="0096548D"/>
    <w:rsid w:val="00965602"/>
    <w:rsid w:val="00965B3D"/>
    <w:rsid w:val="00965CB4"/>
    <w:rsid w:val="00970577"/>
    <w:rsid w:val="00970B7E"/>
    <w:rsid w:val="00971951"/>
    <w:rsid w:val="00972BF6"/>
    <w:rsid w:val="00972FE4"/>
    <w:rsid w:val="00973CB1"/>
    <w:rsid w:val="009740EC"/>
    <w:rsid w:val="009747F4"/>
    <w:rsid w:val="0097561F"/>
    <w:rsid w:val="009761CD"/>
    <w:rsid w:val="009769DB"/>
    <w:rsid w:val="00976D9E"/>
    <w:rsid w:val="009802FD"/>
    <w:rsid w:val="0098377C"/>
    <w:rsid w:val="009839E8"/>
    <w:rsid w:val="00991ECA"/>
    <w:rsid w:val="00993914"/>
    <w:rsid w:val="00993DCB"/>
    <w:rsid w:val="009954B8"/>
    <w:rsid w:val="00995A0B"/>
    <w:rsid w:val="0099746C"/>
    <w:rsid w:val="009A1FCD"/>
    <w:rsid w:val="009A2C56"/>
    <w:rsid w:val="009B047A"/>
    <w:rsid w:val="009B05F9"/>
    <w:rsid w:val="009B1850"/>
    <w:rsid w:val="009B1FAD"/>
    <w:rsid w:val="009B35BC"/>
    <w:rsid w:val="009B37BD"/>
    <w:rsid w:val="009B3926"/>
    <w:rsid w:val="009B48A7"/>
    <w:rsid w:val="009C5428"/>
    <w:rsid w:val="009C61FA"/>
    <w:rsid w:val="009D0C2C"/>
    <w:rsid w:val="009D0E48"/>
    <w:rsid w:val="009D1BC6"/>
    <w:rsid w:val="009D3E78"/>
    <w:rsid w:val="009D50C5"/>
    <w:rsid w:val="009D7F29"/>
    <w:rsid w:val="009E024F"/>
    <w:rsid w:val="009E0D91"/>
    <w:rsid w:val="009E267E"/>
    <w:rsid w:val="009E2794"/>
    <w:rsid w:val="009E2CB4"/>
    <w:rsid w:val="009E3C0A"/>
    <w:rsid w:val="009E719B"/>
    <w:rsid w:val="009F152A"/>
    <w:rsid w:val="009F4F86"/>
    <w:rsid w:val="009F5611"/>
    <w:rsid w:val="00A01313"/>
    <w:rsid w:val="00A0203B"/>
    <w:rsid w:val="00A03A5D"/>
    <w:rsid w:val="00A05141"/>
    <w:rsid w:val="00A05A8C"/>
    <w:rsid w:val="00A05E46"/>
    <w:rsid w:val="00A07A28"/>
    <w:rsid w:val="00A138E4"/>
    <w:rsid w:val="00A13CD9"/>
    <w:rsid w:val="00A15425"/>
    <w:rsid w:val="00A167EE"/>
    <w:rsid w:val="00A20FC0"/>
    <w:rsid w:val="00A25800"/>
    <w:rsid w:val="00A26485"/>
    <w:rsid w:val="00A27EF8"/>
    <w:rsid w:val="00A303C4"/>
    <w:rsid w:val="00A30F18"/>
    <w:rsid w:val="00A34B4E"/>
    <w:rsid w:val="00A40BC1"/>
    <w:rsid w:val="00A419B8"/>
    <w:rsid w:val="00A41C83"/>
    <w:rsid w:val="00A41CB3"/>
    <w:rsid w:val="00A43BBF"/>
    <w:rsid w:val="00A44AE1"/>
    <w:rsid w:val="00A5250C"/>
    <w:rsid w:val="00A5385A"/>
    <w:rsid w:val="00A547BF"/>
    <w:rsid w:val="00A5552D"/>
    <w:rsid w:val="00A562A1"/>
    <w:rsid w:val="00A5632F"/>
    <w:rsid w:val="00A57601"/>
    <w:rsid w:val="00A57BD3"/>
    <w:rsid w:val="00A60610"/>
    <w:rsid w:val="00A60BB7"/>
    <w:rsid w:val="00A61311"/>
    <w:rsid w:val="00A634B8"/>
    <w:rsid w:val="00A64A5E"/>
    <w:rsid w:val="00A64DC7"/>
    <w:rsid w:val="00A660FD"/>
    <w:rsid w:val="00A71FD4"/>
    <w:rsid w:val="00A7749F"/>
    <w:rsid w:val="00A775A4"/>
    <w:rsid w:val="00A77FE0"/>
    <w:rsid w:val="00A80CBE"/>
    <w:rsid w:val="00A8293F"/>
    <w:rsid w:val="00A83434"/>
    <w:rsid w:val="00A83E4C"/>
    <w:rsid w:val="00A854EA"/>
    <w:rsid w:val="00A85589"/>
    <w:rsid w:val="00A85697"/>
    <w:rsid w:val="00A8627A"/>
    <w:rsid w:val="00A869D7"/>
    <w:rsid w:val="00A86A5D"/>
    <w:rsid w:val="00A86A71"/>
    <w:rsid w:val="00A87556"/>
    <w:rsid w:val="00A90938"/>
    <w:rsid w:val="00A9138D"/>
    <w:rsid w:val="00A91D0D"/>
    <w:rsid w:val="00A9405D"/>
    <w:rsid w:val="00A94092"/>
    <w:rsid w:val="00A96D04"/>
    <w:rsid w:val="00A9729B"/>
    <w:rsid w:val="00AA14BC"/>
    <w:rsid w:val="00AA24B2"/>
    <w:rsid w:val="00AA35C8"/>
    <w:rsid w:val="00AA4910"/>
    <w:rsid w:val="00AA493A"/>
    <w:rsid w:val="00AA5328"/>
    <w:rsid w:val="00AA5497"/>
    <w:rsid w:val="00AA56AD"/>
    <w:rsid w:val="00AA5A73"/>
    <w:rsid w:val="00AA5D97"/>
    <w:rsid w:val="00AA5F51"/>
    <w:rsid w:val="00AA7799"/>
    <w:rsid w:val="00AA77C7"/>
    <w:rsid w:val="00AB0BFD"/>
    <w:rsid w:val="00AB0CE8"/>
    <w:rsid w:val="00AB0D19"/>
    <w:rsid w:val="00AB2B7B"/>
    <w:rsid w:val="00AB5A91"/>
    <w:rsid w:val="00AB5B78"/>
    <w:rsid w:val="00AB5E65"/>
    <w:rsid w:val="00AB5EC6"/>
    <w:rsid w:val="00AB6363"/>
    <w:rsid w:val="00AC21CC"/>
    <w:rsid w:val="00AC2F49"/>
    <w:rsid w:val="00AC3EBD"/>
    <w:rsid w:val="00AC5A83"/>
    <w:rsid w:val="00AC6336"/>
    <w:rsid w:val="00AC64FA"/>
    <w:rsid w:val="00AC686B"/>
    <w:rsid w:val="00AC7C10"/>
    <w:rsid w:val="00AD0909"/>
    <w:rsid w:val="00AD38E5"/>
    <w:rsid w:val="00AD4750"/>
    <w:rsid w:val="00AD4DB8"/>
    <w:rsid w:val="00AD652A"/>
    <w:rsid w:val="00AD7723"/>
    <w:rsid w:val="00AD7B9B"/>
    <w:rsid w:val="00AE1A2E"/>
    <w:rsid w:val="00AE448F"/>
    <w:rsid w:val="00AE7CE3"/>
    <w:rsid w:val="00AF215C"/>
    <w:rsid w:val="00AF2391"/>
    <w:rsid w:val="00AF2776"/>
    <w:rsid w:val="00AF3542"/>
    <w:rsid w:val="00AF41AF"/>
    <w:rsid w:val="00AF4B07"/>
    <w:rsid w:val="00AF4B19"/>
    <w:rsid w:val="00AF5E97"/>
    <w:rsid w:val="00AF6CED"/>
    <w:rsid w:val="00B00ED9"/>
    <w:rsid w:val="00B01679"/>
    <w:rsid w:val="00B01E05"/>
    <w:rsid w:val="00B03D8E"/>
    <w:rsid w:val="00B0667D"/>
    <w:rsid w:val="00B06FC7"/>
    <w:rsid w:val="00B10357"/>
    <w:rsid w:val="00B10A07"/>
    <w:rsid w:val="00B11892"/>
    <w:rsid w:val="00B11EFA"/>
    <w:rsid w:val="00B124A0"/>
    <w:rsid w:val="00B1346B"/>
    <w:rsid w:val="00B1416B"/>
    <w:rsid w:val="00B17BBD"/>
    <w:rsid w:val="00B20C7F"/>
    <w:rsid w:val="00B20FDA"/>
    <w:rsid w:val="00B21835"/>
    <w:rsid w:val="00B2374E"/>
    <w:rsid w:val="00B24152"/>
    <w:rsid w:val="00B246E5"/>
    <w:rsid w:val="00B24E20"/>
    <w:rsid w:val="00B25448"/>
    <w:rsid w:val="00B26A38"/>
    <w:rsid w:val="00B26CB4"/>
    <w:rsid w:val="00B27E15"/>
    <w:rsid w:val="00B30847"/>
    <w:rsid w:val="00B31539"/>
    <w:rsid w:val="00B3178A"/>
    <w:rsid w:val="00B352BB"/>
    <w:rsid w:val="00B36D64"/>
    <w:rsid w:val="00B42113"/>
    <w:rsid w:val="00B42CC0"/>
    <w:rsid w:val="00B433CA"/>
    <w:rsid w:val="00B5004E"/>
    <w:rsid w:val="00B501A2"/>
    <w:rsid w:val="00B54F52"/>
    <w:rsid w:val="00B56319"/>
    <w:rsid w:val="00B56C04"/>
    <w:rsid w:val="00B5775F"/>
    <w:rsid w:val="00B60382"/>
    <w:rsid w:val="00B614E0"/>
    <w:rsid w:val="00B61715"/>
    <w:rsid w:val="00B61793"/>
    <w:rsid w:val="00B620BA"/>
    <w:rsid w:val="00B6302D"/>
    <w:rsid w:val="00B63AEA"/>
    <w:rsid w:val="00B641A7"/>
    <w:rsid w:val="00B66445"/>
    <w:rsid w:val="00B66BA0"/>
    <w:rsid w:val="00B67C45"/>
    <w:rsid w:val="00B72241"/>
    <w:rsid w:val="00B72FB7"/>
    <w:rsid w:val="00B7458B"/>
    <w:rsid w:val="00B8000B"/>
    <w:rsid w:val="00B80E3F"/>
    <w:rsid w:val="00B83A21"/>
    <w:rsid w:val="00B83D13"/>
    <w:rsid w:val="00B843FF"/>
    <w:rsid w:val="00B87841"/>
    <w:rsid w:val="00B878FA"/>
    <w:rsid w:val="00B9475A"/>
    <w:rsid w:val="00B976E5"/>
    <w:rsid w:val="00BA2ECE"/>
    <w:rsid w:val="00BA4879"/>
    <w:rsid w:val="00BB064C"/>
    <w:rsid w:val="00BB38DD"/>
    <w:rsid w:val="00BB4189"/>
    <w:rsid w:val="00BB45EA"/>
    <w:rsid w:val="00BB5622"/>
    <w:rsid w:val="00BB56C8"/>
    <w:rsid w:val="00BB744D"/>
    <w:rsid w:val="00BC11C9"/>
    <w:rsid w:val="00BC225B"/>
    <w:rsid w:val="00BC2985"/>
    <w:rsid w:val="00BC2F22"/>
    <w:rsid w:val="00BC57DE"/>
    <w:rsid w:val="00BC5FDB"/>
    <w:rsid w:val="00BC633E"/>
    <w:rsid w:val="00BC73D7"/>
    <w:rsid w:val="00BC7F5A"/>
    <w:rsid w:val="00BD042F"/>
    <w:rsid w:val="00BD07E3"/>
    <w:rsid w:val="00BD0861"/>
    <w:rsid w:val="00BD5726"/>
    <w:rsid w:val="00BD6266"/>
    <w:rsid w:val="00BE1633"/>
    <w:rsid w:val="00BE22C3"/>
    <w:rsid w:val="00BE2425"/>
    <w:rsid w:val="00BE2FD1"/>
    <w:rsid w:val="00BE40F2"/>
    <w:rsid w:val="00BE4DC4"/>
    <w:rsid w:val="00BE7E69"/>
    <w:rsid w:val="00BF281C"/>
    <w:rsid w:val="00BF2CB6"/>
    <w:rsid w:val="00BF2D01"/>
    <w:rsid w:val="00BF3239"/>
    <w:rsid w:val="00BF39E8"/>
    <w:rsid w:val="00BF3E27"/>
    <w:rsid w:val="00BF46ED"/>
    <w:rsid w:val="00BF7532"/>
    <w:rsid w:val="00C014FB"/>
    <w:rsid w:val="00C021A8"/>
    <w:rsid w:val="00C0228F"/>
    <w:rsid w:val="00C03543"/>
    <w:rsid w:val="00C040ED"/>
    <w:rsid w:val="00C0651C"/>
    <w:rsid w:val="00C06D8D"/>
    <w:rsid w:val="00C07E6C"/>
    <w:rsid w:val="00C11B29"/>
    <w:rsid w:val="00C12CA4"/>
    <w:rsid w:val="00C14196"/>
    <w:rsid w:val="00C177D9"/>
    <w:rsid w:val="00C2148C"/>
    <w:rsid w:val="00C3006F"/>
    <w:rsid w:val="00C306CF"/>
    <w:rsid w:val="00C30AF4"/>
    <w:rsid w:val="00C31730"/>
    <w:rsid w:val="00C31E77"/>
    <w:rsid w:val="00C33B41"/>
    <w:rsid w:val="00C34392"/>
    <w:rsid w:val="00C361CA"/>
    <w:rsid w:val="00C368E6"/>
    <w:rsid w:val="00C36BA1"/>
    <w:rsid w:val="00C37E9D"/>
    <w:rsid w:val="00C37EC2"/>
    <w:rsid w:val="00C40993"/>
    <w:rsid w:val="00C42622"/>
    <w:rsid w:val="00C42953"/>
    <w:rsid w:val="00C42AAA"/>
    <w:rsid w:val="00C4350B"/>
    <w:rsid w:val="00C444EB"/>
    <w:rsid w:val="00C45716"/>
    <w:rsid w:val="00C45C38"/>
    <w:rsid w:val="00C462B5"/>
    <w:rsid w:val="00C4718E"/>
    <w:rsid w:val="00C47C9E"/>
    <w:rsid w:val="00C53D1B"/>
    <w:rsid w:val="00C54066"/>
    <w:rsid w:val="00C56E65"/>
    <w:rsid w:val="00C571CA"/>
    <w:rsid w:val="00C57B8B"/>
    <w:rsid w:val="00C602CB"/>
    <w:rsid w:val="00C61521"/>
    <w:rsid w:val="00C63E7F"/>
    <w:rsid w:val="00C65761"/>
    <w:rsid w:val="00C71A11"/>
    <w:rsid w:val="00C74ABA"/>
    <w:rsid w:val="00C75CD1"/>
    <w:rsid w:val="00C76DD0"/>
    <w:rsid w:val="00C77D52"/>
    <w:rsid w:val="00C817C1"/>
    <w:rsid w:val="00C8320B"/>
    <w:rsid w:val="00C841E1"/>
    <w:rsid w:val="00C862E4"/>
    <w:rsid w:val="00C863C9"/>
    <w:rsid w:val="00C86975"/>
    <w:rsid w:val="00C90970"/>
    <w:rsid w:val="00C91275"/>
    <w:rsid w:val="00C95A24"/>
    <w:rsid w:val="00C97CA4"/>
    <w:rsid w:val="00CA03B7"/>
    <w:rsid w:val="00CA0E87"/>
    <w:rsid w:val="00CA22DA"/>
    <w:rsid w:val="00CB251A"/>
    <w:rsid w:val="00CB318F"/>
    <w:rsid w:val="00CB3CB7"/>
    <w:rsid w:val="00CB785D"/>
    <w:rsid w:val="00CB7CA1"/>
    <w:rsid w:val="00CC395F"/>
    <w:rsid w:val="00CC6809"/>
    <w:rsid w:val="00CC7CA7"/>
    <w:rsid w:val="00CD0AF4"/>
    <w:rsid w:val="00CD1E58"/>
    <w:rsid w:val="00CD23EA"/>
    <w:rsid w:val="00CD28DA"/>
    <w:rsid w:val="00CD3FD3"/>
    <w:rsid w:val="00CD502E"/>
    <w:rsid w:val="00CD7086"/>
    <w:rsid w:val="00CE2205"/>
    <w:rsid w:val="00CE2972"/>
    <w:rsid w:val="00CE30C0"/>
    <w:rsid w:val="00CE3516"/>
    <w:rsid w:val="00CE4675"/>
    <w:rsid w:val="00CE6458"/>
    <w:rsid w:val="00CF07A8"/>
    <w:rsid w:val="00CF0A89"/>
    <w:rsid w:val="00CF1D9F"/>
    <w:rsid w:val="00CF3E6F"/>
    <w:rsid w:val="00CF5571"/>
    <w:rsid w:val="00D007AE"/>
    <w:rsid w:val="00D01E3B"/>
    <w:rsid w:val="00D020C6"/>
    <w:rsid w:val="00D030C5"/>
    <w:rsid w:val="00D042A5"/>
    <w:rsid w:val="00D062ED"/>
    <w:rsid w:val="00D06A4A"/>
    <w:rsid w:val="00D07928"/>
    <w:rsid w:val="00D10401"/>
    <w:rsid w:val="00D11627"/>
    <w:rsid w:val="00D12A00"/>
    <w:rsid w:val="00D147B1"/>
    <w:rsid w:val="00D204E1"/>
    <w:rsid w:val="00D21D69"/>
    <w:rsid w:val="00D21F84"/>
    <w:rsid w:val="00D2210A"/>
    <w:rsid w:val="00D22B44"/>
    <w:rsid w:val="00D23B07"/>
    <w:rsid w:val="00D24A9A"/>
    <w:rsid w:val="00D26493"/>
    <w:rsid w:val="00D3047B"/>
    <w:rsid w:val="00D329C4"/>
    <w:rsid w:val="00D339A3"/>
    <w:rsid w:val="00D37C6F"/>
    <w:rsid w:val="00D40971"/>
    <w:rsid w:val="00D41AA6"/>
    <w:rsid w:val="00D42701"/>
    <w:rsid w:val="00D427F0"/>
    <w:rsid w:val="00D50D0D"/>
    <w:rsid w:val="00D552B0"/>
    <w:rsid w:val="00D554B7"/>
    <w:rsid w:val="00D56E96"/>
    <w:rsid w:val="00D56F2E"/>
    <w:rsid w:val="00D66451"/>
    <w:rsid w:val="00D66A03"/>
    <w:rsid w:val="00D67F06"/>
    <w:rsid w:val="00D70440"/>
    <w:rsid w:val="00D704C4"/>
    <w:rsid w:val="00D748C6"/>
    <w:rsid w:val="00D8178F"/>
    <w:rsid w:val="00D81FE3"/>
    <w:rsid w:val="00D83A27"/>
    <w:rsid w:val="00D86895"/>
    <w:rsid w:val="00D90517"/>
    <w:rsid w:val="00D90BAD"/>
    <w:rsid w:val="00D91154"/>
    <w:rsid w:val="00D93D23"/>
    <w:rsid w:val="00D94DA1"/>
    <w:rsid w:val="00D951E6"/>
    <w:rsid w:val="00D955ED"/>
    <w:rsid w:val="00D96CF5"/>
    <w:rsid w:val="00D976E4"/>
    <w:rsid w:val="00D97A80"/>
    <w:rsid w:val="00DA3466"/>
    <w:rsid w:val="00DA4C44"/>
    <w:rsid w:val="00DA4CA9"/>
    <w:rsid w:val="00DB123B"/>
    <w:rsid w:val="00DB3047"/>
    <w:rsid w:val="00DB4090"/>
    <w:rsid w:val="00DB40E1"/>
    <w:rsid w:val="00DB634C"/>
    <w:rsid w:val="00DB7534"/>
    <w:rsid w:val="00DC1492"/>
    <w:rsid w:val="00DC1883"/>
    <w:rsid w:val="00DC581F"/>
    <w:rsid w:val="00DC5A92"/>
    <w:rsid w:val="00DC5DB6"/>
    <w:rsid w:val="00DC5E41"/>
    <w:rsid w:val="00DC6627"/>
    <w:rsid w:val="00DC6646"/>
    <w:rsid w:val="00DC6CDA"/>
    <w:rsid w:val="00DD5295"/>
    <w:rsid w:val="00DD59B3"/>
    <w:rsid w:val="00DE08A1"/>
    <w:rsid w:val="00DE2127"/>
    <w:rsid w:val="00DE2221"/>
    <w:rsid w:val="00DE2548"/>
    <w:rsid w:val="00DE501D"/>
    <w:rsid w:val="00DE58AE"/>
    <w:rsid w:val="00DE5F06"/>
    <w:rsid w:val="00DE6F5F"/>
    <w:rsid w:val="00DE7966"/>
    <w:rsid w:val="00DF1357"/>
    <w:rsid w:val="00DF2A1C"/>
    <w:rsid w:val="00DF3758"/>
    <w:rsid w:val="00DF3DB4"/>
    <w:rsid w:val="00DF58AC"/>
    <w:rsid w:val="00DF6852"/>
    <w:rsid w:val="00DF69B1"/>
    <w:rsid w:val="00E015F9"/>
    <w:rsid w:val="00E01BED"/>
    <w:rsid w:val="00E02A1F"/>
    <w:rsid w:val="00E0664F"/>
    <w:rsid w:val="00E06B3C"/>
    <w:rsid w:val="00E074F1"/>
    <w:rsid w:val="00E11045"/>
    <w:rsid w:val="00E1219D"/>
    <w:rsid w:val="00E12E00"/>
    <w:rsid w:val="00E17266"/>
    <w:rsid w:val="00E200FB"/>
    <w:rsid w:val="00E2138A"/>
    <w:rsid w:val="00E21900"/>
    <w:rsid w:val="00E237F4"/>
    <w:rsid w:val="00E24ADD"/>
    <w:rsid w:val="00E254CB"/>
    <w:rsid w:val="00E254D8"/>
    <w:rsid w:val="00E269A2"/>
    <w:rsid w:val="00E30A74"/>
    <w:rsid w:val="00E31F78"/>
    <w:rsid w:val="00E4036B"/>
    <w:rsid w:val="00E4154C"/>
    <w:rsid w:val="00E41F6E"/>
    <w:rsid w:val="00E43F74"/>
    <w:rsid w:val="00E44C7D"/>
    <w:rsid w:val="00E45DCB"/>
    <w:rsid w:val="00E46D83"/>
    <w:rsid w:val="00E5235F"/>
    <w:rsid w:val="00E53C22"/>
    <w:rsid w:val="00E54DB1"/>
    <w:rsid w:val="00E55235"/>
    <w:rsid w:val="00E55399"/>
    <w:rsid w:val="00E55DF0"/>
    <w:rsid w:val="00E56DCA"/>
    <w:rsid w:val="00E57B93"/>
    <w:rsid w:val="00E6047C"/>
    <w:rsid w:val="00E623AF"/>
    <w:rsid w:val="00E6279E"/>
    <w:rsid w:val="00E632B8"/>
    <w:rsid w:val="00E64E16"/>
    <w:rsid w:val="00E65F9F"/>
    <w:rsid w:val="00E66CB5"/>
    <w:rsid w:val="00E6707D"/>
    <w:rsid w:val="00E67CAB"/>
    <w:rsid w:val="00E72260"/>
    <w:rsid w:val="00E73A7B"/>
    <w:rsid w:val="00E76472"/>
    <w:rsid w:val="00E800EF"/>
    <w:rsid w:val="00E81F61"/>
    <w:rsid w:val="00E830DB"/>
    <w:rsid w:val="00E832C3"/>
    <w:rsid w:val="00E84531"/>
    <w:rsid w:val="00E85DC2"/>
    <w:rsid w:val="00E862D2"/>
    <w:rsid w:val="00E875F6"/>
    <w:rsid w:val="00E907F9"/>
    <w:rsid w:val="00E914B6"/>
    <w:rsid w:val="00E91AE6"/>
    <w:rsid w:val="00E91B83"/>
    <w:rsid w:val="00E9221B"/>
    <w:rsid w:val="00E92AE0"/>
    <w:rsid w:val="00E94B11"/>
    <w:rsid w:val="00E95274"/>
    <w:rsid w:val="00E95863"/>
    <w:rsid w:val="00E95EF5"/>
    <w:rsid w:val="00E96312"/>
    <w:rsid w:val="00E97114"/>
    <w:rsid w:val="00EA3CE6"/>
    <w:rsid w:val="00EA507F"/>
    <w:rsid w:val="00EA6CA0"/>
    <w:rsid w:val="00EA7B23"/>
    <w:rsid w:val="00EB0081"/>
    <w:rsid w:val="00EB2A11"/>
    <w:rsid w:val="00EB42B1"/>
    <w:rsid w:val="00EB42D0"/>
    <w:rsid w:val="00EB4D3B"/>
    <w:rsid w:val="00EB5BD7"/>
    <w:rsid w:val="00EC00E4"/>
    <w:rsid w:val="00EC18BE"/>
    <w:rsid w:val="00EC1C22"/>
    <w:rsid w:val="00EC25A1"/>
    <w:rsid w:val="00EC2886"/>
    <w:rsid w:val="00EC3C46"/>
    <w:rsid w:val="00EC571B"/>
    <w:rsid w:val="00EC6B95"/>
    <w:rsid w:val="00EC7FBE"/>
    <w:rsid w:val="00ED08B7"/>
    <w:rsid w:val="00ED1096"/>
    <w:rsid w:val="00ED123B"/>
    <w:rsid w:val="00ED5332"/>
    <w:rsid w:val="00ED6454"/>
    <w:rsid w:val="00ED7D01"/>
    <w:rsid w:val="00EE02A5"/>
    <w:rsid w:val="00EE22FF"/>
    <w:rsid w:val="00EE30BA"/>
    <w:rsid w:val="00EE4670"/>
    <w:rsid w:val="00EE5352"/>
    <w:rsid w:val="00EE5644"/>
    <w:rsid w:val="00EE734B"/>
    <w:rsid w:val="00EE7DC2"/>
    <w:rsid w:val="00EF5474"/>
    <w:rsid w:val="00EF64C1"/>
    <w:rsid w:val="00EF66A0"/>
    <w:rsid w:val="00EF79B7"/>
    <w:rsid w:val="00F04C29"/>
    <w:rsid w:val="00F055C3"/>
    <w:rsid w:val="00F06BBF"/>
    <w:rsid w:val="00F07D81"/>
    <w:rsid w:val="00F143F2"/>
    <w:rsid w:val="00F15B8A"/>
    <w:rsid w:val="00F20CB3"/>
    <w:rsid w:val="00F21F14"/>
    <w:rsid w:val="00F23ACA"/>
    <w:rsid w:val="00F248B6"/>
    <w:rsid w:val="00F25519"/>
    <w:rsid w:val="00F2582B"/>
    <w:rsid w:val="00F25D3C"/>
    <w:rsid w:val="00F27F02"/>
    <w:rsid w:val="00F31050"/>
    <w:rsid w:val="00F32236"/>
    <w:rsid w:val="00F3233C"/>
    <w:rsid w:val="00F3688D"/>
    <w:rsid w:val="00F3693F"/>
    <w:rsid w:val="00F36DD2"/>
    <w:rsid w:val="00F36E95"/>
    <w:rsid w:val="00F375F5"/>
    <w:rsid w:val="00F428C6"/>
    <w:rsid w:val="00F42FA0"/>
    <w:rsid w:val="00F433F0"/>
    <w:rsid w:val="00F445DB"/>
    <w:rsid w:val="00F46D49"/>
    <w:rsid w:val="00F47655"/>
    <w:rsid w:val="00F47956"/>
    <w:rsid w:val="00F47A35"/>
    <w:rsid w:val="00F47E65"/>
    <w:rsid w:val="00F5286D"/>
    <w:rsid w:val="00F53372"/>
    <w:rsid w:val="00F548F8"/>
    <w:rsid w:val="00F54993"/>
    <w:rsid w:val="00F54CAE"/>
    <w:rsid w:val="00F557EE"/>
    <w:rsid w:val="00F56450"/>
    <w:rsid w:val="00F57FBB"/>
    <w:rsid w:val="00F62AA8"/>
    <w:rsid w:val="00F65EA1"/>
    <w:rsid w:val="00F70131"/>
    <w:rsid w:val="00F728FF"/>
    <w:rsid w:val="00F72BE2"/>
    <w:rsid w:val="00F7459F"/>
    <w:rsid w:val="00F754E3"/>
    <w:rsid w:val="00F776DC"/>
    <w:rsid w:val="00F81429"/>
    <w:rsid w:val="00F83BDC"/>
    <w:rsid w:val="00F86E7B"/>
    <w:rsid w:val="00F91112"/>
    <w:rsid w:val="00F93033"/>
    <w:rsid w:val="00F97268"/>
    <w:rsid w:val="00FA0AEE"/>
    <w:rsid w:val="00FA1069"/>
    <w:rsid w:val="00FA151D"/>
    <w:rsid w:val="00FA3E92"/>
    <w:rsid w:val="00FA48B0"/>
    <w:rsid w:val="00FA7339"/>
    <w:rsid w:val="00FB044B"/>
    <w:rsid w:val="00FB0CE9"/>
    <w:rsid w:val="00FB163F"/>
    <w:rsid w:val="00FB237F"/>
    <w:rsid w:val="00FB302E"/>
    <w:rsid w:val="00FB4E20"/>
    <w:rsid w:val="00FB4EFE"/>
    <w:rsid w:val="00FB53C0"/>
    <w:rsid w:val="00FB7698"/>
    <w:rsid w:val="00FC1679"/>
    <w:rsid w:val="00FC1754"/>
    <w:rsid w:val="00FC2650"/>
    <w:rsid w:val="00FC3346"/>
    <w:rsid w:val="00FC67A2"/>
    <w:rsid w:val="00FC75CC"/>
    <w:rsid w:val="00FC7A00"/>
    <w:rsid w:val="00FD1808"/>
    <w:rsid w:val="00FD203A"/>
    <w:rsid w:val="00FD7891"/>
    <w:rsid w:val="00FE0C80"/>
    <w:rsid w:val="00FE3A42"/>
    <w:rsid w:val="00FE4BCD"/>
    <w:rsid w:val="00FE5052"/>
    <w:rsid w:val="00FE5814"/>
    <w:rsid w:val="00FE7DC8"/>
    <w:rsid w:val="00FF1366"/>
    <w:rsid w:val="00FF2E52"/>
    <w:rsid w:val="00FF5C43"/>
    <w:rsid w:val="00FF66F3"/>
    <w:rsid w:val="00FF7B0E"/>
    <w:rsid w:val="00FF7E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93"/>
    <o:shapelayout v:ext="edit">
      <o:idmap v:ext="edit" data="1"/>
      <o:rules v:ext="edit">
        <o:r id="V:Rule1" type="connector" idref="#AutoShape 18"/>
        <o:r id="V:Rule2" type="connector" idref="#AutoShape 17"/>
        <o:r id="V:Rule3" type="connector" idref="#_x0000_s1152"/>
        <o:r id="V:Rule4" type="connector" idref="#AutoShape 80"/>
        <o:r id="V:Rule5" type="connector" idref="#AutoShape 79"/>
        <o:r id="V:Rule6" type="connector" idref="#_x0000_s1151"/>
      </o:rules>
    </o:shapelayout>
  </w:shapeDefaults>
  <w:decimalSymbol w:val=","/>
  <w:listSeparator w:val=";"/>
  <w14:docId w14:val="0D0C6F7D"/>
  <w15:docId w15:val="{3DDBB4D6-5F36-4FF1-9BF4-039C52542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385A"/>
    <w:pPr>
      <w:spacing w:after="200" w:line="276" w:lineRule="auto"/>
    </w:pPr>
    <w:rPr>
      <w:sz w:val="22"/>
      <w:szCs w:val="22"/>
    </w:rPr>
  </w:style>
  <w:style w:type="paragraph" w:styleId="1">
    <w:name w:val="heading 1"/>
    <w:basedOn w:val="a"/>
    <w:next w:val="a"/>
    <w:link w:val="10"/>
    <w:uiPriority w:val="99"/>
    <w:qFormat/>
    <w:rsid w:val="00BF3239"/>
    <w:pPr>
      <w:keepNext/>
      <w:keepLines/>
      <w:spacing w:before="480" w:after="0"/>
      <w:outlineLvl w:val="0"/>
    </w:pPr>
    <w:rPr>
      <w:rFonts w:ascii="Cambria" w:hAnsi="Cambria"/>
      <w:b/>
      <w:bCs/>
      <w:color w:val="365F91"/>
      <w:sz w:val="28"/>
      <w:szCs w:val="28"/>
    </w:rPr>
  </w:style>
  <w:style w:type="paragraph" w:styleId="2">
    <w:name w:val="heading 2"/>
    <w:basedOn w:val="a"/>
    <w:link w:val="20"/>
    <w:uiPriority w:val="99"/>
    <w:qFormat/>
    <w:rsid w:val="00BF3239"/>
    <w:pPr>
      <w:spacing w:before="100" w:beforeAutospacing="1" w:after="100" w:afterAutospacing="1" w:line="240" w:lineRule="auto"/>
      <w:outlineLvl w:val="1"/>
    </w:pPr>
    <w:rPr>
      <w:rFonts w:ascii="Times New Roman" w:hAnsi="Times New Roman"/>
      <w:b/>
      <w:bCs/>
      <w:sz w:val="36"/>
      <w:szCs w:val="36"/>
    </w:rPr>
  </w:style>
  <w:style w:type="paragraph" w:styleId="3">
    <w:name w:val="heading 3"/>
    <w:basedOn w:val="a"/>
    <w:next w:val="a"/>
    <w:link w:val="30"/>
    <w:uiPriority w:val="99"/>
    <w:qFormat/>
    <w:rsid w:val="00BF3239"/>
    <w:pPr>
      <w:keepNext/>
      <w:keepLines/>
      <w:spacing w:before="200" w:after="0"/>
      <w:outlineLvl w:val="2"/>
    </w:pPr>
    <w:rPr>
      <w:rFonts w:ascii="Cambria" w:hAnsi="Cambria"/>
      <w:b/>
      <w:bCs/>
      <w:color w:val="4F81BD"/>
    </w:rPr>
  </w:style>
  <w:style w:type="paragraph" w:styleId="4">
    <w:name w:val="heading 4"/>
    <w:basedOn w:val="a"/>
    <w:next w:val="a"/>
    <w:link w:val="40"/>
    <w:uiPriority w:val="99"/>
    <w:qFormat/>
    <w:rsid w:val="00BF3239"/>
    <w:pPr>
      <w:keepNext/>
      <w:keepLines/>
      <w:spacing w:before="40" w:after="0"/>
      <w:outlineLvl w:val="3"/>
    </w:pPr>
    <w:rPr>
      <w:rFonts w:ascii="Cambria" w:hAnsi="Cambria"/>
      <w:i/>
      <w:iCs/>
      <w:color w:val="365F91"/>
    </w:rPr>
  </w:style>
  <w:style w:type="paragraph" w:styleId="9">
    <w:name w:val="heading 9"/>
    <w:basedOn w:val="a"/>
    <w:next w:val="a"/>
    <w:link w:val="90"/>
    <w:uiPriority w:val="99"/>
    <w:qFormat/>
    <w:rsid w:val="00BF3239"/>
    <w:pPr>
      <w:spacing w:before="240" w:after="60" w:line="240" w:lineRule="auto"/>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F3239"/>
    <w:rPr>
      <w:rFonts w:ascii="Cambria" w:hAnsi="Cambria" w:cs="Times New Roman"/>
      <w:b/>
      <w:bCs/>
      <w:color w:val="365F91"/>
      <w:sz w:val="28"/>
      <w:szCs w:val="28"/>
    </w:rPr>
  </w:style>
  <w:style w:type="character" w:customStyle="1" w:styleId="20">
    <w:name w:val="Заголовок 2 Знак"/>
    <w:link w:val="2"/>
    <w:uiPriority w:val="99"/>
    <w:locked/>
    <w:rsid w:val="00BF3239"/>
    <w:rPr>
      <w:rFonts w:ascii="Times New Roman" w:hAnsi="Times New Roman" w:cs="Times New Roman"/>
      <w:b/>
      <w:bCs/>
      <w:sz w:val="36"/>
      <w:szCs w:val="36"/>
      <w:lang w:eastAsia="ru-RU"/>
    </w:rPr>
  </w:style>
  <w:style w:type="character" w:customStyle="1" w:styleId="30">
    <w:name w:val="Заголовок 3 Знак"/>
    <w:link w:val="3"/>
    <w:uiPriority w:val="99"/>
    <w:semiHidden/>
    <w:locked/>
    <w:rsid w:val="00BF3239"/>
    <w:rPr>
      <w:rFonts w:ascii="Cambria" w:hAnsi="Cambria" w:cs="Times New Roman"/>
      <w:b/>
      <w:bCs/>
      <w:color w:val="4F81BD"/>
    </w:rPr>
  </w:style>
  <w:style w:type="character" w:customStyle="1" w:styleId="40">
    <w:name w:val="Заголовок 4 Знак"/>
    <w:link w:val="4"/>
    <w:uiPriority w:val="99"/>
    <w:semiHidden/>
    <w:locked/>
    <w:rsid w:val="00BF3239"/>
    <w:rPr>
      <w:rFonts w:ascii="Cambria" w:hAnsi="Cambria" w:cs="Times New Roman"/>
      <w:i/>
      <w:iCs/>
      <w:color w:val="365F91"/>
    </w:rPr>
  </w:style>
  <w:style w:type="character" w:customStyle="1" w:styleId="90">
    <w:name w:val="Заголовок 9 Знак"/>
    <w:link w:val="9"/>
    <w:uiPriority w:val="99"/>
    <w:semiHidden/>
    <w:locked/>
    <w:rsid w:val="00BF3239"/>
    <w:rPr>
      <w:rFonts w:ascii="Cambria" w:hAnsi="Cambria" w:cs="Times New Roman"/>
      <w:lang w:eastAsia="ru-RU"/>
    </w:rPr>
  </w:style>
  <w:style w:type="paragraph" w:styleId="a3">
    <w:name w:val="No Spacing"/>
    <w:uiPriority w:val="1"/>
    <w:qFormat/>
    <w:rsid w:val="00BF3239"/>
    <w:rPr>
      <w:sz w:val="22"/>
      <w:szCs w:val="22"/>
    </w:rPr>
  </w:style>
  <w:style w:type="paragraph" w:customStyle="1" w:styleId="western">
    <w:name w:val="western"/>
    <w:basedOn w:val="a"/>
    <w:uiPriority w:val="99"/>
    <w:rsid w:val="00BF3239"/>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uiPriority w:val="99"/>
    <w:rsid w:val="00BF3239"/>
    <w:rPr>
      <w:rFonts w:cs="Times New Roman"/>
    </w:rPr>
  </w:style>
  <w:style w:type="paragraph" w:styleId="a4">
    <w:name w:val="Normal (Web)"/>
    <w:basedOn w:val="a"/>
    <w:uiPriority w:val="99"/>
    <w:rsid w:val="00BF3239"/>
    <w:pPr>
      <w:spacing w:before="100" w:beforeAutospacing="1" w:after="100" w:afterAutospacing="1" w:line="240" w:lineRule="auto"/>
    </w:pPr>
    <w:rPr>
      <w:rFonts w:ascii="Times New Roman" w:hAnsi="Times New Roman"/>
      <w:sz w:val="24"/>
      <w:szCs w:val="24"/>
    </w:rPr>
  </w:style>
  <w:style w:type="character" w:styleId="a5">
    <w:name w:val="Hyperlink"/>
    <w:uiPriority w:val="99"/>
    <w:rsid w:val="00BF3239"/>
    <w:rPr>
      <w:rFonts w:cs="Times New Roman"/>
      <w:color w:val="0000FF"/>
      <w:u w:val="single"/>
    </w:rPr>
  </w:style>
  <w:style w:type="paragraph" w:styleId="a6">
    <w:name w:val="footnote text"/>
    <w:basedOn w:val="a"/>
    <w:link w:val="a7"/>
    <w:rsid w:val="00BF3239"/>
    <w:pPr>
      <w:widowControl w:val="0"/>
      <w:autoSpaceDE w:val="0"/>
      <w:autoSpaceDN w:val="0"/>
      <w:adjustRightInd w:val="0"/>
      <w:spacing w:after="0" w:line="240" w:lineRule="auto"/>
    </w:pPr>
    <w:rPr>
      <w:rFonts w:ascii="Times New Roman" w:hAnsi="Times New Roman"/>
      <w:sz w:val="20"/>
      <w:szCs w:val="20"/>
    </w:rPr>
  </w:style>
  <w:style w:type="character" w:customStyle="1" w:styleId="a7">
    <w:name w:val="Текст сноски Знак"/>
    <w:link w:val="a6"/>
    <w:locked/>
    <w:rsid w:val="00BF3239"/>
    <w:rPr>
      <w:rFonts w:ascii="Times New Roman" w:hAnsi="Times New Roman" w:cs="Times New Roman"/>
      <w:sz w:val="20"/>
      <w:szCs w:val="20"/>
      <w:lang w:eastAsia="ru-RU"/>
    </w:rPr>
  </w:style>
  <w:style w:type="table" w:styleId="a8">
    <w:name w:val="Table Grid"/>
    <w:basedOn w:val="a1"/>
    <w:uiPriority w:val="39"/>
    <w:rsid w:val="00BF32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rsid w:val="00BF3239"/>
    <w:pPr>
      <w:tabs>
        <w:tab w:val="center" w:pos="4677"/>
        <w:tab w:val="right" w:pos="9355"/>
      </w:tabs>
      <w:spacing w:after="0" w:line="240" w:lineRule="auto"/>
    </w:pPr>
  </w:style>
  <w:style w:type="character" w:customStyle="1" w:styleId="aa">
    <w:name w:val="Верхний колонтитул Знак"/>
    <w:link w:val="a9"/>
    <w:uiPriority w:val="99"/>
    <w:locked/>
    <w:rsid w:val="00BF3239"/>
    <w:rPr>
      <w:rFonts w:cs="Times New Roman"/>
    </w:rPr>
  </w:style>
  <w:style w:type="paragraph" w:styleId="ab">
    <w:name w:val="footer"/>
    <w:basedOn w:val="a"/>
    <w:link w:val="ac"/>
    <w:uiPriority w:val="99"/>
    <w:rsid w:val="00BF3239"/>
    <w:pPr>
      <w:tabs>
        <w:tab w:val="center" w:pos="4677"/>
        <w:tab w:val="right" w:pos="9355"/>
      </w:tabs>
      <w:spacing w:after="0" w:line="240" w:lineRule="auto"/>
    </w:pPr>
  </w:style>
  <w:style w:type="character" w:customStyle="1" w:styleId="ac">
    <w:name w:val="Нижний колонтитул Знак"/>
    <w:link w:val="ab"/>
    <w:uiPriority w:val="99"/>
    <w:locked/>
    <w:rsid w:val="00BF3239"/>
    <w:rPr>
      <w:rFonts w:cs="Times New Roman"/>
    </w:rPr>
  </w:style>
  <w:style w:type="character" w:customStyle="1" w:styleId="BalloonTextChar">
    <w:name w:val="Balloon Text Char"/>
    <w:uiPriority w:val="99"/>
    <w:semiHidden/>
    <w:locked/>
    <w:rsid w:val="00BF3239"/>
    <w:rPr>
      <w:rFonts w:ascii="Tahoma" w:hAnsi="Tahoma"/>
      <w:sz w:val="16"/>
    </w:rPr>
  </w:style>
  <w:style w:type="paragraph" w:styleId="ad">
    <w:name w:val="Balloon Text"/>
    <w:basedOn w:val="a"/>
    <w:link w:val="ae"/>
    <w:uiPriority w:val="99"/>
    <w:semiHidden/>
    <w:rsid w:val="00BF3239"/>
    <w:pPr>
      <w:spacing w:after="0" w:line="240" w:lineRule="auto"/>
    </w:pPr>
    <w:rPr>
      <w:rFonts w:ascii="Tahoma" w:hAnsi="Tahoma" w:cs="Tahoma"/>
      <w:sz w:val="16"/>
      <w:szCs w:val="16"/>
    </w:rPr>
  </w:style>
  <w:style w:type="character" w:customStyle="1" w:styleId="ae">
    <w:name w:val="Текст выноски Знак"/>
    <w:link w:val="ad"/>
    <w:uiPriority w:val="99"/>
    <w:semiHidden/>
    <w:locked/>
    <w:rsid w:val="007B22C2"/>
    <w:rPr>
      <w:rFonts w:ascii="Times New Roman" w:hAnsi="Times New Roman" w:cs="Times New Roman"/>
      <w:sz w:val="2"/>
    </w:rPr>
  </w:style>
  <w:style w:type="paragraph" w:styleId="af">
    <w:name w:val="List Paragraph"/>
    <w:basedOn w:val="a"/>
    <w:uiPriority w:val="34"/>
    <w:qFormat/>
    <w:rsid w:val="00BF3239"/>
    <w:pPr>
      <w:ind w:left="720"/>
      <w:contextualSpacing/>
    </w:pPr>
  </w:style>
  <w:style w:type="paragraph" w:styleId="af0">
    <w:name w:val="Body Text"/>
    <w:basedOn w:val="a"/>
    <w:link w:val="af1"/>
    <w:uiPriority w:val="99"/>
    <w:rsid w:val="00BF3239"/>
    <w:pPr>
      <w:spacing w:after="0" w:line="240" w:lineRule="auto"/>
      <w:jc w:val="center"/>
    </w:pPr>
    <w:rPr>
      <w:rFonts w:ascii="Times New Roman" w:hAnsi="Times New Roman"/>
      <w:b/>
      <w:bCs/>
      <w:sz w:val="28"/>
      <w:szCs w:val="24"/>
    </w:rPr>
  </w:style>
  <w:style w:type="character" w:customStyle="1" w:styleId="af1">
    <w:name w:val="Основной текст Знак"/>
    <w:link w:val="af0"/>
    <w:uiPriority w:val="99"/>
    <w:locked/>
    <w:rsid w:val="00BF3239"/>
    <w:rPr>
      <w:rFonts w:ascii="Times New Roman" w:hAnsi="Times New Roman" w:cs="Times New Roman"/>
      <w:b/>
      <w:bCs/>
      <w:sz w:val="24"/>
      <w:szCs w:val="24"/>
      <w:lang w:eastAsia="ru-RU"/>
    </w:rPr>
  </w:style>
  <w:style w:type="paragraph" w:customStyle="1" w:styleId="ConsPlusNormal">
    <w:name w:val="ConsPlusNormal"/>
    <w:link w:val="ConsPlusNormal0"/>
    <w:rsid w:val="00BF3239"/>
    <w:pPr>
      <w:widowControl w:val="0"/>
      <w:autoSpaceDE w:val="0"/>
      <w:autoSpaceDN w:val="0"/>
      <w:adjustRightInd w:val="0"/>
      <w:ind w:firstLine="720"/>
    </w:pPr>
    <w:rPr>
      <w:rFonts w:ascii="Arial" w:hAnsi="Arial" w:cs="Arial"/>
    </w:rPr>
  </w:style>
  <w:style w:type="character" w:customStyle="1" w:styleId="HTMLPreformattedChar">
    <w:name w:val="HTML Preformatted Char"/>
    <w:uiPriority w:val="99"/>
    <w:semiHidden/>
    <w:locked/>
    <w:rsid w:val="00BF3239"/>
    <w:rPr>
      <w:rFonts w:ascii="Consolas" w:hAnsi="Consolas"/>
      <w:sz w:val="20"/>
    </w:rPr>
  </w:style>
  <w:style w:type="paragraph" w:styleId="HTML">
    <w:name w:val="HTML Preformatted"/>
    <w:basedOn w:val="a"/>
    <w:link w:val="HTML0"/>
    <w:uiPriority w:val="99"/>
    <w:semiHidden/>
    <w:rsid w:val="00BF3239"/>
    <w:pPr>
      <w:spacing w:after="0" w:line="240" w:lineRule="auto"/>
    </w:pPr>
    <w:rPr>
      <w:rFonts w:ascii="Consolas" w:hAnsi="Consolas" w:cs="Consolas"/>
      <w:sz w:val="20"/>
      <w:szCs w:val="20"/>
    </w:rPr>
  </w:style>
  <w:style w:type="character" w:customStyle="1" w:styleId="HTML0">
    <w:name w:val="Стандартный HTML Знак"/>
    <w:link w:val="HTML"/>
    <w:uiPriority w:val="99"/>
    <w:semiHidden/>
    <w:locked/>
    <w:rsid w:val="007B22C2"/>
    <w:rPr>
      <w:rFonts w:ascii="Courier New" w:hAnsi="Courier New" w:cs="Courier New"/>
      <w:sz w:val="20"/>
      <w:szCs w:val="20"/>
    </w:rPr>
  </w:style>
  <w:style w:type="table" w:customStyle="1" w:styleId="11">
    <w:name w:val="Сетка таблицы1"/>
    <w:uiPriority w:val="39"/>
    <w:rsid w:val="00BF32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footnote reference"/>
    <w:rsid w:val="00BF3239"/>
    <w:rPr>
      <w:rFonts w:cs="Times New Roman"/>
      <w:vertAlign w:val="superscript"/>
    </w:rPr>
  </w:style>
  <w:style w:type="paragraph" w:styleId="af3">
    <w:name w:val="Body Text Indent"/>
    <w:basedOn w:val="a"/>
    <w:link w:val="af4"/>
    <w:uiPriority w:val="99"/>
    <w:rsid w:val="00DC6646"/>
    <w:pPr>
      <w:spacing w:after="120"/>
      <w:ind w:left="283"/>
    </w:pPr>
  </w:style>
  <w:style w:type="character" w:customStyle="1" w:styleId="af4">
    <w:name w:val="Основной текст с отступом Знак"/>
    <w:link w:val="af3"/>
    <w:uiPriority w:val="99"/>
    <w:semiHidden/>
    <w:locked/>
    <w:rsid w:val="00DC6646"/>
    <w:rPr>
      <w:rFonts w:cs="Times New Roman"/>
    </w:rPr>
  </w:style>
  <w:style w:type="paragraph" w:customStyle="1" w:styleId="ConsPlusNonformat">
    <w:name w:val="ConsPlusNonformat"/>
    <w:rsid w:val="00DC6646"/>
    <w:pPr>
      <w:widowControl w:val="0"/>
      <w:autoSpaceDE w:val="0"/>
      <w:autoSpaceDN w:val="0"/>
      <w:adjustRightInd w:val="0"/>
    </w:pPr>
    <w:rPr>
      <w:rFonts w:ascii="Courier New" w:hAnsi="Courier New" w:cs="Courier New"/>
    </w:rPr>
  </w:style>
  <w:style w:type="character" w:customStyle="1" w:styleId="12">
    <w:name w:val="Неразрешенное упоминание1"/>
    <w:uiPriority w:val="99"/>
    <w:semiHidden/>
    <w:rsid w:val="00EE5644"/>
    <w:rPr>
      <w:rFonts w:cs="Times New Roman"/>
      <w:color w:val="605E5C"/>
      <w:shd w:val="clear" w:color="auto" w:fill="E1DFDD"/>
    </w:rPr>
  </w:style>
  <w:style w:type="paragraph" w:customStyle="1" w:styleId="msonormal0">
    <w:name w:val="msonormal"/>
    <w:basedOn w:val="a"/>
    <w:uiPriority w:val="99"/>
    <w:rsid w:val="00A562A1"/>
    <w:pPr>
      <w:spacing w:before="100" w:beforeAutospacing="1" w:after="100" w:afterAutospacing="1" w:line="240" w:lineRule="auto"/>
    </w:pPr>
    <w:rPr>
      <w:rFonts w:ascii="Times New Roman" w:hAnsi="Times New Roman"/>
      <w:sz w:val="24"/>
      <w:szCs w:val="24"/>
    </w:rPr>
  </w:style>
  <w:style w:type="paragraph" w:customStyle="1" w:styleId="normaltable">
    <w:name w:val="normaltable"/>
    <w:basedOn w:val="a"/>
    <w:uiPriority w:val="99"/>
    <w:rsid w:val="00A562A1"/>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line="240" w:lineRule="auto"/>
    </w:pPr>
    <w:rPr>
      <w:rFonts w:ascii="Times New Roman" w:hAnsi="Times New Roman"/>
      <w:sz w:val="24"/>
      <w:szCs w:val="24"/>
    </w:rPr>
  </w:style>
  <w:style w:type="paragraph" w:customStyle="1" w:styleId="fontstyle0">
    <w:name w:val="fontstyle0"/>
    <w:basedOn w:val="a"/>
    <w:uiPriority w:val="99"/>
    <w:rsid w:val="00A562A1"/>
    <w:pPr>
      <w:spacing w:before="100" w:beforeAutospacing="1" w:after="100" w:afterAutospacing="1" w:line="240" w:lineRule="auto"/>
    </w:pPr>
    <w:rPr>
      <w:rFonts w:ascii="Arial" w:hAnsi="Arial" w:cs="Arial"/>
      <w:b/>
      <w:bCs/>
      <w:color w:val="000000"/>
      <w:sz w:val="24"/>
      <w:szCs w:val="24"/>
    </w:rPr>
  </w:style>
  <w:style w:type="paragraph" w:customStyle="1" w:styleId="fontstyle1">
    <w:name w:val="fontstyle1"/>
    <w:basedOn w:val="a"/>
    <w:uiPriority w:val="99"/>
    <w:rsid w:val="00A562A1"/>
    <w:pPr>
      <w:spacing w:before="100" w:beforeAutospacing="1" w:after="100" w:afterAutospacing="1" w:line="240" w:lineRule="auto"/>
    </w:pPr>
    <w:rPr>
      <w:rFonts w:ascii="Times New Roman" w:hAnsi="Times New Roman"/>
      <w:color w:val="000000"/>
      <w:sz w:val="24"/>
      <w:szCs w:val="24"/>
    </w:rPr>
  </w:style>
  <w:style w:type="paragraph" w:customStyle="1" w:styleId="fontstyle2">
    <w:name w:val="fontstyle2"/>
    <w:basedOn w:val="a"/>
    <w:uiPriority w:val="99"/>
    <w:rsid w:val="00A562A1"/>
    <w:pPr>
      <w:spacing w:before="100" w:beforeAutospacing="1" w:after="100" w:afterAutospacing="1" w:line="240" w:lineRule="auto"/>
    </w:pPr>
    <w:rPr>
      <w:rFonts w:ascii="Arial" w:hAnsi="Arial" w:cs="Arial"/>
      <w:color w:val="000000"/>
      <w:sz w:val="24"/>
      <w:szCs w:val="24"/>
    </w:rPr>
  </w:style>
  <w:style w:type="character" w:customStyle="1" w:styleId="fontstyle01">
    <w:name w:val="fontstyle01"/>
    <w:uiPriority w:val="99"/>
    <w:rsid w:val="00A562A1"/>
    <w:rPr>
      <w:rFonts w:ascii="Arial" w:hAnsi="Arial" w:cs="Arial"/>
      <w:b/>
      <w:bCs/>
      <w:color w:val="000000"/>
      <w:sz w:val="24"/>
      <w:szCs w:val="24"/>
    </w:rPr>
  </w:style>
  <w:style w:type="character" w:customStyle="1" w:styleId="fontstyle21">
    <w:name w:val="fontstyle21"/>
    <w:uiPriority w:val="99"/>
    <w:rsid w:val="00A562A1"/>
    <w:rPr>
      <w:rFonts w:ascii="Arial" w:hAnsi="Arial" w:cs="Arial"/>
      <w:color w:val="000000"/>
      <w:sz w:val="24"/>
      <w:szCs w:val="24"/>
    </w:rPr>
  </w:style>
  <w:style w:type="character" w:customStyle="1" w:styleId="13">
    <w:name w:val="Текст выноски Знак1"/>
    <w:uiPriority w:val="99"/>
    <w:semiHidden/>
    <w:rsid w:val="00E44C7D"/>
    <w:rPr>
      <w:rFonts w:ascii="Tahoma" w:hAnsi="Tahoma" w:cs="Tahoma"/>
      <w:sz w:val="16"/>
      <w:szCs w:val="16"/>
    </w:rPr>
  </w:style>
  <w:style w:type="character" w:customStyle="1" w:styleId="HTML1">
    <w:name w:val="Стандартный HTML Знак1"/>
    <w:uiPriority w:val="99"/>
    <w:semiHidden/>
    <w:rsid w:val="00E44C7D"/>
    <w:rPr>
      <w:rFonts w:ascii="Consolas" w:hAnsi="Consolas" w:cs="Times New Roman"/>
      <w:sz w:val="20"/>
      <w:szCs w:val="20"/>
    </w:rPr>
  </w:style>
  <w:style w:type="character" w:customStyle="1" w:styleId="21">
    <w:name w:val="Неразрешенное упоминание2"/>
    <w:uiPriority w:val="99"/>
    <w:semiHidden/>
    <w:rsid w:val="007774AB"/>
    <w:rPr>
      <w:rFonts w:cs="Times New Roman"/>
      <w:color w:val="605E5C"/>
      <w:shd w:val="clear" w:color="auto" w:fill="E1DFDD"/>
    </w:rPr>
  </w:style>
  <w:style w:type="character" w:styleId="af5">
    <w:name w:val="Unresolved Mention"/>
    <w:uiPriority w:val="99"/>
    <w:semiHidden/>
    <w:unhideWhenUsed/>
    <w:rsid w:val="001B4715"/>
    <w:rPr>
      <w:color w:val="605E5C"/>
      <w:shd w:val="clear" w:color="auto" w:fill="E1DFDD"/>
    </w:rPr>
  </w:style>
  <w:style w:type="paragraph" w:customStyle="1" w:styleId="ConsPlusTitlePage">
    <w:name w:val="ConsPlusTitlePage"/>
    <w:rsid w:val="00335E69"/>
    <w:pPr>
      <w:widowControl w:val="0"/>
      <w:autoSpaceDE w:val="0"/>
      <w:autoSpaceDN w:val="0"/>
    </w:pPr>
    <w:rPr>
      <w:rFonts w:ascii="Tahoma" w:hAnsi="Tahoma" w:cs="Tahoma"/>
      <w:szCs w:val="22"/>
    </w:rPr>
  </w:style>
  <w:style w:type="paragraph" w:customStyle="1" w:styleId="14">
    <w:name w:val="Обычный1"/>
    <w:rsid w:val="00335E69"/>
    <w:rPr>
      <w:rFonts w:ascii="Times New Roman" w:hAnsi="Times New Roman"/>
      <w:snapToGrid w:val="0"/>
      <w:sz w:val="24"/>
    </w:rPr>
  </w:style>
  <w:style w:type="paragraph" w:customStyle="1" w:styleId="Default">
    <w:name w:val="Default"/>
    <w:rsid w:val="00BE22C3"/>
    <w:pPr>
      <w:autoSpaceDE w:val="0"/>
      <w:autoSpaceDN w:val="0"/>
      <w:adjustRightInd w:val="0"/>
    </w:pPr>
    <w:rPr>
      <w:rFonts w:ascii="Times New Roman" w:hAnsi="Times New Roman"/>
      <w:color w:val="000000"/>
      <w:sz w:val="24"/>
      <w:szCs w:val="24"/>
    </w:rPr>
  </w:style>
  <w:style w:type="character" w:customStyle="1" w:styleId="markedcontent">
    <w:name w:val="markedcontent"/>
    <w:basedOn w:val="a0"/>
    <w:rsid w:val="00634AAA"/>
  </w:style>
  <w:style w:type="paragraph" w:customStyle="1" w:styleId="ConsPlusTitle">
    <w:name w:val="ConsPlusTitle"/>
    <w:rsid w:val="007F1D08"/>
    <w:pPr>
      <w:widowControl w:val="0"/>
      <w:autoSpaceDE w:val="0"/>
      <w:autoSpaceDN w:val="0"/>
    </w:pPr>
    <w:rPr>
      <w:rFonts w:ascii="Arial" w:hAnsi="Arial" w:cs="Arial"/>
      <w:b/>
      <w:szCs w:val="22"/>
    </w:rPr>
  </w:style>
  <w:style w:type="paragraph" w:customStyle="1" w:styleId="ConsPlusCell">
    <w:name w:val="ConsPlusCell"/>
    <w:uiPriority w:val="99"/>
    <w:rsid w:val="007F1D08"/>
    <w:pPr>
      <w:widowControl w:val="0"/>
      <w:autoSpaceDE w:val="0"/>
      <w:autoSpaceDN w:val="0"/>
    </w:pPr>
    <w:rPr>
      <w:rFonts w:ascii="Courier New" w:hAnsi="Courier New" w:cs="Courier New"/>
      <w:szCs w:val="22"/>
    </w:rPr>
  </w:style>
  <w:style w:type="paragraph" w:customStyle="1" w:styleId="ConsPlusDocList">
    <w:name w:val="ConsPlusDocList"/>
    <w:rsid w:val="007F1D08"/>
    <w:pPr>
      <w:widowControl w:val="0"/>
      <w:autoSpaceDE w:val="0"/>
      <w:autoSpaceDN w:val="0"/>
    </w:pPr>
    <w:rPr>
      <w:rFonts w:ascii="Courier New" w:hAnsi="Courier New" w:cs="Courier New"/>
      <w:szCs w:val="22"/>
    </w:rPr>
  </w:style>
  <w:style w:type="paragraph" w:customStyle="1" w:styleId="ConsPlusJurTerm">
    <w:name w:val="ConsPlusJurTerm"/>
    <w:rsid w:val="007F1D08"/>
    <w:pPr>
      <w:widowControl w:val="0"/>
      <w:autoSpaceDE w:val="0"/>
      <w:autoSpaceDN w:val="0"/>
    </w:pPr>
    <w:rPr>
      <w:rFonts w:ascii="Tahoma" w:hAnsi="Tahoma" w:cs="Tahoma"/>
      <w:sz w:val="26"/>
      <w:szCs w:val="22"/>
    </w:rPr>
  </w:style>
  <w:style w:type="paragraph" w:customStyle="1" w:styleId="ConsPlusTextList">
    <w:name w:val="ConsPlusTextList"/>
    <w:rsid w:val="007F1D08"/>
    <w:pPr>
      <w:widowControl w:val="0"/>
      <w:autoSpaceDE w:val="0"/>
      <w:autoSpaceDN w:val="0"/>
    </w:pPr>
    <w:rPr>
      <w:rFonts w:ascii="Arial" w:hAnsi="Arial" w:cs="Arial"/>
      <w:szCs w:val="22"/>
    </w:rPr>
  </w:style>
  <w:style w:type="character" w:customStyle="1" w:styleId="15">
    <w:name w:val="Основной текст с отступом Знак1"/>
    <w:uiPriority w:val="99"/>
    <w:rsid w:val="007F1D08"/>
    <w:rPr>
      <w:rFonts w:ascii="Times New Roman" w:eastAsia="Times New Roman" w:hAnsi="Times New Roman" w:cs="Times New Roman"/>
      <w:sz w:val="28"/>
      <w:szCs w:val="20"/>
    </w:rPr>
  </w:style>
  <w:style w:type="paragraph" w:customStyle="1" w:styleId="22">
    <w:name w:val="Обычный2"/>
    <w:uiPriority w:val="99"/>
    <w:rsid w:val="007F1D08"/>
    <w:rPr>
      <w:rFonts w:ascii="Times New Roman" w:hAnsi="Times New Roman"/>
      <w:snapToGrid w:val="0"/>
      <w:sz w:val="24"/>
    </w:rPr>
  </w:style>
  <w:style w:type="character" w:customStyle="1" w:styleId="31">
    <w:name w:val="Неразрешенное упоминание3"/>
    <w:uiPriority w:val="99"/>
    <w:semiHidden/>
    <w:unhideWhenUsed/>
    <w:rsid w:val="007F1D08"/>
    <w:rPr>
      <w:color w:val="605E5C"/>
      <w:shd w:val="clear" w:color="auto" w:fill="E1DFDD"/>
    </w:rPr>
  </w:style>
  <w:style w:type="character" w:customStyle="1" w:styleId="ConsPlusNormal0">
    <w:name w:val="ConsPlusNormal Знак"/>
    <w:link w:val="ConsPlusNormal"/>
    <w:locked/>
    <w:rsid w:val="005B4D69"/>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208805">
      <w:bodyDiv w:val="1"/>
      <w:marLeft w:val="0"/>
      <w:marRight w:val="0"/>
      <w:marTop w:val="0"/>
      <w:marBottom w:val="0"/>
      <w:divBdr>
        <w:top w:val="none" w:sz="0" w:space="0" w:color="auto"/>
        <w:left w:val="none" w:sz="0" w:space="0" w:color="auto"/>
        <w:bottom w:val="none" w:sz="0" w:space="0" w:color="auto"/>
        <w:right w:val="none" w:sz="0" w:space="0" w:color="auto"/>
      </w:divBdr>
    </w:div>
    <w:div w:id="607662815">
      <w:bodyDiv w:val="1"/>
      <w:marLeft w:val="0"/>
      <w:marRight w:val="0"/>
      <w:marTop w:val="0"/>
      <w:marBottom w:val="0"/>
      <w:divBdr>
        <w:top w:val="none" w:sz="0" w:space="0" w:color="auto"/>
        <w:left w:val="none" w:sz="0" w:space="0" w:color="auto"/>
        <w:bottom w:val="none" w:sz="0" w:space="0" w:color="auto"/>
        <w:right w:val="none" w:sz="0" w:space="0" w:color="auto"/>
      </w:divBdr>
    </w:div>
    <w:div w:id="654603890">
      <w:bodyDiv w:val="1"/>
      <w:marLeft w:val="0"/>
      <w:marRight w:val="0"/>
      <w:marTop w:val="0"/>
      <w:marBottom w:val="0"/>
      <w:divBdr>
        <w:top w:val="none" w:sz="0" w:space="0" w:color="auto"/>
        <w:left w:val="none" w:sz="0" w:space="0" w:color="auto"/>
        <w:bottom w:val="none" w:sz="0" w:space="0" w:color="auto"/>
        <w:right w:val="none" w:sz="0" w:space="0" w:color="auto"/>
      </w:divBdr>
    </w:div>
    <w:div w:id="734281132">
      <w:bodyDiv w:val="1"/>
      <w:marLeft w:val="0"/>
      <w:marRight w:val="0"/>
      <w:marTop w:val="0"/>
      <w:marBottom w:val="0"/>
      <w:divBdr>
        <w:top w:val="none" w:sz="0" w:space="0" w:color="auto"/>
        <w:left w:val="none" w:sz="0" w:space="0" w:color="auto"/>
        <w:bottom w:val="none" w:sz="0" w:space="0" w:color="auto"/>
        <w:right w:val="none" w:sz="0" w:space="0" w:color="auto"/>
      </w:divBdr>
    </w:div>
    <w:div w:id="762068678">
      <w:bodyDiv w:val="1"/>
      <w:marLeft w:val="0"/>
      <w:marRight w:val="0"/>
      <w:marTop w:val="0"/>
      <w:marBottom w:val="0"/>
      <w:divBdr>
        <w:top w:val="none" w:sz="0" w:space="0" w:color="auto"/>
        <w:left w:val="none" w:sz="0" w:space="0" w:color="auto"/>
        <w:bottom w:val="none" w:sz="0" w:space="0" w:color="auto"/>
        <w:right w:val="none" w:sz="0" w:space="0" w:color="auto"/>
      </w:divBdr>
    </w:div>
    <w:div w:id="1025522423">
      <w:bodyDiv w:val="1"/>
      <w:marLeft w:val="0"/>
      <w:marRight w:val="0"/>
      <w:marTop w:val="0"/>
      <w:marBottom w:val="0"/>
      <w:divBdr>
        <w:top w:val="none" w:sz="0" w:space="0" w:color="auto"/>
        <w:left w:val="none" w:sz="0" w:space="0" w:color="auto"/>
        <w:bottom w:val="none" w:sz="0" w:space="0" w:color="auto"/>
        <w:right w:val="none" w:sz="0" w:space="0" w:color="auto"/>
      </w:divBdr>
    </w:div>
    <w:div w:id="1808551928">
      <w:bodyDiv w:val="1"/>
      <w:marLeft w:val="0"/>
      <w:marRight w:val="0"/>
      <w:marTop w:val="0"/>
      <w:marBottom w:val="0"/>
      <w:divBdr>
        <w:top w:val="none" w:sz="0" w:space="0" w:color="auto"/>
        <w:left w:val="none" w:sz="0" w:space="0" w:color="auto"/>
        <w:bottom w:val="none" w:sz="0" w:space="0" w:color="auto"/>
        <w:right w:val="none" w:sz="0" w:space="0" w:color="auto"/>
      </w:divBdr>
    </w:div>
    <w:div w:id="1997605939">
      <w:bodyDiv w:val="1"/>
      <w:marLeft w:val="0"/>
      <w:marRight w:val="0"/>
      <w:marTop w:val="0"/>
      <w:marBottom w:val="0"/>
      <w:divBdr>
        <w:top w:val="none" w:sz="0" w:space="0" w:color="auto"/>
        <w:left w:val="none" w:sz="0" w:space="0" w:color="auto"/>
        <w:bottom w:val="none" w:sz="0" w:space="0" w:color="auto"/>
        <w:right w:val="none" w:sz="0" w:space="0" w:color="auto"/>
      </w:divBdr>
    </w:div>
    <w:div w:id="2005619350">
      <w:marLeft w:val="0"/>
      <w:marRight w:val="0"/>
      <w:marTop w:val="0"/>
      <w:marBottom w:val="0"/>
      <w:divBdr>
        <w:top w:val="none" w:sz="0" w:space="0" w:color="auto"/>
        <w:left w:val="none" w:sz="0" w:space="0" w:color="auto"/>
        <w:bottom w:val="none" w:sz="0" w:space="0" w:color="auto"/>
        <w:right w:val="none" w:sz="0" w:space="0" w:color="auto"/>
      </w:divBdr>
    </w:div>
    <w:div w:id="2015914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torgi.gov.ru" TargetMode="External"/><Relationship Id="rId18" Type="http://schemas.openxmlformats.org/officeDocument/2006/relationships/hyperlink" Target="http://www.roseltorg.ru/" TargetMode="External"/><Relationship Id="rId26" Type="http://schemas.openxmlformats.org/officeDocument/2006/relationships/hyperlink" Target="http://www.roseltorg.ru/" TargetMode="External"/><Relationship Id="rId39" Type="http://schemas.openxmlformats.org/officeDocument/2006/relationships/hyperlink" Target="https://adm-kislovodsk.ru/" TargetMode="External"/><Relationship Id="rId21" Type="http://schemas.openxmlformats.org/officeDocument/2006/relationships/hyperlink" Target="http://www.roseltorg.ru/" TargetMode="External"/><Relationship Id="rId34" Type="http://schemas.openxmlformats.org/officeDocument/2006/relationships/hyperlink" Target="http://www.torgi.gov.ru" TargetMode="External"/><Relationship Id="rId42" Type="http://schemas.openxmlformats.org/officeDocument/2006/relationships/hyperlink" Target="consultantplus://offline/ref=3E1A022CF3F140A10F41A631B64003EBAA3A73065291FA139BE13A182DFD62C2F49513F39F607CAD53CF986766WEi8G" TargetMode="External"/><Relationship Id="rId47" Type="http://schemas.openxmlformats.org/officeDocument/2006/relationships/hyperlink" Target="http://www.torgi.gov.ru" TargetMode="External"/><Relationship Id="rId50" Type="http://schemas.openxmlformats.org/officeDocument/2006/relationships/hyperlink" Target="mailto:kom_torg@kislovodsk-kurort.org"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torgi.gov.ru" TargetMode="External"/><Relationship Id="rId29" Type="http://schemas.openxmlformats.org/officeDocument/2006/relationships/hyperlink" Target="http://www.roseltorg.ru/" TargetMode="External"/><Relationship Id="rId11" Type="http://schemas.openxmlformats.org/officeDocument/2006/relationships/hyperlink" Target="consultantplus://offline/ref=9608CBD82C9DFC6915EA68E6BE6D13E871F66CAEF6EDAAC5978D5FCAEB480AN" TargetMode="External"/><Relationship Id="rId24" Type="http://schemas.openxmlformats.org/officeDocument/2006/relationships/hyperlink" Target="http://www.torgi.gov.ru" TargetMode="External"/><Relationship Id="rId32" Type="http://schemas.openxmlformats.org/officeDocument/2006/relationships/hyperlink" Target="https://adm-kislovodsk.ru/" TargetMode="External"/><Relationship Id="rId37" Type="http://schemas.openxmlformats.org/officeDocument/2006/relationships/hyperlink" Target="http://www.torgi.gov.ru" TargetMode="External"/><Relationship Id="rId40" Type="http://schemas.openxmlformats.org/officeDocument/2006/relationships/hyperlink" Target="http://www.roseltorg.ru/" TargetMode="External"/><Relationship Id="rId45" Type="http://schemas.openxmlformats.org/officeDocument/2006/relationships/hyperlink" Target="http://www.roseltorg.ru/" TargetMode="External"/><Relationship Id="rId53"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hyperlink" Target="http://www.roseltorg.ru/" TargetMode="External"/><Relationship Id="rId19" Type="http://schemas.openxmlformats.org/officeDocument/2006/relationships/hyperlink" Target="https://adm-kislovodsk.ru/" TargetMode="External"/><Relationship Id="rId31" Type="http://schemas.openxmlformats.org/officeDocument/2006/relationships/hyperlink" Target="https://adm-kislovodsk.ru/" TargetMode="External"/><Relationship Id="rId44" Type="http://schemas.openxmlformats.org/officeDocument/2006/relationships/hyperlink" Target="consultantplus://offline/ref=D8386865C75E5CD347E7AE584D473F6730586E4D9C8ECCCA661670F842BF2B2868CB724AA6C2AE4B2E4F7EE57470D8DC7BE3C4CFBA3C4B92z7AEP" TargetMode="External"/><Relationship Id="rId52"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roseltorg.ru/" TargetMode="External"/><Relationship Id="rId14" Type="http://schemas.openxmlformats.org/officeDocument/2006/relationships/hyperlink" Target="http://www.roseltorg.ru/" TargetMode="External"/><Relationship Id="rId22" Type="http://schemas.openxmlformats.org/officeDocument/2006/relationships/hyperlink" Target="http://www.torgi.gov.ru" TargetMode="External"/><Relationship Id="rId27" Type="http://schemas.openxmlformats.org/officeDocument/2006/relationships/hyperlink" Target="http://www.roseltorg.ru/" TargetMode="External"/><Relationship Id="rId30" Type="http://schemas.openxmlformats.org/officeDocument/2006/relationships/hyperlink" Target="https://adm-kislovodsk.ru/" TargetMode="External"/><Relationship Id="rId35" Type="http://schemas.openxmlformats.org/officeDocument/2006/relationships/hyperlink" Target="http://www.roseltorg.ru/" TargetMode="External"/><Relationship Id="rId43" Type="http://schemas.openxmlformats.org/officeDocument/2006/relationships/hyperlink" Target="consultantplus://offline/ref=3E1A022CF3F140A10F41A631B64003EBAA3A70085095FA139BE13A182DFD62C2E6954BFF9D6460A850DACE3620BE0FF22D19468EA62FF985W9i0G" TargetMode="External"/><Relationship Id="rId48" Type="http://schemas.openxmlformats.org/officeDocument/2006/relationships/hyperlink" Target="http://www.roseltorg.ru/" TargetMode="External"/><Relationship Id="rId56" Type="http://schemas.openxmlformats.org/officeDocument/2006/relationships/theme" Target="theme/theme1.xml"/><Relationship Id="rId8" Type="http://schemas.openxmlformats.org/officeDocument/2006/relationships/hyperlink" Target="http://www.roseltorg.ru/" TargetMode="External"/><Relationship Id="rId51"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mailto:zakupki@kislovodsk-kurort.org" TargetMode="External"/><Relationship Id="rId17" Type="http://schemas.openxmlformats.org/officeDocument/2006/relationships/hyperlink" Target="http://www.torgi.gov.ru" TargetMode="External"/><Relationship Id="rId25" Type="http://schemas.openxmlformats.org/officeDocument/2006/relationships/hyperlink" Target="http://www.roseltorg.ru/" TargetMode="External"/><Relationship Id="rId33" Type="http://schemas.openxmlformats.org/officeDocument/2006/relationships/hyperlink" Target="http://www.torgi.gov.ru" TargetMode="External"/><Relationship Id="rId38" Type="http://schemas.openxmlformats.org/officeDocument/2006/relationships/hyperlink" Target="http://www.roseltorg.ru/" TargetMode="External"/><Relationship Id="rId46" Type="http://schemas.openxmlformats.org/officeDocument/2006/relationships/hyperlink" Target="http://www.torgi.gov.ru" TargetMode="External"/><Relationship Id="rId20" Type="http://schemas.openxmlformats.org/officeDocument/2006/relationships/hyperlink" Target="http://www.roseltorg.ru/" TargetMode="External"/><Relationship Id="rId41" Type="http://schemas.openxmlformats.org/officeDocument/2006/relationships/hyperlink" Target="consultantplus://offline/ref=3E1A022CF3F140A10F41A631B64003EBAA3A70085095FA139BE13A182DFD62C2E6954BFF9D6460A850DACE3620BE0FF22D19468EA62FF985W9i0G"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dm-kislovodsk.ru/" TargetMode="External"/><Relationship Id="rId23" Type="http://schemas.openxmlformats.org/officeDocument/2006/relationships/hyperlink" Target="http://www.roseltorg.ru/" TargetMode="External"/><Relationship Id="rId28" Type="http://schemas.openxmlformats.org/officeDocument/2006/relationships/hyperlink" Target="http://www.torgi.gov.ru" TargetMode="External"/><Relationship Id="rId36" Type="http://schemas.openxmlformats.org/officeDocument/2006/relationships/hyperlink" Target="https://adm-kislovodsk.ru/" TargetMode="External"/><Relationship Id="rId49" Type="http://schemas.openxmlformats.org/officeDocument/2006/relationships/hyperlink" Target="mailto:kom_torg@kislovodsk-kuror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BC767-EE3F-4E4C-BF26-512507510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4156</TotalTime>
  <Pages>38</Pages>
  <Words>15550</Words>
  <Characters>88638</Characters>
  <Application>Microsoft Office Word</Application>
  <DocSecurity>0</DocSecurity>
  <Lines>738</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dc:creator>
  <cp:keywords/>
  <dc:description/>
  <cp:lastModifiedBy>Ася</cp:lastModifiedBy>
  <cp:revision>654</cp:revision>
  <cp:lastPrinted>2026-09-11T07:24:00Z</cp:lastPrinted>
  <dcterms:created xsi:type="dcterms:W3CDTF">2023-06-21T06:44:00Z</dcterms:created>
  <dcterms:modified xsi:type="dcterms:W3CDTF">2026-09-11T07:25:00Z</dcterms:modified>
</cp:coreProperties>
</file>