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ED7" w:rsidRPr="00DC1F65" w:rsidRDefault="005E2ED7" w:rsidP="005E2ED7">
      <w:pPr>
        <w:pStyle w:val="a3"/>
        <w:shd w:val="clear" w:color="auto" w:fill="FFFFFF"/>
        <w:spacing w:before="0" w:beforeAutospacing="0" w:after="0" w:afterAutospacing="0"/>
        <w:ind w:left="-284" w:firstLine="284"/>
        <w:jc w:val="center"/>
        <w:rPr>
          <w:b/>
          <w:sz w:val="27"/>
          <w:szCs w:val="27"/>
        </w:rPr>
      </w:pPr>
      <w:r w:rsidRPr="00DC1F65">
        <w:rPr>
          <w:b/>
          <w:sz w:val="27"/>
          <w:szCs w:val="27"/>
        </w:rPr>
        <w:t>СООБЩЕНИЕ</w:t>
      </w:r>
    </w:p>
    <w:p w:rsidR="005E2ED7" w:rsidRPr="00DC1F65" w:rsidRDefault="005E2ED7" w:rsidP="005E2ED7">
      <w:pPr>
        <w:pStyle w:val="a3"/>
        <w:shd w:val="clear" w:color="auto" w:fill="FFFFFF"/>
        <w:spacing w:before="0" w:beforeAutospacing="0" w:after="0" w:afterAutospacing="0"/>
        <w:ind w:left="-284" w:firstLine="284"/>
        <w:jc w:val="center"/>
        <w:rPr>
          <w:b/>
          <w:sz w:val="27"/>
          <w:szCs w:val="27"/>
        </w:rPr>
      </w:pPr>
      <w:r w:rsidRPr="00DC1F65">
        <w:rPr>
          <w:b/>
          <w:sz w:val="27"/>
          <w:szCs w:val="27"/>
        </w:rPr>
        <w:t xml:space="preserve">О подготовке проекта правил землепользования и застройки </w:t>
      </w:r>
    </w:p>
    <w:p w:rsidR="00E32F33" w:rsidRPr="00DC1F65" w:rsidRDefault="005E2ED7" w:rsidP="005E2ED7">
      <w:pPr>
        <w:pStyle w:val="a3"/>
        <w:shd w:val="clear" w:color="auto" w:fill="FFFFFF"/>
        <w:spacing w:before="0" w:beforeAutospacing="0" w:after="0" w:afterAutospacing="0"/>
        <w:ind w:left="-284" w:firstLine="284"/>
        <w:jc w:val="center"/>
        <w:rPr>
          <w:b/>
          <w:sz w:val="27"/>
          <w:szCs w:val="27"/>
        </w:rPr>
      </w:pPr>
      <w:r w:rsidRPr="00DC1F65">
        <w:rPr>
          <w:b/>
          <w:sz w:val="27"/>
          <w:szCs w:val="27"/>
        </w:rPr>
        <w:t>городского округа города-курорта Кисловодска</w:t>
      </w:r>
    </w:p>
    <w:p w:rsidR="005E2ED7" w:rsidRPr="00DC1F65" w:rsidRDefault="005E2ED7" w:rsidP="005E2ED7">
      <w:pPr>
        <w:pStyle w:val="a3"/>
        <w:shd w:val="clear" w:color="auto" w:fill="FFFFFF"/>
        <w:spacing w:before="0" w:beforeAutospacing="0" w:after="0" w:afterAutospacing="0"/>
        <w:ind w:left="-284" w:firstLine="284"/>
        <w:jc w:val="center"/>
        <w:rPr>
          <w:b/>
          <w:sz w:val="27"/>
          <w:szCs w:val="27"/>
          <w:u w:val="single"/>
        </w:rPr>
      </w:pPr>
    </w:p>
    <w:p w:rsidR="005E2ED7" w:rsidRPr="00DC1F65" w:rsidRDefault="00DC1F65" w:rsidP="002D52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DC1F65">
        <w:rPr>
          <w:sz w:val="27"/>
          <w:szCs w:val="27"/>
        </w:rPr>
        <w:t>Руководствуясь ч.</w:t>
      </w:r>
      <w:r w:rsidR="00C2219E" w:rsidRPr="00DC1F65">
        <w:rPr>
          <w:sz w:val="27"/>
          <w:szCs w:val="27"/>
        </w:rPr>
        <w:t xml:space="preserve"> 7 ст. 31 Градостроительного кодекса Российской Федерации, а</w:t>
      </w:r>
      <w:r w:rsidR="00E32F33" w:rsidRPr="00DC1F65">
        <w:rPr>
          <w:sz w:val="27"/>
          <w:szCs w:val="27"/>
        </w:rPr>
        <w:t xml:space="preserve">дминистрация города-курорта Кисловодска информирует о </w:t>
      </w:r>
      <w:r w:rsidR="005E2ED7" w:rsidRPr="00DC1F65">
        <w:rPr>
          <w:color w:val="000000"/>
          <w:sz w:val="27"/>
          <w:szCs w:val="27"/>
          <w:shd w:val="clear" w:color="auto" w:fill="FFFFFF"/>
        </w:rPr>
        <w:t>подготовке проекта правил землепользования и застройки</w:t>
      </w:r>
      <w:r w:rsidR="005E2ED7" w:rsidRPr="00DC1F65">
        <w:rPr>
          <w:sz w:val="27"/>
          <w:szCs w:val="27"/>
        </w:rPr>
        <w:t xml:space="preserve"> </w:t>
      </w:r>
      <w:r w:rsidR="005E2ED7" w:rsidRPr="00DC1F65">
        <w:rPr>
          <w:color w:val="000000"/>
          <w:sz w:val="27"/>
          <w:szCs w:val="27"/>
          <w:shd w:val="clear" w:color="auto" w:fill="FFFFFF"/>
        </w:rPr>
        <w:t>городского округа города-курорта Кисловодска</w:t>
      </w:r>
      <w:r w:rsidR="00E32F33" w:rsidRPr="00DC1F65">
        <w:rPr>
          <w:sz w:val="27"/>
          <w:szCs w:val="27"/>
        </w:rPr>
        <w:t>.</w:t>
      </w:r>
    </w:p>
    <w:p w:rsidR="005E2ED7" w:rsidRPr="00DC1F65" w:rsidRDefault="005E2ED7" w:rsidP="002D52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  <w:lang w:eastAsia="en-US"/>
        </w:rPr>
      </w:pPr>
      <w:r w:rsidRPr="00DC1F65">
        <w:rPr>
          <w:sz w:val="27"/>
          <w:szCs w:val="27"/>
        </w:rPr>
        <w:t xml:space="preserve">Состав </w:t>
      </w:r>
      <w:r w:rsidRPr="00DC1F65">
        <w:rPr>
          <w:sz w:val="27"/>
          <w:szCs w:val="27"/>
          <w:lang w:eastAsia="en-US"/>
        </w:rPr>
        <w:t xml:space="preserve">комиссии </w:t>
      </w:r>
      <w:r w:rsidR="00D15B7D" w:rsidRPr="00DC1F65">
        <w:rPr>
          <w:sz w:val="27"/>
          <w:szCs w:val="27"/>
          <w:lang w:eastAsia="en-US"/>
        </w:rPr>
        <w:t>по подготовке проекта правил землеполь</w:t>
      </w:r>
      <w:r w:rsidR="00D15B7D" w:rsidRPr="00DC1F65">
        <w:rPr>
          <w:sz w:val="27"/>
          <w:szCs w:val="27"/>
          <w:lang w:eastAsia="en-US"/>
        </w:rPr>
        <w:t xml:space="preserve">зования и застройки городского </w:t>
      </w:r>
      <w:r w:rsidR="00D15B7D" w:rsidRPr="00DC1F65">
        <w:rPr>
          <w:sz w:val="27"/>
          <w:szCs w:val="27"/>
          <w:lang w:eastAsia="en-US"/>
        </w:rPr>
        <w:t>округа города-курорта Кисловодска</w:t>
      </w:r>
      <w:r w:rsidRPr="00DC1F65">
        <w:rPr>
          <w:sz w:val="27"/>
          <w:szCs w:val="27"/>
          <w:lang w:eastAsia="en-US"/>
        </w:rPr>
        <w:t>:</w:t>
      </w:r>
    </w:p>
    <w:p w:rsidR="00C2219E" w:rsidRPr="00DC1F65" w:rsidRDefault="002D52CC" w:rsidP="002D52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DC1F65">
        <w:rPr>
          <w:sz w:val="27"/>
          <w:szCs w:val="27"/>
          <w:lang w:eastAsia="en-US"/>
        </w:rPr>
        <w:t>Сидоров Георгий Евгеньевич</w:t>
      </w:r>
      <w:r w:rsidRPr="00DC1F65">
        <w:rPr>
          <w:sz w:val="27"/>
          <w:szCs w:val="27"/>
          <w:lang w:eastAsia="en-US"/>
        </w:rPr>
        <w:t xml:space="preserve"> -</w:t>
      </w:r>
      <w:r w:rsidRPr="00DC1F65">
        <w:rPr>
          <w:sz w:val="27"/>
          <w:szCs w:val="27"/>
        </w:rPr>
        <w:t xml:space="preserve"> п</w:t>
      </w:r>
      <w:r w:rsidR="005E2ED7" w:rsidRPr="00DC1F65">
        <w:rPr>
          <w:sz w:val="27"/>
          <w:szCs w:val="27"/>
          <w:lang w:eastAsia="en-US"/>
        </w:rPr>
        <w:t>редседатель комиссии</w:t>
      </w:r>
      <w:r w:rsidR="005E2ED7" w:rsidRPr="00DC1F65">
        <w:rPr>
          <w:sz w:val="27"/>
          <w:szCs w:val="27"/>
        </w:rPr>
        <w:t xml:space="preserve">, </w:t>
      </w:r>
      <w:r w:rsidR="00C2219E" w:rsidRPr="00DC1F65">
        <w:rPr>
          <w:sz w:val="27"/>
          <w:szCs w:val="27"/>
          <w:lang w:eastAsia="en-US"/>
        </w:rPr>
        <w:t>заместитель главы администрации - начальник управления по архитектуре, градостроительству и имущественным отношениям администрации города - курорта Кисловодска – главный архитектор</w:t>
      </w:r>
      <w:r w:rsidR="007A16E7" w:rsidRPr="00DC1F65">
        <w:rPr>
          <w:sz w:val="27"/>
          <w:szCs w:val="27"/>
        </w:rPr>
        <w:t>;</w:t>
      </w:r>
      <w:r w:rsidR="00C2219E" w:rsidRPr="00DC1F65">
        <w:rPr>
          <w:sz w:val="27"/>
          <w:szCs w:val="27"/>
        </w:rPr>
        <w:t xml:space="preserve"> </w:t>
      </w:r>
    </w:p>
    <w:p w:rsidR="005E2ED7" w:rsidRPr="00DC1F65" w:rsidRDefault="002D52CC" w:rsidP="002D52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DC1F65">
        <w:rPr>
          <w:sz w:val="27"/>
          <w:szCs w:val="27"/>
        </w:rPr>
        <w:t>Олейников Григорий</w:t>
      </w:r>
      <w:r w:rsidRPr="00DC1F65">
        <w:rPr>
          <w:sz w:val="27"/>
          <w:szCs w:val="27"/>
        </w:rPr>
        <w:t xml:space="preserve"> Иванович</w:t>
      </w:r>
      <w:r w:rsidRPr="00DC1F65">
        <w:rPr>
          <w:sz w:val="27"/>
          <w:szCs w:val="27"/>
        </w:rPr>
        <w:t xml:space="preserve"> - з</w:t>
      </w:r>
      <w:r w:rsidR="005E2ED7" w:rsidRPr="00DC1F65">
        <w:rPr>
          <w:sz w:val="27"/>
          <w:szCs w:val="27"/>
        </w:rPr>
        <w:t>ам</w:t>
      </w:r>
      <w:r w:rsidR="00DC1F65">
        <w:rPr>
          <w:sz w:val="27"/>
          <w:szCs w:val="27"/>
        </w:rPr>
        <w:t xml:space="preserve">еститель председателя комиссии, </w:t>
      </w:r>
      <w:proofErr w:type="spellStart"/>
      <w:r w:rsidR="00C2219E" w:rsidRPr="00DC1F65">
        <w:rPr>
          <w:sz w:val="27"/>
          <w:szCs w:val="27"/>
        </w:rPr>
        <w:t>и.о</w:t>
      </w:r>
      <w:proofErr w:type="spellEnd"/>
      <w:r w:rsidR="00C2219E" w:rsidRPr="00DC1F65">
        <w:rPr>
          <w:sz w:val="27"/>
          <w:szCs w:val="27"/>
        </w:rPr>
        <w:t>. начальника управления городского хозяйства администрации города - курорта Кисловодска</w:t>
      </w:r>
      <w:r w:rsidR="007A16E7" w:rsidRPr="00DC1F65">
        <w:rPr>
          <w:sz w:val="27"/>
          <w:szCs w:val="27"/>
        </w:rPr>
        <w:t>;</w:t>
      </w:r>
      <w:r w:rsidR="00DC1F65">
        <w:rPr>
          <w:sz w:val="27"/>
          <w:szCs w:val="27"/>
        </w:rPr>
        <w:t xml:space="preserve"> </w:t>
      </w:r>
    </w:p>
    <w:p w:rsidR="005E2ED7" w:rsidRPr="00DC1F65" w:rsidRDefault="002D52CC" w:rsidP="002D5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C1F65">
        <w:rPr>
          <w:rFonts w:ascii="Times New Roman" w:hAnsi="Times New Roman" w:cs="Times New Roman"/>
          <w:sz w:val="27"/>
          <w:szCs w:val="27"/>
        </w:rPr>
        <w:t>Алиева Альбина Идрисовна</w:t>
      </w:r>
      <w:r w:rsidRPr="00DC1F65">
        <w:rPr>
          <w:rFonts w:ascii="Times New Roman" w:hAnsi="Times New Roman" w:cs="Times New Roman"/>
          <w:sz w:val="27"/>
          <w:szCs w:val="27"/>
        </w:rPr>
        <w:t xml:space="preserve"> - с</w:t>
      </w:r>
      <w:r w:rsidR="005E2ED7" w:rsidRPr="00DC1F65">
        <w:rPr>
          <w:rFonts w:ascii="Times New Roman" w:hAnsi="Times New Roman" w:cs="Times New Roman"/>
          <w:sz w:val="27"/>
          <w:szCs w:val="27"/>
        </w:rPr>
        <w:t>екретарь комиссии, главный специалист управления архитектуры и градостроительства администрации города-курорта Кисловодска</w:t>
      </w:r>
      <w:r w:rsidR="007A16E7" w:rsidRPr="00DC1F65">
        <w:rPr>
          <w:rFonts w:ascii="Times New Roman" w:hAnsi="Times New Roman" w:cs="Times New Roman"/>
          <w:sz w:val="27"/>
          <w:szCs w:val="27"/>
        </w:rPr>
        <w:t>.</w:t>
      </w:r>
      <w:r w:rsidR="00C2219E" w:rsidRPr="00DC1F65">
        <w:rPr>
          <w:rFonts w:ascii="Times New Roman" w:hAnsi="Times New Roman" w:cs="Times New Roman"/>
          <w:sz w:val="27"/>
          <w:szCs w:val="27"/>
        </w:rPr>
        <w:t xml:space="preserve"> </w:t>
      </w:r>
    </w:p>
    <w:p w:rsidR="005E2ED7" w:rsidRPr="00DC1F65" w:rsidRDefault="005E2ED7" w:rsidP="002D5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C1F65">
        <w:rPr>
          <w:rFonts w:ascii="Times New Roman" w:hAnsi="Times New Roman" w:cs="Times New Roman"/>
          <w:sz w:val="27"/>
          <w:szCs w:val="27"/>
        </w:rPr>
        <w:t>Члены комиссии:</w:t>
      </w:r>
    </w:p>
    <w:p w:rsidR="005E2ED7" w:rsidRPr="00DC1F65" w:rsidRDefault="002D52CC" w:rsidP="002D5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C1F65">
        <w:rPr>
          <w:rFonts w:ascii="Times New Roman" w:hAnsi="Times New Roman" w:cs="Times New Roman"/>
          <w:sz w:val="27"/>
          <w:szCs w:val="27"/>
        </w:rPr>
        <w:t>Босомыкина Ольга Эдуардовна</w:t>
      </w:r>
      <w:r w:rsidRPr="00DC1F65">
        <w:rPr>
          <w:rFonts w:ascii="Times New Roman" w:hAnsi="Times New Roman" w:cs="Times New Roman"/>
          <w:sz w:val="27"/>
          <w:szCs w:val="27"/>
        </w:rPr>
        <w:t xml:space="preserve"> - </w:t>
      </w:r>
      <w:r w:rsidR="00C2219E" w:rsidRPr="00DC1F65">
        <w:rPr>
          <w:rFonts w:ascii="Times New Roman" w:hAnsi="Times New Roman" w:cs="Times New Roman"/>
          <w:sz w:val="27"/>
          <w:szCs w:val="27"/>
        </w:rPr>
        <w:t>начальник отдела земельно-правовых отношений управления по архитектуре, градостроительству и имущественным отношениям администрации города - курорта Кисловодска</w:t>
      </w:r>
      <w:r w:rsidR="007A16E7" w:rsidRPr="00DC1F65">
        <w:rPr>
          <w:rFonts w:ascii="Times New Roman" w:hAnsi="Times New Roman" w:cs="Times New Roman"/>
          <w:sz w:val="27"/>
          <w:szCs w:val="27"/>
        </w:rPr>
        <w:t>;</w:t>
      </w:r>
    </w:p>
    <w:p w:rsidR="00C2219E" w:rsidRPr="00DC1F65" w:rsidRDefault="002D52CC" w:rsidP="002D5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C1F65">
        <w:rPr>
          <w:rFonts w:ascii="Times New Roman" w:hAnsi="Times New Roman" w:cs="Times New Roman"/>
          <w:sz w:val="27"/>
          <w:szCs w:val="27"/>
        </w:rPr>
        <w:t xml:space="preserve">Дюкарева </w:t>
      </w:r>
      <w:r w:rsidRPr="00DC1F65">
        <w:rPr>
          <w:rFonts w:ascii="Times New Roman" w:hAnsi="Times New Roman" w:cs="Times New Roman"/>
          <w:sz w:val="27"/>
          <w:szCs w:val="27"/>
        </w:rPr>
        <w:t xml:space="preserve">Наталья Сергеевна - </w:t>
      </w:r>
      <w:r w:rsidR="00C2219E" w:rsidRPr="00DC1F65">
        <w:rPr>
          <w:rFonts w:ascii="Times New Roman" w:hAnsi="Times New Roman" w:cs="Times New Roman"/>
          <w:sz w:val="27"/>
          <w:szCs w:val="27"/>
        </w:rPr>
        <w:t>заместитель министра строительства и архитектуры Ставропольского края – главный архитектор (по согласованию)</w:t>
      </w:r>
      <w:r w:rsidRPr="00DC1F65">
        <w:rPr>
          <w:rFonts w:ascii="Times New Roman" w:hAnsi="Times New Roman" w:cs="Times New Roman"/>
          <w:sz w:val="27"/>
          <w:szCs w:val="27"/>
        </w:rPr>
        <w:t>;</w:t>
      </w:r>
      <w:r w:rsidR="00C2219E" w:rsidRPr="00DC1F65">
        <w:rPr>
          <w:rFonts w:ascii="Times New Roman" w:hAnsi="Times New Roman" w:cs="Times New Roman"/>
          <w:sz w:val="27"/>
          <w:szCs w:val="27"/>
        </w:rPr>
        <w:t xml:space="preserve"> </w:t>
      </w:r>
    </w:p>
    <w:p w:rsidR="005E2ED7" w:rsidRPr="00DC1F65" w:rsidRDefault="002D52CC" w:rsidP="002D5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C1F65">
        <w:rPr>
          <w:rFonts w:ascii="Times New Roman" w:hAnsi="Times New Roman" w:cs="Times New Roman"/>
          <w:sz w:val="27"/>
          <w:szCs w:val="27"/>
        </w:rPr>
        <w:t>Кавалеристова Оксана Сергеевна</w:t>
      </w:r>
      <w:r w:rsidRPr="00DC1F65">
        <w:rPr>
          <w:rFonts w:ascii="Times New Roman" w:hAnsi="Times New Roman" w:cs="Times New Roman"/>
          <w:sz w:val="27"/>
          <w:szCs w:val="27"/>
        </w:rPr>
        <w:t xml:space="preserve"> - н</w:t>
      </w:r>
      <w:r w:rsidR="005E2ED7" w:rsidRPr="00DC1F65">
        <w:rPr>
          <w:rFonts w:ascii="Times New Roman" w:hAnsi="Times New Roman" w:cs="Times New Roman"/>
          <w:sz w:val="27"/>
          <w:szCs w:val="27"/>
        </w:rPr>
        <w:t>ачальник правового управления администр</w:t>
      </w:r>
      <w:r w:rsidRPr="00DC1F65">
        <w:rPr>
          <w:rFonts w:ascii="Times New Roman" w:hAnsi="Times New Roman" w:cs="Times New Roman"/>
          <w:sz w:val="27"/>
          <w:szCs w:val="27"/>
        </w:rPr>
        <w:t>ации города-курорта Кисловодска</w:t>
      </w:r>
      <w:r w:rsidR="007A16E7" w:rsidRPr="00DC1F65">
        <w:rPr>
          <w:rFonts w:ascii="Times New Roman" w:hAnsi="Times New Roman" w:cs="Times New Roman"/>
          <w:sz w:val="27"/>
          <w:szCs w:val="27"/>
        </w:rPr>
        <w:t>;</w:t>
      </w:r>
    </w:p>
    <w:p w:rsidR="00C2219E" w:rsidRPr="00DC1F65" w:rsidRDefault="002D52CC" w:rsidP="002D5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DC1F65">
        <w:rPr>
          <w:rFonts w:ascii="Times New Roman" w:hAnsi="Times New Roman" w:cs="Times New Roman"/>
          <w:sz w:val="27"/>
          <w:szCs w:val="27"/>
        </w:rPr>
        <w:t>Капустян</w:t>
      </w:r>
      <w:proofErr w:type="spellEnd"/>
      <w:r w:rsidRPr="00DC1F65">
        <w:rPr>
          <w:rFonts w:ascii="Times New Roman" w:hAnsi="Times New Roman" w:cs="Times New Roman"/>
          <w:sz w:val="27"/>
          <w:szCs w:val="27"/>
        </w:rPr>
        <w:t xml:space="preserve"> Павел Викторович</w:t>
      </w:r>
      <w:r w:rsidRPr="00DC1F65">
        <w:rPr>
          <w:rFonts w:ascii="Times New Roman" w:hAnsi="Times New Roman" w:cs="Times New Roman"/>
          <w:sz w:val="27"/>
          <w:szCs w:val="27"/>
        </w:rPr>
        <w:t xml:space="preserve"> - </w:t>
      </w:r>
      <w:r w:rsidR="00C2219E" w:rsidRPr="00DC1F65">
        <w:rPr>
          <w:rFonts w:ascii="Times New Roman" w:hAnsi="Times New Roman" w:cs="Times New Roman"/>
          <w:sz w:val="27"/>
          <w:szCs w:val="27"/>
        </w:rPr>
        <w:t xml:space="preserve">начальник отдела надзорной деятельности и профилактической работы по городу-курорту Кисловодску УНД и ПР Главного управления </w:t>
      </w:r>
      <w:r w:rsidRPr="00DC1F65">
        <w:rPr>
          <w:rFonts w:ascii="Times New Roman" w:hAnsi="Times New Roman" w:cs="Times New Roman"/>
          <w:sz w:val="27"/>
          <w:szCs w:val="27"/>
        </w:rPr>
        <w:t>МЧС России</w:t>
      </w:r>
      <w:r w:rsidR="00C2219E" w:rsidRPr="00DC1F65">
        <w:rPr>
          <w:rFonts w:ascii="Times New Roman" w:hAnsi="Times New Roman" w:cs="Times New Roman"/>
          <w:sz w:val="27"/>
          <w:szCs w:val="27"/>
        </w:rPr>
        <w:t xml:space="preserve"> по Ставропольскому краю (по согласованию). </w:t>
      </w:r>
    </w:p>
    <w:p w:rsidR="00AF110C" w:rsidRPr="00DC1F65" w:rsidRDefault="00AF110C" w:rsidP="002D52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  <w:lang w:eastAsia="en-US"/>
        </w:rPr>
      </w:pPr>
      <w:r w:rsidRPr="00DC1F65">
        <w:rPr>
          <w:sz w:val="27"/>
          <w:szCs w:val="27"/>
        </w:rPr>
        <w:t xml:space="preserve">Порядок деятельности </w:t>
      </w:r>
      <w:r w:rsidR="00D15B7D" w:rsidRPr="00DC1F65">
        <w:rPr>
          <w:sz w:val="27"/>
          <w:szCs w:val="27"/>
        </w:rPr>
        <w:t>комиссии по подготовке проекта правил землепользования и застройки городского округа города-курорта Кисловодска</w:t>
      </w:r>
      <w:r w:rsidRPr="00DC1F65">
        <w:rPr>
          <w:sz w:val="27"/>
          <w:szCs w:val="27"/>
          <w:lang w:eastAsia="en-US"/>
        </w:rPr>
        <w:t>:</w:t>
      </w:r>
      <w:r w:rsidR="00D15B7D" w:rsidRPr="00DC1F65">
        <w:rPr>
          <w:sz w:val="27"/>
          <w:szCs w:val="27"/>
          <w:lang w:eastAsia="en-US"/>
        </w:rPr>
        <w:t xml:space="preserve"> </w:t>
      </w:r>
    </w:p>
    <w:p w:rsidR="00AF110C" w:rsidRPr="00DC1F65" w:rsidRDefault="00AF110C" w:rsidP="002D5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C1F65">
        <w:rPr>
          <w:rFonts w:ascii="Times New Roman" w:hAnsi="Times New Roman" w:cs="Times New Roman"/>
          <w:sz w:val="27"/>
          <w:szCs w:val="27"/>
        </w:rPr>
        <w:t xml:space="preserve">- </w:t>
      </w:r>
      <w:r w:rsidR="00AD4990" w:rsidRPr="00DC1F65">
        <w:rPr>
          <w:rFonts w:ascii="Times New Roman" w:hAnsi="Times New Roman" w:cs="Times New Roman"/>
          <w:sz w:val="27"/>
          <w:szCs w:val="27"/>
        </w:rPr>
        <w:t>Организация и п</w:t>
      </w:r>
      <w:r w:rsidRPr="00DC1F65">
        <w:rPr>
          <w:rFonts w:ascii="Times New Roman" w:hAnsi="Times New Roman" w:cs="Times New Roman"/>
          <w:sz w:val="27"/>
          <w:szCs w:val="27"/>
        </w:rPr>
        <w:t xml:space="preserve">роведение </w:t>
      </w:r>
      <w:r w:rsidR="005F27B9" w:rsidRPr="00DC1F65">
        <w:rPr>
          <w:rFonts w:ascii="Times New Roman" w:hAnsi="Times New Roman" w:cs="Times New Roman"/>
          <w:sz w:val="27"/>
          <w:szCs w:val="27"/>
        </w:rPr>
        <w:t xml:space="preserve">общественных обсуждений </w:t>
      </w:r>
      <w:r w:rsidRPr="00DC1F65">
        <w:rPr>
          <w:rFonts w:ascii="Times New Roman" w:hAnsi="Times New Roman" w:cs="Times New Roman"/>
          <w:sz w:val="27"/>
          <w:szCs w:val="27"/>
        </w:rPr>
        <w:t>по проекту правил землепользования и застройки городского округа города-курорта Кисловодска;</w:t>
      </w:r>
    </w:p>
    <w:p w:rsidR="00AD4990" w:rsidRPr="00DC1F65" w:rsidRDefault="00AD4990" w:rsidP="002D5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C1F65">
        <w:rPr>
          <w:rFonts w:ascii="Times New Roman" w:hAnsi="Times New Roman" w:cs="Times New Roman"/>
          <w:sz w:val="27"/>
          <w:szCs w:val="27"/>
        </w:rPr>
        <w:t xml:space="preserve">- </w:t>
      </w:r>
      <w:r w:rsidR="002D52CC" w:rsidRPr="00DC1F65">
        <w:rPr>
          <w:rFonts w:ascii="Times New Roman" w:hAnsi="Times New Roman" w:cs="Times New Roman"/>
          <w:sz w:val="27"/>
          <w:szCs w:val="27"/>
        </w:rPr>
        <w:t>Рассмотрение поступивших предложений по проекту правил землепользования и застройки городского округа города-курорта Кисловодска;</w:t>
      </w:r>
      <w:r w:rsidR="002D52CC" w:rsidRPr="00DC1F65">
        <w:rPr>
          <w:rFonts w:ascii="Times New Roman" w:hAnsi="Times New Roman" w:cs="Times New Roman"/>
          <w:sz w:val="27"/>
          <w:szCs w:val="27"/>
        </w:rPr>
        <w:t xml:space="preserve"> </w:t>
      </w:r>
    </w:p>
    <w:p w:rsidR="005F27B9" w:rsidRPr="00DC1F65" w:rsidRDefault="005F27B9" w:rsidP="002D5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C1F65">
        <w:rPr>
          <w:rFonts w:ascii="Times New Roman" w:hAnsi="Times New Roman" w:cs="Times New Roman"/>
          <w:sz w:val="27"/>
          <w:szCs w:val="27"/>
        </w:rPr>
        <w:t>-</w:t>
      </w:r>
      <w:r w:rsidR="002D52CC" w:rsidRPr="00DC1F65">
        <w:rPr>
          <w:rFonts w:ascii="Times New Roman" w:hAnsi="Times New Roman" w:cs="Times New Roman"/>
          <w:sz w:val="27"/>
          <w:szCs w:val="27"/>
        </w:rPr>
        <w:t xml:space="preserve"> </w:t>
      </w:r>
      <w:r w:rsidR="002D52CC" w:rsidRPr="00DC1F65">
        <w:rPr>
          <w:rFonts w:ascii="Times New Roman" w:hAnsi="Times New Roman" w:cs="Times New Roman"/>
          <w:sz w:val="27"/>
          <w:szCs w:val="27"/>
        </w:rPr>
        <w:t>Рассмотрение проекта правил землепользования и застройки городского округа города-курорта Кисловодска;</w:t>
      </w:r>
      <w:r w:rsidR="002D52CC" w:rsidRPr="00DC1F65">
        <w:rPr>
          <w:rFonts w:ascii="Times New Roman" w:hAnsi="Times New Roman" w:cs="Times New Roman"/>
          <w:sz w:val="27"/>
          <w:szCs w:val="27"/>
        </w:rPr>
        <w:t xml:space="preserve"> </w:t>
      </w:r>
    </w:p>
    <w:p w:rsidR="00A54E88" w:rsidRPr="00DC1F65" w:rsidRDefault="00AF110C" w:rsidP="002D5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C1F65">
        <w:rPr>
          <w:rFonts w:ascii="Times New Roman" w:hAnsi="Times New Roman" w:cs="Times New Roman"/>
          <w:sz w:val="27"/>
          <w:szCs w:val="27"/>
        </w:rPr>
        <w:t xml:space="preserve">- </w:t>
      </w:r>
      <w:r w:rsidR="00AD4990" w:rsidRPr="00DC1F65">
        <w:rPr>
          <w:rFonts w:ascii="Times New Roman" w:hAnsi="Times New Roman" w:cs="Times New Roman"/>
          <w:sz w:val="27"/>
          <w:szCs w:val="27"/>
        </w:rPr>
        <w:t xml:space="preserve">Направление главе администрации города-курорта Кисловодска </w:t>
      </w:r>
      <w:r w:rsidR="005F27B9" w:rsidRPr="00DC1F65">
        <w:rPr>
          <w:rFonts w:ascii="Times New Roman" w:hAnsi="Times New Roman" w:cs="Times New Roman"/>
          <w:sz w:val="27"/>
          <w:szCs w:val="27"/>
        </w:rPr>
        <w:t xml:space="preserve">заключения о результатах общественных обсуждений по </w:t>
      </w:r>
      <w:r w:rsidRPr="00DC1F65">
        <w:rPr>
          <w:rFonts w:ascii="Times New Roman" w:hAnsi="Times New Roman" w:cs="Times New Roman"/>
          <w:sz w:val="27"/>
          <w:szCs w:val="27"/>
        </w:rPr>
        <w:t>проект</w:t>
      </w:r>
      <w:r w:rsidR="005F27B9" w:rsidRPr="00DC1F65">
        <w:rPr>
          <w:rFonts w:ascii="Times New Roman" w:hAnsi="Times New Roman" w:cs="Times New Roman"/>
          <w:sz w:val="27"/>
          <w:szCs w:val="27"/>
        </w:rPr>
        <w:t>у</w:t>
      </w:r>
      <w:r w:rsidRPr="00DC1F65">
        <w:rPr>
          <w:rFonts w:ascii="Times New Roman" w:hAnsi="Times New Roman" w:cs="Times New Roman"/>
          <w:sz w:val="27"/>
          <w:szCs w:val="27"/>
        </w:rPr>
        <w:t xml:space="preserve"> правил землепользования и застройки городского окр</w:t>
      </w:r>
      <w:r w:rsidR="00AD4990" w:rsidRPr="00DC1F65">
        <w:rPr>
          <w:rFonts w:ascii="Times New Roman" w:hAnsi="Times New Roman" w:cs="Times New Roman"/>
          <w:sz w:val="27"/>
          <w:szCs w:val="27"/>
        </w:rPr>
        <w:t>уга города-курорта Кисловодска</w:t>
      </w:r>
      <w:r w:rsidRPr="00DC1F65">
        <w:rPr>
          <w:rFonts w:ascii="Times New Roman" w:hAnsi="Times New Roman" w:cs="Times New Roman"/>
          <w:sz w:val="27"/>
          <w:szCs w:val="27"/>
        </w:rPr>
        <w:t>.</w:t>
      </w:r>
    </w:p>
    <w:p w:rsidR="007A16E7" w:rsidRPr="00DC1F65" w:rsidRDefault="007A16E7" w:rsidP="002D52C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C1F65">
        <w:rPr>
          <w:rFonts w:ascii="Times New Roman" w:hAnsi="Times New Roman"/>
          <w:sz w:val="27"/>
          <w:szCs w:val="27"/>
        </w:rPr>
        <w:t>Этапы градостроительного зонирования городского округа города-курорта Кисловодска:</w:t>
      </w:r>
    </w:p>
    <w:p w:rsidR="007A16E7" w:rsidRPr="00DC1F65" w:rsidRDefault="007A16E7" w:rsidP="00DC1F6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C1F65">
        <w:rPr>
          <w:rFonts w:ascii="Times New Roman" w:hAnsi="Times New Roman"/>
          <w:sz w:val="27"/>
          <w:szCs w:val="27"/>
        </w:rPr>
        <w:t>- Установление соответствия правил землепользования и застройки генеральному плану городского округа города-курорта Кисловодска, утверждённому решением Думы города-курорта Кисловодска от 28.07.2021 № 65-521 (</w:t>
      </w:r>
      <w:r w:rsidR="00754A80" w:rsidRPr="00DC1F65">
        <w:rPr>
          <w:rFonts w:ascii="Times New Roman" w:hAnsi="Times New Roman"/>
          <w:sz w:val="27"/>
          <w:szCs w:val="27"/>
        </w:rPr>
        <w:t xml:space="preserve">с изменениями, внесенными решением Думы города-курорта Кисловодска от 21 декабря 2022 г. № 119-622, от </w:t>
      </w:r>
      <w:r w:rsidR="00DC1F65">
        <w:rPr>
          <w:rFonts w:ascii="Times New Roman" w:hAnsi="Times New Roman"/>
          <w:sz w:val="27"/>
          <w:szCs w:val="27"/>
        </w:rPr>
        <w:t xml:space="preserve">                       </w:t>
      </w:r>
      <w:r w:rsidR="00754A80" w:rsidRPr="00DC1F65">
        <w:rPr>
          <w:rFonts w:ascii="Times New Roman" w:hAnsi="Times New Roman"/>
          <w:sz w:val="27"/>
          <w:szCs w:val="27"/>
        </w:rPr>
        <w:t>23 декабря 2024 г.  № 124-624, от 29 июля 2026 г. № 53-726</w:t>
      </w:r>
      <w:r w:rsidRPr="00DC1F65">
        <w:rPr>
          <w:rFonts w:ascii="Times New Roman" w:hAnsi="Times New Roman"/>
          <w:sz w:val="27"/>
          <w:szCs w:val="27"/>
        </w:rPr>
        <w:t>);</w:t>
      </w:r>
      <w:r w:rsidR="00D15B7D" w:rsidRPr="00DC1F65">
        <w:rPr>
          <w:rFonts w:ascii="Times New Roman" w:hAnsi="Times New Roman"/>
          <w:sz w:val="27"/>
          <w:szCs w:val="27"/>
        </w:rPr>
        <w:t xml:space="preserve"> </w:t>
      </w:r>
    </w:p>
    <w:p w:rsidR="007A16E7" w:rsidRPr="00DC1F65" w:rsidRDefault="007A16E7" w:rsidP="002D52C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C1F65">
        <w:rPr>
          <w:rFonts w:ascii="Times New Roman" w:hAnsi="Times New Roman"/>
          <w:sz w:val="27"/>
          <w:szCs w:val="27"/>
        </w:rPr>
        <w:lastRenderedPageBreak/>
        <w:t xml:space="preserve">- Проведение анализа и комплексной оценки проектируемой территории с целью определения ее потенциальных возможностей, градостроительного зонирования с рекомендациями по установлению в каждой зоне регламентов (режимов) хозяйственного (в </w:t>
      </w:r>
      <w:proofErr w:type="spellStart"/>
      <w:r w:rsidRPr="00DC1F65">
        <w:rPr>
          <w:rFonts w:ascii="Times New Roman" w:hAnsi="Times New Roman"/>
          <w:sz w:val="27"/>
          <w:szCs w:val="27"/>
        </w:rPr>
        <w:t>т.ч</w:t>
      </w:r>
      <w:proofErr w:type="spellEnd"/>
      <w:r w:rsidRPr="00DC1F65">
        <w:rPr>
          <w:rFonts w:ascii="Times New Roman" w:hAnsi="Times New Roman"/>
          <w:sz w:val="27"/>
          <w:szCs w:val="27"/>
        </w:rPr>
        <w:t>. градостроительного) использования территории (правовое зонирование);</w:t>
      </w:r>
    </w:p>
    <w:p w:rsidR="007A16E7" w:rsidRPr="00DC1F65" w:rsidRDefault="007A16E7" w:rsidP="002D52C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C1F65">
        <w:rPr>
          <w:rFonts w:ascii="Times New Roman" w:hAnsi="Times New Roman"/>
          <w:sz w:val="27"/>
          <w:szCs w:val="27"/>
        </w:rPr>
        <w:t>- Определение разрешённых видов использования земельных участков в соответствии с классификатором, утвержденным Приказом Росреестра от 10.11.2020 N П/0412 «Об утверждении классификатора видов разрешенного использования земельных участков» (редакция от 23.06.2022);</w:t>
      </w:r>
    </w:p>
    <w:p w:rsidR="007A16E7" w:rsidRPr="00DC1F65" w:rsidRDefault="007A16E7" w:rsidP="002D52C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C1F65">
        <w:rPr>
          <w:rFonts w:ascii="Times New Roman" w:hAnsi="Times New Roman"/>
          <w:sz w:val="27"/>
          <w:szCs w:val="27"/>
        </w:rPr>
        <w:t>- Подготовка обязательных приложений к правилам землепользования и застройки, установленных ст. 30</w:t>
      </w:r>
      <w:r w:rsidRPr="00DC1F65">
        <w:rPr>
          <w:sz w:val="27"/>
          <w:szCs w:val="27"/>
        </w:rPr>
        <w:t xml:space="preserve"> </w:t>
      </w:r>
      <w:r w:rsidRPr="00DC1F65">
        <w:rPr>
          <w:rFonts w:ascii="Times New Roman" w:hAnsi="Times New Roman"/>
          <w:sz w:val="27"/>
          <w:szCs w:val="27"/>
        </w:rPr>
        <w:t>Градостроительным кодексом Российской Федерации.</w:t>
      </w:r>
    </w:p>
    <w:p w:rsidR="007A16E7" w:rsidRPr="00DC1F65" w:rsidRDefault="007A16E7" w:rsidP="002D5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C1F65">
        <w:rPr>
          <w:rFonts w:ascii="Times New Roman" w:hAnsi="Times New Roman" w:cs="Times New Roman"/>
          <w:sz w:val="27"/>
          <w:szCs w:val="27"/>
        </w:rPr>
        <w:t>Порядок проведения работ по подготовке правил землепользования и застройки определен в соответствии с требованиями Градостроительного кодекса Российской Федерации, Законом Ставропольского края от 18.06.2012 № 53-кз «О некоторых вопросах регулирования отношений в области градостроительной деятельности на территории Ставропольского края».</w:t>
      </w:r>
    </w:p>
    <w:p w:rsidR="007A16E7" w:rsidRPr="00DC1F65" w:rsidRDefault="007A16E7" w:rsidP="002D5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C1F65">
        <w:rPr>
          <w:rFonts w:ascii="Times New Roman" w:hAnsi="Times New Roman" w:cs="Times New Roman"/>
          <w:sz w:val="27"/>
          <w:szCs w:val="27"/>
        </w:rPr>
        <w:t>Срок подготовки проекта правил землепользования и застройки городского округа города-курорта Кисловодска составляет 30 календарных дней с момента заключения контракта по подготовке проекта правил землепользования и застройки территории городского округа города-курорта Кисловодска Ставропольского края.</w:t>
      </w:r>
    </w:p>
    <w:p w:rsidR="007A16E7" w:rsidRPr="00DC1F65" w:rsidRDefault="007A16E7" w:rsidP="002D52CC">
      <w:pPr>
        <w:pStyle w:val="Standard"/>
        <w:ind w:firstLine="720"/>
        <w:jc w:val="both"/>
        <w:rPr>
          <w:rFonts w:ascii="Times New Roman" w:hAnsi="Times New Roman"/>
          <w:bCs/>
          <w:sz w:val="27"/>
          <w:szCs w:val="27"/>
        </w:rPr>
      </w:pPr>
      <w:r w:rsidRPr="00DC1F65">
        <w:rPr>
          <w:rFonts w:ascii="Times New Roman" w:hAnsi="Times New Roman"/>
          <w:bCs/>
          <w:sz w:val="27"/>
          <w:szCs w:val="27"/>
        </w:rPr>
        <w:t xml:space="preserve">Порядок направления в </w:t>
      </w:r>
      <w:r w:rsidR="001764EC" w:rsidRPr="00DC1F65">
        <w:rPr>
          <w:rFonts w:ascii="Times New Roman" w:hAnsi="Times New Roman"/>
          <w:bCs/>
          <w:sz w:val="27"/>
          <w:szCs w:val="27"/>
        </w:rPr>
        <w:t>к</w:t>
      </w:r>
      <w:r w:rsidRPr="00DC1F65">
        <w:rPr>
          <w:rFonts w:ascii="Times New Roman" w:hAnsi="Times New Roman"/>
          <w:bCs/>
          <w:sz w:val="27"/>
          <w:szCs w:val="27"/>
        </w:rPr>
        <w:t xml:space="preserve">омиссию предложений по проекту </w:t>
      </w:r>
      <w:r w:rsidRPr="00DC1F65">
        <w:rPr>
          <w:rFonts w:ascii="Times New Roman" w:hAnsi="Times New Roman"/>
          <w:sz w:val="27"/>
          <w:szCs w:val="27"/>
        </w:rPr>
        <w:t xml:space="preserve">правил землепользования и застройки </w:t>
      </w:r>
      <w:r w:rsidRPr="00DC1F65">
        <w:rPr>
          <w:rFonts w:ascii="Times New Roman" w:hAnsi="Times New Roman"/>
          <w:bCs/>
          <w:sz w:val="27"/>
          <w:szCs w:val="27"/>
        </w:rPr>
        <w:t>заинтересованными лицами:</w:t>
      </w:r>
    </w:p>
    <w:p w:rsidR="007A16E7" w:rsidRPr="00DC1F65" w:rsidRDefault="007A16E7" w:rsidP="002D52CC">
      <w:pPr>
        <w:pStyle w:val="Standard"/>
        <w:ind w:firstLine="720"/>
        <w:jc w:val="both"/>
        <w:rPr>
          <w:rFonts w:ascii="Times New Roman" w:hAnsi="Times New Roman"/>
          <w:bCs/>
          <w:sz w:val="27"/>
          <w:szCs w:val="27"/>
        </w:rPr>
      </w:pPr>
      <w:r w:rsidRPr="00DC1F65">
        <w:rPr>
          <w:rFonts w:ascii="Times New Roman" w:hAnsi="Times New Roman"/>
          <w:bCs/>
          <w:sz w:val="27"/>
          <w:szCs w:val="27"/>
        </w:rPr>
        <w:t>- Заинтересованные лица вправе направлять в комиссию предложения со дня опубликования информационного сообщения о принятии решения о подготовке проекта правил землепользования и застройки городского округа города-курорта Кисловодска;</w:t>
      </w:r>
    </w:p>
    <w:p w:rsidR="007A16E7" w:rsidRPr="00DC1F65" w:rsidRDefault="007A16E7" w:rsidP="002D52CC">
      <w:pPr>
        <w:pStyle w:val="Standard"/>
        <w:ind w:firstLine="720"/>
        <w:jc w:val="both"/>
        <w:rPr>
          <w:rFonts w:ascii="Times New Roman" w:hAnsi="Times New Roman"/>
          <w:bCs/>
          <w:sz w:val="27"/>
          <w:szCs w:val="27"/>
        </w:rPr>
      </w:pPr>
      <w:r w:rsidRPr="00DC1F65">
        <w:rPr>
          <w:rFonts w:ascii="Times New Roman" w:hAnsi="Times New Roman"/>
          <w:bCs/>
          <w:sz w:val="27"/>
          <w:szCs w:val="27"/>
        </w:rPr>
        <w:t>- Направление предложений заинтересова</w:t>
      </w:r>
      <w:r w:rsidR="001764EC" w:rsidRPr="00DC1F65">
        <w:rPr>
          <w:rFonts w:ascii="Times New Roman" w:hAnsi="Times New Roman"/>
          <w:bCs/>
          <w:sz w:val="27"/>
          <w:szCs w:val="27"/>
        </w:rPr>
        <w:t>нных лиц по подготовке проекта п</w:t>
      </w:r>
      <w:r w:rsidRPr="00DC1F65">
        <w:rPr>
          <w:rFonts w:ascii="Times New Roman" w:hAnsi="Times New Roman"/>
          <w:bCs/>
          <w:sz w:val="27"/>
          <w:szCs w:val="27"/>
        </w:rPr>
        <w:t xml:space="preserve">равил землепользования и застройки городского округа города-курорта Кисловодска осуществляется в порядке, устанавливаемом правовыми актами администрации города-курорта Кисловодска о подготовке проекта </w:t>
      </w:r>
      <w:r w:rsidR="001764EC" w:rsidRPr="00DC1F65">
        <w:rPr>
          <w:rFonts w:ascii="Times New Roman" w:hAnsi="Times New Roman"/>
          <w:bCs/>
          <w:sz w:val="27"/>
          <w:szCs w:val="27"/>
        </w:rPr>
        <w:t>п</w:t>
      </w:r>
      <w:r w:rsidRPr="00DC1F65">
        <w:rPr>
          <w:rFonts w:ascii="Times New Roman" w:hAnsi="Times New Roman"/>
          <w:bCs/>
          <w:sz w:val="27"/>
          <w:szCs w:val="27"/>
        </w:rPr>
        <w:t xml:space="preserve">равил землепользования и застройки городского округа города-курорта Кисловодска, принимаемыми в соответствии со </w:t>
      </w:r>
      <w:r w:rsidR="001764EC" w:rsidRPr="00DC1F65">
        <w:rPr>
          <w:rFonts w:ascii="Times New Roman" w:hAnsi="Times New Roman"/>
          <w:bCs/>
          <w:sz w:val="27"/>
          <w:szCs w:val="27"/>
        </w:rPr>
        <w:t>ст.</w:t>
      </w:r>
      <w:r w:rsidRPr="00DC1F65">
        <w:rPr>
          <w:rFonts w:ascii="Times New Roman" w:hAnsi="Times New Roman"/>
          <w:bCs/>
          <w:sz w:val="27"/>
          <w:szCs w:val="27"/>
        </w:rPr>
        <w:t xml:space="preserve"> 31 Градостроительно</w:t>
      </w:r>
      <w:r w:rsidR="001764EC" w:rsidRPr="00DC1F65">
        <w:rPr>
          <w:rFonts w:ascii="Times New Roman" w:hAnsi="Times New Roman"/>
          <w:bCs/>
          <w:sz w:val="27"/>
          <w:szCs w:val="27"/>
        </w:rPr>
        <w:t>го кодекса Российской Федерации;</w:t>
      </w:r>
    </w:p>
    <w:p w:rsidR="00DC1F65" w:rsidRDefault="001764EC" w:rsidP="002D52C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FF0000"/>
          <w:sz w:val="27"/>
          <w:szCs w:val="27"/>
        </w:rPr>
      </w:pPr>
      <w:r w:rsidRPr="00DC1F65">
        <w:rPr>
          <w:bCs/>
          <w:sz w:val="27"/>
          <w:szCs w:val="27"/>
        </w:rPr>
        <w:t xml:space="preserve">- </w:t>
      </w:r>
      <w:r w:rsidRPr="00DC1F65">
        <w:rPr>
          <w:sz w:val="27"/>
          <w:szCs w:val="27"/>
        </w:rPr>
        <w:t xml:space="preserve">Предложения могут быть направлены на бумажном носителе </w:t>
      </w:r>
      <w:r w:rsidRPr="00DC1F65">
        <w:rPr>
          <w:spacing w:val="2"/>
          <w:sz w:val="27"/>
          <w:szCs w:val="27"/>
        </w:rPr>
        <w:t xml:space="preserve">почтовым отправлением в комиссию </w:t>
      </w:r>
      <w:r w:rsidRPr="00DC1F65">
        <w:rPr>
          <w:sz w:val="27"/>
          <w:szCs w:val="27"/>
          <w:lang w:eastAsia="en-US"/>
        </w:rPr>
        <w:t>по землепользованию и застройке городского округа города-курорта Кисловодска</w:t>
      </w:r>
      <w:r w:rsidRPr="00DC1F65">
        <w:rPr>
          <w:spacing w:val="2"/>
          <w:sz w:val="27"/>
          <w:szCs w:val="27"/>
        </w:rPr>
        <w:t xml:space="preserve"> по адресу: город-курорт Кисловодск, </w:t>
      </w:r>
      <w:r w:rsidR="00DC1F65" w:rsidRPr="00DC1F65">
        <w:rPr>
          <w:spacing w:val="2"/>
          <w:sz w:val="27"/>
          <w:szCs w:val="27"/>
        </w:rPr>
        <w:t>пр. Победы, 25 (администрация города-курорта Кисловодска), каб. № 13</w:t>
      </w:r>
      <w:r w:rsidRPr="00DC1F65">
        <w:rPr>
          <w:spacing w:val="2"/>
          <w:sz w:val="27"/>
          <w:szCs w:val="27"/>
        </w:rPr>
        <w:t xml:space="preserve">, </w:t>
      </w:r>
      <w:r w:rsidRPr="00DC1F65">
        <w:rPr>
          <w:sz w:val="27"/>
          <w:szCs w:val="27"/>
        </w:rPr>
        <w:t>по электронной почте</w:t>
      </w:r>
      <w:r w:rsidRPr="00DC1F65">
        <w:rPr>
          <w:rFonts w:eastAsia="Lucida Sans Unicode"/>
          <w:sz w:val="27"/>
          <w:szCs w:val="27"/>
          <w:lang w:eastAsia="en-US"/>
        </w:rPr>
        <w:t xml:space="preserve">: </w:t>
      </w:r>
      <w:r w:rsidR="00DC1F65" w:rsidRPr="00DC1F65">
        <w:rPr>
          <w:sz w:val="27"/>
          <w:szCs w:val="27"/>
          <w:shd w:val="clear" w:color="auto" w:fill="FFFFFF"/>
        </w:rPr>
        <w:t>uagio@omsu-mail.stavregion.ru</w:t>
      </w:r>
      <w:r w:rsidR="00DC1F65" w:rsidRPr="00DC1F65">
        <w:rPr>
          <w:sz w:val="27"/>
          <w:szCs w:val="27"/>
        </w:rPr>
        <w:t xml:space="preserve"> </w:t>
      </w:r>
      <w:r w:rsidR="00DC1F65" w:rsidRPr="00DC1F65">
        <w:rPr>
          <w:sz w:val="27"/>
          <w:szCs w:val="27"/>
        </w:rPr>
        <w:t>или</w:t>
      </w:r>
      <w:r w:rsidR="00DC1F65" w:rsidRPr="00DC1F65">
        <w:rPr>
          <w:sz w:val="27"/>
          <w:szCs w:val="27"/>
        </w:rPr>
        <w:t xml:space="preserve"> посредством записи в книге (журнале) учета посетителей экспозиции проекта</w:t>
      </w:r>
      <w:r w:rsidR="0069696E" w:rsidRPr="00DC1F65">
        <w:rPr>
          <w:sz w:val="27"/>
          <w:szCs w:val="27"/>
          <w:shd w:val="clear" w:color="auto" w:fill="FFFFFF"/>
        </w:rPr>
        <w:t>.</w:t>
      </w:r>
      <w:r w:rsidR="007A16E7" w:rsidRPr="00DC1F65">
        <w:rPr>
          <w:color w:val="FF0000"/>
          <w:sz w:val="27"/>
          <w:szCs w:val="27"/>
        </w:rPr>
        <w:tab/>
      </w:r>
      <w:r w:rsidR="00DC1F65" w:rsidRPr="00DC1F65">
        <w:rPr>
          <w:color w:val="FF0000"/>
          <w:sz w:val="27"/>
          <w:szCs w:val="27"/>
        </w:rPr>
        <w:t xml:space="preserve"> </w:t>
      </w:r>
    </w:p>
    <w:p w:rsidR="00DC1F65" w:rsidRPr="00DC1F65" w:rsidRDefault="00DC1F65" w:rsidP="002D52C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FF0000"/>
          <w:sz w:val="27"/>
          <w:szCs w:val="27"/>
        </w:rPr>
      </w:pPr>
    </w:p>
    <w:p w:rsidR="00DC1F65" w:rsidRDefault="00DC1F65" w:rsidP="00DC1F65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7"/>
          <w:szCs w:val="27"/>
        </w:rPr>
      </w:pPr>
    </w:p>
    <w:p w:rsidR="00DC1F65" w:rsidRPr="00DC1F65" w:rsidRDefault="00DC1F65" w:rsidP="00DC1F65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r w:rsidRPr="00DC1F65">
        <w:rPr>
          <w:rFonts w:ascii="Times New Roman" w:hAnsi="Times New Roman" w:cs="Times New Roman"/>
          <w:spacing w:val="-10"/>
          <w:sz w:val="27"/>
          <w:szCs w:val="27"/>
        </w:rPr>
        <w:t xml:space="preserve">Главный специалист управления </w:t>
      </w:r>
    </w:p>
    <w:p w:rsidR="00DC1F65" w:rsidRPr="00DC1F65" w:rsidRDefault="00DC1F65" w:rsidP="00DC1F65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</w:pPr>
      <w:r w:rsidRPr="00DC1F65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по архитектуре, градостроительству и  </w:t>
      </w:r>
    </w:p>
    <w:p w:rsidR="00DC1F65" w:rsidRPr="00DC1F65" w:rsidRDefault="00DC1F65" w:rsidP="00DC1F65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</w:pPr>
      <w:r w:rsidRPr="00DC1F65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имущественным отношениям администрации </w:t>
      </w:r>
    </w:p>
    <w:p w:rsidR="00DC1F65" w:rsidRPr="00DC1F65" w:rsidRDefault="00DC1F65" w:rsidP="00DC1F65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</w:pPr>
      <w:r w:rsidRPr="00DC1F65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города-курорта Кисловодска, </w:t>
      </w:r>
    </w:p>
    <w:p w:rsidR="00DC1F65" w:rsidRPr="00DC1F65" w:rsidRDefault="00DC1F65" w:rsidP="00DC1F65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</w:pPr>
      <w:r w:rsidRPr="00DC1F65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секретарь комиссии по  </w:t>
      </w:r>
    </w:p>
    <w:p w:rsidR="007A16E7" w:rsidRDefault="00DC1F65" w:rsidP="00DC1F65">
      <w:pPr>
        <w:widowControl w:val="0"/>
        <w:tabs>
          <w:tab w:val="left" w:pos="7230"/>
        </w:tabs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</w:pPr>
      <w:r w:rsidRPr="00DC1F65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землепользованию и застройке                                                                           </w:t>
      </w:r>
      <w:r w:rsidRPr="00DC1F65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               </w:t>
      </w:r>
      <w:r w:rsidRPr="00DC1F65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  </w:t>
      </w:r>
      <w:r w:rsidRPr="00DC1F65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А.И. Алиева</w:t>
      </w:r>
    </w:p>
    <w:p w:rsidR="00DC1F65" w:rsidRPr="00DC1F65" w:rsidRDefault="00DC1F65" w:rsidP="00DC1F65">
      <w:pPr>
        <w:widowControl w:val="0"/>
        <w:tabs>
          <w:tab w:val="left" w:pos="7230"/>
        </w:tabs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</w:pPr>
      <w:bookmarkStart w:id="0" w:name="_GoBack"/>
      <w:bookmarkEnd w:id="0"/>
    </w:p>
    <w:sectPr w:rsidR="00DC1F65" w:rsidRPr="00DC1F65" w:rsidSect="00DC1F65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862E63"/>
    <w:multiLevelType w:val="hybridMultilevel"/>
    <w:tmpl w:val="1AEC3834"/>
    <w:lvl w:ilvl="0" w:tplc="7A349F9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52E8B"/>
    <w:multiLevelType w:val="hybridMultilevel"/>
    <w:tmpl w:val="9B102A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465"/>
    <w:rsid w:val="00022837"/>
    <w:rsid w:val="0004509F"/>
    <w:rsid w:val="000534E1"/>
    <w:rsid w:val="00072855"/>
    <w:rsid w:val="0007315F"/>
    <w:rsid w:val="00076207"/>
    <w:rsid w:val="000836F0"/>
    <w:rsid w:val="000B1730"/>
    <w:rsid w:val="000B2A1D"/>
    <w:rsid w:val="000E2F69"/>
    <w:rsid w:val="0010674F"/>
    <w:rsid w:val="00106982"/>
    <w:rsid w:val="00160D31"/>
    <w:rsid w:val="0017049B"/>
    <w:rsid w:val="001754D3"/>
    <w:rsid w:val="001764EC"/>
    <w:rsid w:val="001D400A"/>
    <w:rsid w:val="0020354F"/>
    <w:rsid w:val="0021391F"/>
    <w:rsid w:val="002222F1"/>
    <w:rsid w:val="00223AE6"/>
    <w:rsid w:val="00223D77"/>
    <w:rsid w:val="00241C50"/>
    <w:rsid w:val="00257929"/>
    <w:rsid w:val="00281C1B"/>
    <w:rsid w:val="002826A5"/>
    <w:rsid w:val="002A683F"/>
    <w:rsid w:val="002D3747"/>
    <w:rsid w:val="002D52CC"/>
    <w:rsid w:val="003000EF"/>
    <w:rsid w:val="003235A5"/>
    <w:rsid w:val="003368E3"/>
    <w:rsid w:val="00344989"/>
    <w:rsid w:val="003469D9"/>
    <w:rsid w:val="003A3465"/>
    <w:rsid w:val="003B731F"/>
    <w:rsid w:val="003C2951"/>
    <w:rsid w:val="003F60EC"/>
    <w:rsid w:val="003F7CDA"/>
    <w:rsid w:val="004016A2"/>
    <w:rsid w:val="00402CB5"/>
    <w:rsid w:val="00414CE4"/>
    <w:rsid w:val="00424184"/>
    <w:rsid w:val="004349C4"/>
    <w:rsid w:val="0044176B"/>
    <w:rsid w:val="0044320F"/>
    <w:rsid w:val="00452218"/>
    <w:rsid w:val="0045354E"/>
    <w:rsid w:val="00462A0C"/>
    <w:rsid w:val="00467885"/>
    <w:rsid w:val="0047443A"/>
    <w:rsid w:val="005173E5"/>
    <w:rsid w:val="00535BA1"/>
    <w:rsid w:val="00541ACB"/>
    <w:rsid w:val="00572FF9"/>
    <w:rsid w:val="00583BF9"/>
    <w:rsid w:val="00584BC8"/>
    <w:rsid w:val="00591274"/>
    <w:rsid w:val="00594A2B"/>
    <w:rsid w:val="005B634D"/>
    <w:rsid w:val="005E2ED7"/>
    <w:rsid w:val="005F27B9"/>
    <w:rsid w:val="005F46FF"/>
    <w:rsid w:val="00612745"/>
    <w:rsid w:val="00615AEB"/>
    <w:rsid w:val="006253D6"/>
    <w:rsid w:val="00663111"/>
    <w:rsid w:val="0066477D"/>
    <w:rsid w:val="00666C18"/>
    <w:rsid w:val="0069231F"/>
    <w:rsid w:val="00692719"/>
    <w:rsid w:val="00692E2D"/>
    <w:rsid w:val="0069696E"/>
    <w:rsid w:val="006A313C"/>
    <w:rsid w:val="006C570A"/>
    <w:rsid w:val="006D5786"/>
    <w:rsid w:val="0070180D"/>
    <w:rsid w:val="00702F83"/>
    <w:rsid w:val="00721D1A"/>
    <w:rsid w:val="00724ADC"/>
    <w:rsid w:val="00737768"/>
    <w:rsid w:val="007529E9"/>
    <w:rsid w:val="00754A80"/>
    <w:rsid w:val="007A09FC"/>
    <w:rsid w:val="007A16E7"/>
    <w:rsid w:val="007B2D94"/>
    <w:rsid w:val="007E3C93"/>
    <w:rsid w:val="00855307"/>
    <w:rsid w:val="008C3293"/>
    <w:rsid w:val="0090397B"/>
    <w:rsid w:val="00917490"/>
    <w:rsid w:val="0092002B"/>
    <w:rsid w:val="00921817"/>
    <w:rsid w:val="009528E3"/>
    <w:rsid w:val="00964622"/>
    <w:rsid w:val="00983449"/>
    <w:rsid w:val="009B65FB"/>
    <w:rsid w:val="009C58CA"/>
    <w:rsid w:val="009D1DBF"/>
    <w:rsid w:val="00A152CE"/>
    <w:rsid w:val="00A54E88"/>
    <w:rsid w:val="00A64B9A"/>
    <w:rsid w:val="00A652B0"/>
    <w:rsid w:val="00A72AF6"/>
    <w:rsid w:val="00A75FDA"/>
    <w:rsid w:val="00AA6921"/>
    <w:rsid w:val="00AC15A0"/>
    <w:rsid w:val="00AC6121"/>
    <w:rsid w:val="00AD4990"/>
    <w:rsid w:val="00AD6FEC"/>
    <w:rsid w:val="00AE5B1B"/>
    <w:rsid w:val="00AF110C"/>
    <w:rsid w:val="00B4492E"/>
    <w:rsid w:val="00B4779D"/>
    <w:rsid w:val="00B85E69"/>
    <w:rsid w:val="00B9205A"/>
    <w:rsid w:val="00B93FA3"/>
    <w:rsid w:val="00B94A30"/>
    <w:rsid w:val="00BD6840"/>
    <w:rsid w:val="00BE681B"/>
    <w:rsid w:val="00BF3CEB"/>
    <w:rsid w:val="00C10501"/>
    <w:rsid w:val="00C17A73"/>
    <w:rsid w:val="00C2219E"/>
    <w:rsid w:val="00C97291"/>
    <w:rsid w:val="00CB18C6"/>
    <w:rsid w:val="00CB6159"/>
    <w:rsid w:val="00CF1DFC"/>
    <w:rsid w:val="00D15B7D"/>
    <w:rsid w:val="00D160C6"/>
    <w:rsid w:val="00D239FE"/>
    <w:rsid w:val="00D24E5B"/>
    <w:rsid w:val="00D46B9F"/>
    <w:rsid w:val="00D50D8D"/>
    <w:rsid w:val="00D84938"/>
    <w:rsid w:val="00DA181B"/>
    <w:rsid w:val="00DC1F65"/>
    <w:rsid w:val="00DF3845"/>
    <w:rsid w:val="00E0498D"/>
    <w:rsid w:val="00E137ED"/>
    <w:rsid w:val="00E32F33"/>
    <w:rsid w:val="00E57930"/>
    <w:rsid w:val="00E80487"/>
    <w:rsid w:val="00E84B2D"/>
    <w:rsid w:val="00E9288C"/>
    <w:rsid w:val="00EE7B55"/>
    <w:rsid w:val="00EF5A2C"/>
    <w:rsid w:val="00F03A93"/>
    <w:rsid w:val="00F35595"/>
    <w:rsid w:val="00F40FC0"/>
    <w:rsid w:val="00F46DBD"/>
    <w:rsid w:val="00F66EDD"/>
    <w:rsid w:val="00FB0849"/>
    <w:rsid w:val="00FB78DC"/>
    <w:rsid w:val="00FC1B84"/>
    <w:rsid w:val="00FE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A564FD-EA04-4139-8A0E-DC9EFF56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2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32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6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E681B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7A16E7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imes New Roman"/>
      <w:kern w:val="3"/>
      <w:sz w:val="20"/>
      <w:szCs w:val="24"/>
      <w:lang w:eastAsia="ru-RU"/>
    </w:rPr>
  </w:style>
  <w:style w:type="paragraph" w:customStyle="1" w:styleId="formattext">
    <w:name w:val="formattext"/>
    <w:basedOn w:val="a"/>
    <w:rsid w:val="0017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C1F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3F060-BECE-48E7-B2CA-F570C5C1E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1022</TotalTime>
  <Pages>2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Никитос</cp:lastModifiedBy>
  <cp:revision>81</cp:revision>
  <cp:lastPrinted>2026-09-14T08:42:00Z</cp:lastPrinted>
  <dcterms:created xsi:type="dcterms:W3CDTF">2022-08-18T12:39:00Z</dcterms:created>
  <dcterms:modified xsi:type="dcterms:W3CDTF">2026-09-14T08:46:00Z</dcterms:modified>
</cp:coreProperties>
</file>