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4A51" w14:textId="77777777" w:rsidR="00613D24" w:rsidRDefault="00613D24" w:rsidP="00613D24">
      <w:pPr>
        <w:spacing w:line="240" w:lineRule="exact"/>
        <w:ind w:left="5387"/>
        <w:rPr>
          <w:sz w:val="28"/>
          <w:szCs w:val="21"/>
        </w:rPr>
      </w:pPr>
      <w:r w:rsidRPr="000B7FD5">
        <w:rPr>
          <w:sz w:val="28"/>
          <w:szCs w:val="21"/>
        </w:rPr>
        <w:t>П</w:t>
      </w:r>
      <w:r>
        <w:rPr>
          <w:sz w:val="28"/>
          <w:szCs w:val="21"/>
        </w:rPr>
        <w:t xml:space="preserve">риложение 3 </w:t>
      </w:r>
    </w:p>
    <w:p w14:paraId="395EF585" w14:textId="77777777" w:rsidR="00613D24" w:rsidRDefault="00613D24" w:rsidP="00613D24">
      <w:pPr>
        <w:spacing w:line="240" w:lineRule="exact"/>
        <w:ind w:left="5387"/>
        <w:rPr>
          <w:rFonts w:ascii="Arial" w:hAnsi="Arial" w:cs="Arial"/>
          <w:sz w:val="21"/>
          <w:szCs w:val="21"/>
        </w:rPr>
      </w:pPr>
      <w:r>
        <w:rPr>
          <w:sz w:val="28"/>
          <w:szCs w:val="21"/>
        </w:rPr>
        <w:t xml:space="preserve">к Положению </w:t>
      </w:r>
      <w:r w:rsidRPr="000B7FD5">
        <w:rPr>
          <w:sz w:val="28"/>
          <w:szCs w:val="21"/>
        </w:rPr>
        <w:t>о проведении конкурса</w:t>
      </w:r>
      <w:r>
        <w:rPr>
          <w:sz w:val="28"/>
          <w:szCs w:val="21"/>
        </w:rPr>
        <w:t xml:space="preserve"> </w:t>
      </w:r>
      <w:r w:rsidRPr="000B7FD5">
        <w:rPr>
          <w:sz w:val="28"/>
          <w:szCs w:val="21"/>
        </w:rPr>
        <w:t>«Лучший двор» города-курорта Кисловодска</w:t>
      </w:r>
      <w:r w:rsidRPr="00911CB8">
        <w:rPr>
          <w:sz w:val="28"/>
          <w:szCs w:val="21"/>
        </w:rPr>
        <w:t> </w:t>
      </w:r>
    </w:p>
    <w:p w14:paraId="0AFDBEF8" w14:textId="77777777" w:rsidR="00613D24" w:rsidRDefault="00613D24" w:rsidP="00613D24">
      <w:pPr>
        <w:widowControl w:val="0"/>
        <w:jc w:val="center"/>
        <w:rPr>
          <w:bCs/>
          <w:sz w:val="28"/>
          <w:szCs w:val="28"/>
        </w:rPr>
      </w:pPr>
    </w:p>
    <w:p w14:paraId="4393E6CB" w14:textId="77777777" w:rsidR="00613D24" w:rsidRDefault="00613D24" w:rsidP="00613D24">
      <w:pPr>
        <w:widowControl w:val="0"/>
        <w:jc w:val="center"/>
        <w:rPr>
          <w:bCs/>
          <w:sz w:val="28"/>
          <w:szCs w:val="28"/>
        </w:rPr>
      </w:pPr>
    </w:p>
    <w:p w14:paraId="1C09C427" w14:textId="77777777" w:rsidR="00613D24" w:rsidRDefault="00613D24" w:rsidP="00613D24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 О Р М А</w:t>
      </w:r>
    </w:p>
    <w:p w14:paraId="3DB6CDCE" w14:textId="77777777" w:rsidR="00613D24" w:rsidRDefault="00613D24" w:rsidP="00613D2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AA32CE">
        <w:rPr>
          <w:bCs/>
          <w:sz w:val="28"/>
          <w:szCs w:val="28"/>
        </w:rPr>
        <w:t>ценочн</w:t>
      </w:r>
      <w:r>
        <w:rPr>
          <w:bCs/>
          <w:sz w:val="28"/>
          <w:szCs w:val="28"/>
        </w:rPr>
        <w:t>ой</w:t>
      </w:r>
      <w:r w:rsidRPr="00AA32CE">
        <w:rPr>
          <w:bCs/>
          <w:sz w:val="28"/>
          <w:szCs w:val="28"/>
        </w:rPr>
        <w:t xml:space="preserve"> карточк</w:t>
      </w:r>
      <w:r>
        <w:rPr>
          <w:bCs/>
          <w:sz w:val="28"/>
          <w:szCs w:val="28"/>
        </w:rPr>
        <w:t>и дворовой территории</w:t>
      </w:r>
      <w:r w:rsidRPr="00AA32CE">
        <w:rPr>
          <w:bCs/>
          <w:sz w:val="28"/>
          <w:szCs w:val="28"/>
        </w:rPr>
        <w:t xml:space="preserve"> многоквартирного дома </w:t>
      </w:r>
    </w:p>
    <w:p w14:paraId="2902362C" w14:textId="77777777" w:rsidR="00613D24" w:rsidRPr="00AA32CE" w:rsidRDefault="00613D24" w:rsidP="00613D24">
      <w:pPr>
        <w:jc w:val="center"/>
        <w:rPr>
          <w:sz w:val="28"/>
          <w:szCs w:val="28"/>
        </w:rPr>
      </w:pPr>
    </w:p>
    <w:p w14:paraId="54E503C2" w14:textId="77777777" w:rsidR="00613D24" w:rsidRPr="00BE7B2C" w:rsidRDefault="00613D24" w:rsidP="00613D24">
      <w:pPr>
        <w:spacing w:after="150"/>
        <w:jc w:val="center"/>
        <w:rPr>
          <w:sz w:val="28"/>
          <w:szCs w:val="28"/>
        </w:rPr>
      </w:pPr>
      <w:r w:rsidRPr="00BE7B2C">
        <w:rPr>
          <w:sz w:val="28"/>
          <w:szCs w:val="28"/>
        </w:rPr>
        <w:t>Адрес: ______________________________________________________</w:t>
      </w:r>
    </w:p>
    <w:p w14:paraId="70CE1825" w14:textId="77777777" w:rsidR="00613D24" w:rsidRPr="00BE7B2C" w:rsidRDefault="00613D24" w:rsidP="00613D24">
      <w:pPr>
        <w:spacing w:after="150"/>
        <w:jc w:val="both"/>
        <w:rPr>
          <w:sz w:val="28"/>
          <w:szCs w:val="28"/>
        </w:rPr>
      </w:pPr>
      <w:r w:rsidRPr="00BE7B2C">
        <w:rPr>
          <w:sz w:val="28"/>
          <w:szCs w:val="28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221"/>
        <w:gridCol w:w="1924"/>
        <w:gridCol w:w="1500"/>
      </w:tblGrid>
      <w:tr w:rsidR="00613D24" w:rsidRPr="00BE7B2C" w14:paraId="0040D619" w14:textId="77777777" w:rsidTr="00045E4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2825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№</w:t>
            </w:r>
          </w:p>
          <w:p w14:paraId="4EEDF213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п/п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AC8E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7B68" w14:textId="77777777" w:rsidR="00613D24" w:rsidRPr="00BE7B2C" w:rsidRDefault="00613D24" w:rsidP="00D1563D">
            <w:pPr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2AFD" w14:textId="77777777" w:rsidR="00613D24" w:rsidRPr="00BE7B2C" w:rsidRDefault="00613D24" w:rsidP="00D1563D">
            <w:pPr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Количество баллов</w:t>
            </w:r>
          </w:p>
        </w:tc>
      </w:tr>
      <w:tr w:rsidR="00613D24" w:rsidRPr="00BE7B2C" w14:paraId="59087A44" w14:textId="77777777" w:rsidTr="00045E43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14:paraId="52623AAC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tcBorders>
              <w:top w:val="single" w:sz="4" w:space="0" w:color="auto"/>
            </w:tcBorders>
            <w:hideMark/>
          </w:tcPr>
          <w:p w14:paraId="1D71BE2A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Активность</w:t>
            </w:r>
            <w:r w:rsidRPr="00911C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жителей</w:t>
            </w:r>
            <w:r w:rsidRPr="00911CB8">
              <w:rPr>
                <w:sz w:val="28"/>
                <w:szCs w:val="28"/>
              </w:rPr>
              <w:t xml:space="preserve"> в работе по благоустройству и озеленению </w:t>
            </w:r>
            <w:r>
              <w:rPr>
                <w:sz w:val="28"/>
                <w:szCs w:val="28"/>
              </w:rPr>
              <w:t>дворовой</w:t>
            </w:r>
            <w:r w:rsidRPr="00911CB8">
              <w:rPr>
                <w:sz w:val="28"/>
                <w:szCs w:val="28"/>
              </w:rPr>
              <w:t xml:space="preserve"> территории, поддержанию чистоты и порядка, проведение субботников</w:t>
            </w:r>
          </w:p>
        </w:tc>
        <w:tc>
          <w:tcPr>
            <w:tcW w:w="1924" w:type="dxa"/>
            <w:tcBorders>
              <w:top w:val="single" w:sz="4" w:space="0" w:color="auto"/>
            </w:tcBorders>
            <w:vAlign w:val="center"/>
            <w:hideMark/>
          </w:tcPr>
          <w:p w14:paraId="2F9925C7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hideMark/>
          </w:tcPr>
          <w:p w14:paraId="214B18F0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41F47811" w14:textId="77777777" w:rsidTr="00D1563D">
        <w:trPr>
          <w:jc w:val="center"/>
        </w:trPr>
        <w:tc>
          <w:tcPr>
            <w:tcW w:w="709" w:type="dxa"/>
          </w:tcPr>
          <w:p w14:paraId="35475CB1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0DBBD1EA" w14:textId="77777777" w:rsidR="00613D24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7970A8CA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720842B8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454702AE" w14:textId="77777777" w:rsidTr="00D1563D">
        <w:trPr>
          <w:jc w:val="center"/>
        </w:trPr>
        <w:tc>
          <w:tcPr>
            <w:tcW w:w="709" w:type="dxa"/>
            <w:hideMark/>
          </w:tcPr>
          <w:p w14:paraId="5AAEFB51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hideMark/>
          </w:tcPr>
          <w:p w14:paraId="05EC35C9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14481B">
              <w:rPr>
                <w:sz w:val="28"/>
                <w:szCs w:val="28"/>
              </w:rPr>
              <w:t>Содержание зеленых насаждений: своевременная обрезка кустарников и деревьев, покос газонов</w:t>
            </w:r>
          </w:p>
        </w:tc>
        <w:tc>
          <w:tcPr>
            <w:tcW w:w="1924" w:type="dxa"/>
            <w:vAlign w:val="center"/>
            <w:hideMark/>
          </w:tcPr>
          <w:p w14:paraId="51D80DF3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689C0A60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22A5FB84" w14:textId="77777777" w:rsidTr="00D1563D">
        <w:trPr>
          <w:jc w:val="center"/>
        </w:trPr>
        <w:tc>
          <w:tcPr>
            <w:tcW w:w="709" w:type="dxa"/>
          </w:tcPr>
          <w:p w14:paraId="503EA613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0E761114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6279EE80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7ABF9437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274CEA95" w14:textId="77777777" w:rsidTr="00D1563D">
        <w:trPr>
          <w:jc w:val="center"/>
        </w:trPr>
        <w:tc>
          <w:tcPr>
            <w:tcW w:w="709" w:type="dxa"/>
            <w:hideMark/>
          </w:tcPr>
          <w:p w14:paraId="54AEC268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hideMark/>
          </w:tcPr>
          <w:p w14:paraId="4F64E63F" w14:textId="77777777" w:rsidR="00613D24" w:rsidRPr="00BE7B2C" w:rsidRDefault="00CA6F1E" w:rsidP="00D1563D">
            <w:pPr>
              <w:jc w:val="both"/>
              <w:rPr>
                <w:sz w:val="28"/>
                <w:szCs w:val="28"/>
              </w:rPr>
            </w:pPr>
            <w:r w:rsidRPr="00CA6F1E">
              <w:rPr>
                <w:sz w:val="28"/>
                <w:szCs w:val="28"/>
              </w:rPr>
              <w:t>Наличие, состояние и проявление творческой инициативы в эстетическом оформлении высадки цветов и формировании клумб на дворовых территориях в рамках акции «Цветы у дома твоего»</w:t>
            </w:r>
          </w:p>
        </w:tc>
        <w:tc>
          <w:tcPr>
            <w:tcW w:w="1924" w:type="dxa"/>
            <w:vAlign w:val="center"/>
            <w:hideMark/>
          </w:tcPr>
          <w:p w14:paraId="6CE1F040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32CAC0A3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32927485" w14:textId="77777777" w:rsidTr="00D1563D">
        <w:trPr>
          <w:jc w:val="center"/>
        </w:trPr>
        <w:tc>
          <w:tcPr>
            <w:tcW w:w="709" w:type="dxa"/>
          </w:tcPr>
          <w:p w14:paraId="4CD026E7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68713E69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5B7441D2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160E02E9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1B055B3F" w14:textId="77777777" w:rsidTr="00D1563D">
        <w:trPr>
          <w:jc w:val="center"/>
        </w:trPr>
        <w:tc>
          <w:tcPr>
            <w:tcW w:w="709" w:type="dxa"/>
          </w:tcPr>
          <w:p w14:paraId="378CDDEB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</w:tcPr>
          <w:p w14:paraId="322A64C7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  <w:r w:rsidRPr="0014481B">
              <w:rPr>
                <w:sz w:val="28"/>
                <w:szCs w:val="28"/>
              </w:rPr>
              <w:t>Содержание малых архитектурных форм (наличие и состояние детских и спортивных площадок, скамеек, урн, устройств для сушки белья, выбивания ковров)</w:t>
            </w:r>
          </w:p>
        </w:tc>
        <w:tc>
          <w:tcPr>
            <w:tcW w:w="1924" w:type="dxa"/>
            <w:vAlign w:val="center"/>
          </w:tcPr>
          <w:p w14:paraId="1F68E90E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</w:tcPr>
          <w:p w14:paraId="16C191DC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08BBA1E2" w14:textId="77777777" w:rsidTr="00D1563D">
        <w:trPr>
          <w:jc w:val="center"/>
        </w:trPr>
        <w:tc>
          <w:tcPr>
            <w:tcW w:w="709" w:type="dxa"/>
          </w:tcPr>
          <w:p w14:paraId="378A4DD0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4FD7FACE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2BBD8D4D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21E27BFF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3CEC94E8" w14:textId="77777777" w:rsidTr="00D1563D">
        <w:trPr>
          <w:jc w:val="center"/>
        </w:trPr>
        <w:tc>
          <w:tcPr>
            <w:tcW w:w="709" w:type="dxa"/>
          </w:tcPr>
          <w:p w14:paraId="213E1014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hideMark/>
          </w:tcPr>
          <w:p w14:paraId="64FB92D9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Содержание контейнерной площадки (внешний вид и санитарное состояние)</w:t>
            </w:r>
          </w:p>
        </w:tc>
        <w:tc>
          <w:tcPr>
            <w:tcW w:w="1924" w:type="dxa"/>
            <w:vAlign w:val="center"/>
            <w:hideMark/>
          </w:tcPr>
          <w:p w14:paraId="223D88E4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2DB9688C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129B4C74" w14:textId="77777777" w:rsidTr="00D1563D">
        <w:trPr>
          <w:jc w:val="center"/>
        </w:trPr>
        <w:tc>
          <w:tcPr>
            <w:tcW w:w="709" w:type="dxa"/>
          </w:tcPr>
          <w:p w14:paraId="5B195E26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773DB7C9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15C08E03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1714C376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04D9509F" w14:textId="77777777" w:rsidTr="00D1563D">
        <w:trPr>
          <w:jc w:val="center"/>
        </w:trPr>
        <w:tc>
          <w:tcPr>
            <w:tcW w:w="709" w:type="dxa"/>
          </w:tcPr>
          <w:p w14:paraId="6AD0B5A9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hideMark/>
          </w:tcPr>
          <w:p w14:paraId="63D60516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14481B">
              <w:rPr>
                <w:sz w:val="28"/>
                <w:szCs w:val="28"/>
              </w:rPr>
              <w:t>Состояние фасада дома (отсутствие несанкционированных объявлений, надписей на фасадах дома и дверях подъездов, наличие указателей с наименованием улицы и номеров домов), наличие доски (досок) объявлений.</w:t>
            </w:r>
          </w:p>
        </w:tc>
        <w:tc>
          <w:tcPr>
            <w:tcW w:w="1924" w:type="dxa"/>
            <w:vAlign w:val="center"/>
            <w:hideMark/>
          </w:tcPr>
          <w:p w14:paraId="248DFE07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76570EA2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5CC2D7DD" w14:textId="77777777" w:rsidTr="00D1563D">
        <w:trPr>
          <w:jc w:val="center"/>
        </w:trPr>
        <w:tc>
          <w:tcPr>
            <w:tcW w:w="709" w:type="dxa"/>
          </w:tcPr>
          <w:p w14:paraId="1FF6894E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4FFE28E3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6473651A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39FA9214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27FED51D" w14:textId="77777777" w:rsidTr="00D1563D">
        <w:trPr>
          <w:jc w:val="center"/>
        </w:trPr>
        <w:tc>
          <w:tcPr>
            <w:tcW w:w="709" w:type="dxa"/>
          </w:tcPr>
          <w:p w14:paraId="39E027E1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21" w:type="dxa"/>
            <w:hideMark/>
          </w:tcPr>
          <w:p w14:paraId="6766C079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14481B">
              <w:rPr>
                <w:sz w:val="28"/>
                <w:szCs w:val="28"/>
              </w:rPr>
              <w:t>Внешний вид и состояние входных дверей, крыльца, площадки перед входом</w:t>
            </w:r>
          </w:p>
        </w:tc>
        <w:tc>
          <w:tcPr>
            <w:tcW w:w="1924" w:type="dxa"/>
            <w:vAlign w:val="center"/>
            <w:hideMark/>
          </w:tcPr>
          <w:p w14:paraId="6BF2C4B6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5B716364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49C677A8" w14:textId="77777777" w:rsidTr="00D1563D">
        <w:trPr>
          <w:jc w:val="center"/>
        </w:trPr>
        <w:tc>
          <w:tcPr>
            <w:tcW w:w="709" w:type="dxa"/>
          </w:tcPr>
          <w:p w14:paraId="76426E95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14:paraId="6D993B0B" w14:textId="77777777" w:rsidR="00613D24" w:rsidRPr="0014481B" w:rsidRDefault="00613D24" w:rsidP="00D156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2A7B0B03" w14:textId="77777777" w:rsidR="00613D24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</w:tcPr>
          <w:p w14:paraId="4D6228DD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</w:p>
        </w:tc>
      </w:tr>
      <w:tr w:rsidR="00613D24" w:rsidRPr="00BE7B2C" w14:paraId="30D48A34" w14:textId="77777777" w:rsidTr="00D1563D">
        <w:trPr>
          <w:jc w:val="center"/>
        </w:trPr>
        <w:tc>
          <w:tcPr>
            <w:tcW w:w="709" w:type="dxa"/>
          </w:tcPr>
          <w:p w14:paraId="5DE94BE9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221" w:type="dxa"/>
            <w:hideMark/>
          </w:tcPr>
          <w:p w14:paraId="5A12085A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Освещенность дворовой территории</w:t>
            </w:r>
          </w:p>
        </w:tc>
        <w:tc>
          <w:tcPr>
            <w:tcW w:w="1924" w:type="dxa"/>
            <w:vAlign w:val="center"/>
            <w:hideMark/>
          </w:tcPr>
          <w:p w14:paraId="00D75551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00" w:type="dxa"/>
            <w:hideMark/>
          </w:tcPr>
          <w:p w14:paraId="5FF0B820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  <w:tr w:rsidR="00613D24" w:rsidRPr="00BE7B2C" w14:paraId="2622A5BA" w14:textId="77777777" w:rsidTr="00D1563D">
        <w:trPr>
          <w:jc w:val="center"/>
        </w:trPr>
        <w:tc>
          <w:tcPr>
            <w:tcW w:w="709" w:type="dxa"/>
            <w:hideMark/>
          </w:tcPr>
          <w:p w14:paraId="64C6C561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  <w:tc>
          <w:tcPr>
            <w:tcW w:w="5221" w:type="dxa"/>
            <w:hideMark/>
          </w:tcPr>
          <w:p w14:paraId="388F07EF" w14:textId="77777777" w:rsidR="00613D24" w:rsidRPr="00BE7B2C" w:rsidRDefault="00613D24" w:rsidP="00D1563D">
            <w:pPr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ИТОГО</w:t>
            </w:r>
          </w:p>
        </w:tc>
        <w:tc>
          <w:tcPr>
            <w:tcW w:w="1924" w:type="dxa"/>
            <w:vAlign w:val="center"/>
            <w:hideMark/>
          </w:tcPr>
          <w:p w14:paraId="623032AA" w14:textId="77777777" w:rsidR="00613D24" w:rsidRPr="00BE7B2C" w:rsidRDefault="00613D24" w:rsidP="00D1563D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E7B2C">
              <w:rPr>
                <w:sz w:val="28"/>
                <w:szCs w:val="28"/>
              </w:rPr>
              <w:t>0</w:t>
            </w:r>
          </w:p>
        </w:tc>
        <w:tc>
          <w:tcPr>
            <w:tcW w:w="1500" w:type="dxa"/>
            <w:hideMark/>
          </w:tcPr>
          <w:p w14:paraId="6E14919A" w14:textId="77777777" w:rsidR="00613D24" w:rsidRPr="00BE7B2C" w:rsidRDefault="00613D24" w:rsidP="00D1563D">
            <w:pPr>
              <w:spacing w:after="150"/>
              <w:jc w:val="both"/>
              <w:rPr>
                <w:sz w:val="28"/>
                <w:szCs w:val="28"/>
              </w:rPr>
            </w:pPr>
            <w:r w:rsidRPr="00BE7B2C">
              <w:rPr>
                <w:sz w:val="28"/>
                <w:szCs w:val="28"/>
              </w:rPr>
              <w:t> </w:t>
            </w:r>
          </w:p>
        </w:tc>
      </w:tr>
    </w:tbl>
    <w:p w14:paraId="1A3C8FE3" w14:textId="77777777" w:rsidR="00613D24" w:rsidRDefault="00613D24" w:rsidP="00613D24">
      <w:pPr>
        <w:jc w:val="both"/>
        <w:rPr>
          <w:sz w:val="28"/>
          <w:szCs w:val="28"/>
        </w:rPr>
      </w:pPr>
    </w:p>
    <w:p w14:paraId="2068BD9A" w14:textId="77777777" w:rsidR="00613D24" w:rsidRDefault="00613D24" w:rsidP="00613D24">
      <w:pPr>
        <w:jc w:val="both"/>
        <w:rPr>
          <w:sz w:val="28"/>
          <w:szCs w:val="28"/>
        </w:rPr>
      </w:pPr>
    </w:p>
    <w:p w14:paraId="6D3E7105" w14:textId="77777777" w:rsidR="00613D24" w:rsidRDefault="00613D24" w:rsidP="00613D24">
      <w:pPr>
        <w:jc w:val="both"/>
        <w:rPr>
          <w:sz w:val="28"/>
          <w:szCs w:val="28"/>
        </w:rPr>
      </w:pPr>
      <w:r w:rsidRPr="00032B30">
        <w:rPr>
          <w:sz w:val="28"/>
          <w:szCs w:val="28"/>
        </w:rPr>
        <w:t>Участник комиссии по подведению итогов конкурса «Лучший двор»</w:t>
      </w:r>
      <w:r>
        <w:rPr>
          <w:sz w:val="28"/>
          <w:szCs w:val="28"/>
        </w:rPr>
        <w:t xml:space="preserve"> </w:t>
      </w:r>
      <w:r w:rsidRPr="00032B30">
        <w:rPr>
          <w:sz w:val="28"/>
          <w:szCs w:val="28"/>
        </w:rPr>
        <w:t>города-курорта Кисловодска</w:t>
      </w:r>
    </w:p>
    <w:p w14:paraId="0F82AFE0" w14:textId="77777777" w:rsidR="00613D24" w:rsidRDefault="00613D24" w:rsidP="00613D24">
      <w:pPr>
        <w:jc w:val="both"/>
        <w:rPr>
          <w:sz w:val="28"/>
          <w:szCs w:val="28"/>
        </w:rPr>
      </w:pPr>
    </w:p>
    <w:p w14:paraId="23A1DCF3" w14:textId="77777777" w:rsidR="00613D24" w:rsidRDefault="00613D24" w:rsidP="00613D2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                           _______________               ______________</w:t>
      </w:r>
    </w:p>
    <w:p w14:paraId="13A60F13" w14:textId="77777777" w:rsidR="00613D24" w:rsidRDefault="00613D24" w:rsidP="00613D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(дата)                                           (подпись)                               (ФИО)</w:t>
      </w:r>
    </w:p>
    <w:p w14:paraId="649D199A" w14:textId="77777777" w:rsidR="00613D24" w:rsidRDefault="00613D24" w:rsidP="00613D24">
      <w:pPr>
        <w:jc w:val="both"/>
        <w:rPr>
          <w:sz w:val="28"/>
          <w:szCs w:val="28"/>
        </w:rPr>
      </w:pPr>
    </w:p>
    <w:p w14:paraId="79EC10A5" w14:textId="77777777" w:rsidR="00045E43" w:rsidRDefault="00045E43" w:rsidP="00613D24">
      <w:pPr>
        <w:jc w:val="both"/>
        <w:rPr>
          <w:sz w:val="28"/>
          <w:szCs w:val="28"/>
        </w:rPr>
      </w:pPr>
    </w:p>
    <w:p w14:paraId="704772C3" w14:textId="77777777" w:rsidR="00045E43" w:rsidRDefault="00045E43" w:rsidP="00613D24">
      <w:pPr>
        <w:jc w:val="both"/>
        <w:rPr>
          <w:sz w:val="28"/>
          <w:szCs w:val="28"/>
        </w:rPr>
      </w:pPr>
    </w:p>
    <w:p w14:paraId="4A8394CC" w14:textId="77777777" w:rsidR="001268D9" w:rsidRDefault="001268D9" w:rsidP="001268D9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И.о. начальника управления</w:t>
      </w:r>
    </w:p>
    <w:p w14:paraId="34F02888" w14:textId="77777777" w:rsidR="001268D9" w:rsidRDefault="001268D9" w:rsidP="001268D9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хозяйства администрации</w:t>
      </w:r>
    </w:p>
    <w:p w14:paraId="7C4FBBC0" w14:textId="3163C90E" w:rsidR="001268D9" w:rsidRDefault="001268D9" w:rsidP="001268D9">
      <w:pPr>
        <w:spacing w:line="240" w:lineRule="exact"/>
        <w:ind w:left="142"/>
        <w:jc w:val="both"/>
        <w:rPr>
          <w:sz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Г.И. Олейников</w:t>
      </w:r>
    </w:p>
    <w:p w14:paraId="3FFD4682" w14:textId="0BFED6D0" w:rsidR="00CC5014" w:rsidRDefault="00CC5014" w:rsidP="001268D9">
      <w:pPr>
        <w:spacing w:line="240" w:lineRule="exact"/>
        <w:jc w:val="both"/>
      </w:pPr>
    </w:p>
    <w:sectPr w:rsidR="00CC5014" w:rsidSect="00AA32CE">
      <w:headerReference w:type="default" r:id="rId6"/>
      <w:pgSz w:w="11906" w:h="16838"/>
      <w:pgMar w:top="567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A3C47" w14:textId="77777777" w:rsidR="00F04B49" w:rsidRDefault="00F04B49">
      <w:r>
        <w:separator/>
      </w:r>
    </w:p>
  </w:endnote>
  <w:endnote w:type="continuationSeparator" w:id="0">
    <w:p w14:paraId="4D0016BE" w14:textId="77777777" w:rsidR="00F04B49" w:rsidRDefault="00F0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3CBD" w14:textId="77777777" w:rsidR="00F04B49" w:rsidRDefault="00F04B49">
      <w:r>
        <w:separator/>
      </w:r>
    </w:p>
  </w:footnote>
  <w:footnote w:type="continuationSeparator" w:id="0">
    <w:p w14:paraId="369AC136" w14:textId="77777777" w:rsidR="00F04B49" w:rsidRDefault="00F04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E571" w14:textId="77777777" w:rsidR="00000000" w:rsidRDefault="00613D24" w:rsidP="007E66F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6F1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DE1"/>
    <w:rsid w:val="00045E43"/>
    <w:rsid w:val="001268D9"/>
    <w:rsid w:val="001671D7"/>
    <w:rsid w:val="00571F79"/>
    <w:rsid w:val="00613D24"/>
    <w:rsid w:val="00740DE1"/>
    <w:rsid w:val="008F18DF"/>
    <w:rsid w:val="00CA6F1E"/>
    <w:rsid w:val="00CC5014"/>
    <w:rsid w:val="00F0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0C8D"/>
  <w15:docId w15:val="{06517721-A880-48D1-B3EC-4DCF0D76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3D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3D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Каринэ Андраниковна Нагапетян</cp:lastModifiedBy>
  <cp:revision>5</cp:revision>
  <cp:lastPrinted>2024-07-21T09:48:00Z</cp:lastPrinted>
  <dcterms:created xsi:type="dcterms:W3CDTF">2024-07-18T13:33:00Z</dcterms:created>
  <dcterms:modified xsi:type="dcterms:W3CDTF">2026-09-14T12:34:00Z</dcterms:modified>
</cp:coreProperties>
</file>