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3394" w:rsidRDefault="004A3394" w:rsidP="004A3394">
      <w:pPr>
        <w:pStyle w:val="11"/>
        <w:ind w:right="-426"/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90550" cy="7239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A3394" w:rsidRDefault="004A3394" w:rsidP="004A3394">
      <w:pPr>
        <w:pStyle w:val="11"/>
        <w:ind w:right="-426"/>
        <w:jc w:val="center"/>
        <w:rPr>
          <w:sz w:val="36"/>
        </w:rPr>
      </w:pPr>
    </w:p>
    <w:p w:rsidR="004A3394" w:rsidRDefault="004A3394" w:rsidP="004A3394">
      <w:pPr>
        <w:pStyle w:val="11"/>
        <w:spacing w:line="360" w:lineRule="auto"/>
        <w:ind w:right="-426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:rsidR="004A3394" w:rsidRDefault="004A3394" w:rsidP="004A3394">
      <w:pPr>
        <w:pStyle w:val="11"/>
        <w:spacing w:line="360" w:lineRule="auto"/>
        <w:ind w:right="-426"/>
        <w:jc w:val="center"/>
        <w:rPr>
          <w:b/>
          <w:sz w:val="28"/>
        </w:rPr>
      </w:pPr>
      <w:r>
        <w:rPr>
          <w:b/>
          <w:sz w:val="28"/>
        </w:rPr>
        <w:t>АДМИНИСТРАЦИИ ГОРОДА – КУРОРТА  КИСЛОВОДСКА</w:t>
      </w:r>
    </w:p>
    <w:p w:rsidR="004A3394" w:rsidRDefault="004A3394" w:rsidP="004A3394">
      <w:pPr>
        <w:pStyle w:val="11"/>
        <w:spacing w:line="360" w:lineRule="auto"/>
        <w:ind w:right="-425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tbl>
      <w:tblPr>
        <w:tblStyle w:val="a7"/>
        <w:tblW w:w="939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560"/>
        <w:gridCol w:w="567"/>
        <w:gridCol w:w="4394"/>
        <w:gridCol w:w="992"/>
        <w:gridCol w:w="1417"/>
        <w:gridCol w:w="460"/>
      </w:tblGrid>
      <w:tr w:rsidR="00DC62F6" w:rsidTr="00FF37FC">
        <w:tc>
          <w:tcPr>
            <w:tcW w:w="1560" w:type="dxa"/>
            <w:tcBorders>
              <w:bottom w:val="single" w:sz="4" w:space="0" w:color="auto"/>
            </w:tcBorders>
          </w:tcPr>
          <w:p w:rsidR="00DC62F6" w:rsidRPr="00F54509" w:rsidRDefault="00556FD9" w:rsidP="003B4C5A">
            <w:pPr>
              <w:pStyle w:val="11"/>
              <w:jc w:val="center"/>
              <w:rPr>
                <w:sz w:val="28"/>
              </w:rPr>
            </w:pPr>
            <w:r>
              <w:rPr>
                <w:sz w:val="28"/>
              </w:rPr>
              <w:t>04.07.2017</w:t>
            </w:r>
          </w:p>
        </w:tc>
        <w:tc>
          <w:tcPr>
            <w:tcW w:w="567" w:type="dxa"/>
          </w:tcPr>
          <w:p w:rsidR="00DC62F6" w:rsidRDefault="00DC62F6" w:rsidP="00FF37FC">
            <w:pPr>
              <w:pStyle w:val="11"/>
              <w:ind w:right="-425"/>
              <w:jc w:val="center"/>
              <w:rPr>
                <w:b/>
                <w:sz w:val="28"/>
              </w:rPr>
            </w:pPr>
          </w:p>
        </w:tc>
        <w:tc>
          <w:tcPr>
            <w:tcW w:w="4394" w:type="dxa"/>
          </w:tcPr>
          <w:p w:rsidR="00DC62F6" w:rsidRDefault="00DC62F6" w:rsidP="00FF37FC">
            <w:pPr>
              <w:pStyle w:val="11"/>
              <w:ind w:right="-425"/>
              <w:jc w:val="center"/>
              <w:rPr>
                <w:b/>
                <w:sz w:val="28"/>
              </w:rPr>
            </w:pPr>
            <w:r>
              <w:rPr>
                <w:sz w:val="28"/>
              </w:rPr>
              <w:t>город - курорт  Кисловодск</w:t>
            </w:r>
          </w:p>
        </w:tc>
        <w:tc>
          <w:tcPr>
            <w:tcW w:w="992" w:type="dxa"/>
          </w:tcPr>
          <w:p w:rsidR="00DC62F6" w:rsidRPr="001D2556" w:rsidRDefault="00DC62F6" w:rsidP="00FF37FC">
            <w:pPr>
              <w:pStyle w:val="11"/>
              <w:ind w:right="-425"/>
              <w:jc w:val="center"/>
              <w:rPr>
                <w:sz w:val="28"/>
              </w:rPr>
            </w:pPr>
            <w:r w:rsidRPr="001D2556">
              <w:rPr>
                <w:sz w:val="28"/>
              </w:rPr>
              <w:t>№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C62F6" w:rsidRPr="001D2556" w:rsidRDefault="00556FD9" w:rsidP="00FF37FC">
            <w:pPr>
              <w:pStyle w:val="11"/>
              <w:ind w:left="34" w:right="-109" w:hanging="34"/>
              <w:jc w:val="center"/>
              <w:rPr>
                <w:sz w:val="28"/>
              </w:rPr>
            </w:pPr>
            <w:r>
              <w:rPr>
                <w:sz w:val="28"/>
              </w:rPr>
              <w:t>637</w:t>
            </w:r>
          </w:p>
        </w:tc>
        <w:tc>
          <w:tcPr>
            <w:tcW w:w="460" w:type="dxa"/>
          </w:tcPr>
          <w:p w:rsidR="00DC62F6" w:rsidRDefault="00DC62F6" w:rsidP="00FF37FC">
            <w:pPr>
              <w:pStyle w:val="11"/>
              <w:ind w:right="-425"/>
              <w:jc w:val="center"/>
              <w:rPr>
                <w:b/>
                <w:sz w:val="28"/>
              </w:rPr>
            </w:pPr>
          </w:p>
        </w:tc>
      </w:tr>
      <w:tr w:rsidR="00DC62F6" w:rsidRPr="000C21FC" w:rsidTr="00FF37FC">
        <w:tc>
          <w:tcPr>
            <w:tcW w:w="1560" w:type="dxa"/>
            <w:tcBorders>
              <w:top w:val="single" w:sz="4" w:space="0" w:color="auto"/>
            </w:tcBorders>
          </w:tcPr>
          <w:p w:rsidR="00DC62F6" w:rsidRPr="000C21FC" w:rsidRDefault="00DC62F6" w:rsidP="00FF37FC">
            <w:pPr>
              <w:pStyle w:val="1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</w:tcPr>
          <w:p w:rsidR="00DC62F6" w:rsidRPr="000C21FC" w:rsidRDefault="00DC62F6" w:rsidP="00FF37FC">
            <w:pPr>
              <w:pStyle w:val="1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394" w:type="dxa"/>
          </w:tcPr>
          <w:p w:rsidR="00DC62F6" w:rsidRPr="000C21FC" w:rsidRDefault="00DC62F6" w:rsidP="00FF37FC">
            <w:pPr>
              <w:pStyle w:val="1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992" w:type="dxa"/>
          </w:tcPr>
          <w:p w:rsidR="00DC62F6" w:rsidRPr="000C21FC" w:rsidRDefault="00DC62F6" w:rsidP="00FF37FC">
            <w:pPr>
              <w:pStyle w:val="1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C62F6" w:rsidRPr="000C21FC" w:rsidRDefault="00DC62F6" w:rsidP="00FF37FC">
            <w:pPr>
              <w:pStyle w:val="1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460" w:type="dxa"/>
          </w:tcPr>
          <w:p w:rsidR="00DC62F6" w:rsidRPr="000C21FC" w:rsidRDefault="00DC62F6" w:rsidP="00FF37FC">
            <w:pPr>
              <w:pStyle w:val="11"/>
              <w:ind w:right="-425"/>
              <w:jc w:val="center"/>
              <w:rPr>
                <w:b/>
                <w:sz w:val="16"/>
                <w:szCs w:val="16"/>
              </w:rPr>
            </w:pPr>
          </w:p>
        </w:tc>
      </w:tr>
    </w:tbl>
    <w:p w:rsidR="007324D0" w:rsidRPr="00D622E5" w:rsidRDefault="00D622E5" w:rsidP="00D622E5">
      <w:pPr>
        <w:pStyle w:val="ConsPlusTitle"/>
        <w:spacing w:line="240" w:lineRule="exact"/>
        <w:jc w:val="both"/>
        <w:rPr>
          <w:b w:val="0"/>
        </w:rPr>
      </w:pPr>
      <w:r w:rsidRPr="00D622E5">
        <w:rPr>
          <w:b w:val="0"/>
        </w:rPr>
        <w:t>Об утверждении Положения о порядке применения взысканий</w:t>
      </w:r>
      <w:r>
        <w:rPr>
          <w:b w:val="0"/>
        </w:rPr>
        <w:t xml:space="preserve"> </w:t>
      </w:r>
      <w:r w:rsidRPr="00D622E5">
        <w:rPr>
          <w:b w:val="0"/>
        </w:rPr>
        <w:t xml:space="preserve">за несоблюдение муниципальными служащими </w:t>
      </w:r>
      <w:r>
        <w:rPr>
          <w:b w:val="0"/>
        </w:rPr>
        <w:t xml:space="preserve">администрации города-курорта Кисловодска </w:t>
      </w:r>
      <w:r w:rsidRPr="00D622E5">
        <w:rPr>
          <w:b w:val="0"/>
        </w:rPr>
        <w:t>ограничений и запретов,</w:t>
      </w:r>
      <w:r>
        <w:rPr>
          <w:b w:val="0"/>
        </w:rPr>
        <w:t xml:space="preserve"> </w:t>
      </w:r>
      <w:r w:rsidRPr="00D622E5">
        <w:rPr>
          <w:b w:val="0"/>
        </w:rPr>
        <w:t>требований о предотвращении или об урегулировании конфликта</w:t>
      </w:r>
      <w:r>
        <w:rPr>
          <w:b w:val="0"/>
        </w:rPr>
        <w:t xml:space="preserve"> </w:t>
      </w:r>
      <w:r w:rsidRPr="00D622E5">
        <w:rPr>
          <w:b w:val="0"/>
        </w:rPr>
        <w:t>интересов и неисполнение обязанностей, установленных</w:t>
      </w:r>
      <w:r>
        <w:rPr>
          <w:b w:val="0"/>
        </w:rPr>
        <w:t xml:space="preserve"> </w:t>
      </w:r>
      <w:r w:rsidRPr="00D622E5">
        <w:rPr>
          <w:b w:val="0"/>
        </w:rPr>
        <w:t>в целях противодействия коррупции</w:t>
      </w:r>
    </w:p>
    <w:p w:rsidR="00D7297C" w:rsidRDefault="00D7297C" w:rsidP="00D622E5">
      <w:pPr>
        <w:shd w:val="clear" w:color="auto" w:fill="FFFFFF"/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9124F" w:rsidRPr="00F9088E" w:rsidRDefault="0069124F" w:rsidP="00F9088E">
      <w:pPr>
        <w:shd w:val="clear" w:color="auto" w:fill="FFFFFF"/>
        <w:autoSpaceDE w:val="0"/>
        <w:autoSpaceDN w:val="0"/>
        <w:adjustRightInd w:val="0"/>
        <w:spacing w:before="60"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F9088E">
        <w:rPr>
          <w:rFonts w:ascii="Times New Roman" w:hAnsi="Times New Roman"/>
          <w:sz w:val="28"/>
          <w:szCs w:val="28"/>
        </w:rPr>
        <w:t xml:space="preserve">В соответствии с </w:t>
      </w:r>
      <w:r w:rsidR="00D622E5" w:rsidRPr="00F9088E">
        <w:rPr>
          <w:rFonts w:ascii="Times New Roman" w:hAnsi="Times New Roman"/>
          <w:sz w:val="28"/>
          <w:szCs w:val="28"/>
        </w:rPr>
        <w:t xml:space="preserve">частями 3 и 6 статьи 27 Федерального закона от 2 марта 2007 года № 25-ФЗ «О муниципальной службе в Российской Федерации», законами Ставропольского края от 24 декабря 2007 года </w:t>
      </w:r>
      <w:r w:rsidR="000875A2">
        <w:rPr>
          <w:rFonts w:ascii="Times New Roman" w:hAnsi="Times New Roman"/>
          <w:sz w:val="28"/>
          <w:szCs w:val="28"/>
        </w:rPr>
        <w:t xml:space="preserve">№ 78-кз </w:t>
      </w:r>
      <w:r w:rsidR="00D622E5" w:rsidRPr="00F9088E">
        <w:rPr>
          <w:rFonts w:ascii="Times New Roman" w:hAnsi="Times New Roman"/>
          <w:sz w:val="28"/>
          <w:szCs w:val="28"/>
        </w:rPr>
        <w:t>«Об отдельных вопросах муниципальной службы в Ставропольском крае», от 04 мая 2009 года № 25-кз «О противодействии коррупции в Ставропольском крае», руководствуясь постановлением Губернатора Ставропольского края от 23 мая</w:t>
      </w:r>
      <w:proofErr w:type="gramEnd"/>
      <w:r w:rsidR="00D622E5" w:rsidRPr="00F9088E">
        <w:rPr>
          <w:rFonts w:ascii="Times New Roman" w:hAnsi="Times New Roman"/>
          <w:sz w:val="28"/>
          <w:szCs w:val="28"/>
        </w:rPr>
        <w:t xml:space="preserve"> 2017 г. № 244</w:t>
      </w:r>
      <w:r w:rsidR="007745E4" w:rsidRPr="00F9088E">
        <w:rPr>
          <w:rFonts w:ascii="Times New Roman" w:hAnsi="Times New Roman"/>
          <w:sz w:val="28"/>
          <w:szCs w:val="28"/>
        </w:rPr>
        <w:t xml:space="preserve"> </w:t>
      </w:r>
      <w:r w:rsidR="00F9088E" w:rsidRPr="00F9088E">
        <w:rPr>
          <w:rFonts w:ascii="Times New Roman" w:hAnsi="Times New Roman"/>
          <w:sz w:val="28"/>
          <w:szCs w:val="28"/>
        </w:rPr>
        <w:t>«Об утверждении положения о порядке применения взысканий за несоблюдение муниципальными служащими муниципальной службы в Ставропольском крае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коррупции»</w:t>
      </w:r>
      <w:r w:rsidR="00F9088E">
        <w:rPr>
          <w:rFonts w:ascii="Times New Roman" w:hAnsi="Times New Roman"/>
          <w:sz w:val="28"/>
          <w:szCs w:val="28"/>
        </w:rPr>
        <w:t xml:space="preserve">, </w:t>
      </w:r>
      <w:r w:rsidRPr="00F9088E">
        <w:rPr>
          <w:rFonts w:ascii="Times New Roman" w:hAnsi="Times New Roman"/>
          <w:sz w:val="28"/>
          <w:szCs w:val="28"/>
        </w:rPr>
        <w:t>администрация города-курорта Кисловодска</w:t>
      </w:r>
    </w:p>
    <w:p w:rsidR="0069124F" w:rsidRDefault="0069124F" w:rsidP="0069124F">
      <w:pPr>
        <w:shd w:val="clear" w:color="auto" w:fill="FFFFFF"/>
        <w:autoSpaceDE w:val="0"/>
        <w:autoSpaceDN w:val="0"/>
        <w:adjustRightInd w:val="0"/>
        <w:spacing w:before="60"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3D70" w:rsidRDefault="00C93D70" w:rsidP="009446E9">
      <w:pPr>
        <w:widowControl w:val="0"/>
        <w:autoSpaceDE w:val="0"/>
        <w:autoSpaceDN w:val="0"/>
        <w:adjustRightInd w:val="0"/>
        <w:spacing w:after="0" w:line="228" w:lineRule="auto"/>
        <w:ind w:firstLine="709"/>
        <w:jc w:val="both"/>
        <w:rPr>
          <w:rFonts w:ascii="Times New Roman" w:hAnsi="Times New Roman"/>
        </w:rPr>
      </w:pPr>
    </w:p>
    <w:p w:rsidR="009446E9" w:rsidRPr="00FF126E" w:rsidRDefault="009446E9" w:rsidP="009446E9">
      <w:pPr>
        <w:widowControl w:val="0"/>
        <w:autoSpaceDE w:val="0"/>
        <w:autoSpaceDN w:val="0"/>
        <w:adjustRightInd w:val="0"/>
        <w:spacing w:after="0" w:line="228" w:lineRule="auto"/>
        <w:jc w:val="both"/>
        <w:rPr>
          <w:rFonts w:ascii="Times New Roman" w:hAnsi="Times New Roman"/>
          <w:sz w:val="28"/>
          <w:szCs w:val="28"/>
        </w:rPr>
      </w:pPr>
      <w:r w:rsidRPr="00FF126E">
        <w:rPr>
          <w:rFonts w:ascii="Times New Roman" w:hAnsi="Times New Roman"/>
          <w:sz w:val="28"/>
          <w:szCs w:val="28"/>
        </w:rPr>
        <w:t>ПОСТАНОВЛЯ</w:t>
      </w:r>
      <w:r>
        <w:rPr>
          <w:rFonts w:ascii="Times New Roman" w:hAnsi="Times New Roman"/>
          <w:sz w:val="28"/>
          <w:szCs w:val="28"/>
        </w:rPr>
        <w:t>ЕТ</w:t>
      </w:r>
      <w:r w:rsidRPr="00FF126E">
        <w:rPr>
          <w:rFonts w:ascii="Times New Roman" w:hAnsi="Times New Roman"/>
          <w:sz w:val="28"/>
          <w:szCs w:val="28"/>
        </w:rPr>
        <w:t>:</w:t>
      </w:r>
    </w:p>
    <w:p w:rsidR="003F664B" w:rsidRDefault="003F664B" w:rsidP="004A3394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1A0C84" w:rsidRDefault="001A0C84" w:rsidP="004A3394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:rsidR="001A0C84" w:rsidRPr="001A0C84" w:rsidRDefault="001A0C84" w:rsidP="001A0C84">
      <w:pPr>
        <w:pStyle w:val="a6"/>
        <w:tabs>
          <w:tab w:val="left" w:pos="0"/>
          <w:tab w:val="left" w:pos="993"/>
        </w:tabs>
        <w:spacing w:after="0" w:line="240" w:lineRule="auto"/>
        <w:ind w:left="0" w:right="27" w:firstLine="709"/>
        <w:jc w:val="both"/>
        <w:rPr>
          <w:rFonts w:ascii="Times New Roman" w:hAnsi="Times New Roman"/>
          <w:sz w:val="28"/>
          <w:szCs w:val="28"/>
        </w:rPr>
      </w:pPr>
      <w:r w:rsidRPr="001A0C84">
        <w:rPr>
          <w:rFonts w:ascii="Times New Roman" w:hAnsi="Times New Roman"/>
          <w:sz w:val="28"/>
          <w:szCs w:val="28"/>
        </w:rPr>
        <w:t>1. Утвердить прилагаемое Положение о порядке применения взысканий за несоблюдение муниципальными служащими администрации города-курорта Кисловодска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2E3819">
        <w:rPr>
          <w:rFonts w:ascii="Times New Roman" w:hAnsi="Times New Roman"/>
          <w:sz w:val="28"/>
          <w:szCs w:val="28"/>
        </w:rPr>
        <w:t>(далее - Положение).</w:t>
      </w:r>
    </w:p>
    <w:p w:rsidR="001A0C84" w:rsidRDefault="001A0C84" w:rsidP="001A0C84">
      <w:pPr>
        <w:pStyle w:val="a6"/>
        <w:tabs>
          <w:tab w:val="left" w:pos="0"/>
          <w:tab w:val="left" w:pos="993"/>
        </w:tabs>
        <w:spacing w:after="0" w:line="240" w:lineRule="auto"/>
        <w:ind w:left="0" w:right="27" w:firstLine="709"/>
        <w:jc w:val="both"/>
        <w:rPr>
          <w:rFonts w:ascii="Times New Roman" w:hAnsi="Times New Roman"/>
          <w:sz w:val="28"/>
        </w:rPr>
      </w:pPr>
    </w:p>
    <w:p w:rsidR="001A0C84" w:rsidRDefault="001A0C84" w:rsidP="001A0C84">
      <w:pPr>
        <w:pStyle w:val="a6"/>
        <w:tabs>
          <w:tab w:val="left" w:pos="0"/>
          <w:tab w:val="left" w:pos="993"/>
        </w:tabs>
        <w:spacing w:after="0" w:line="240" w:lineRule="auto"/>
        <w:ind w:left="0" w:right="27" w:firstLine="709"/>
        <w:jc w:val="both"/>
        <w:rPr>
          <w:rFonts w:ascii="Times New Roman" w:hAnsi="Times New Roman"/>
          <w:sz w:val="28"/>
          <w:szCs w:val="28"/>
        </w:rPr>
      </w:pPr>
      <w:r w:rsidRPr="001A0C84">
        <w:rPr>
          <w:rFonts w:ascii="Times New Roman" w:hAnsi="Times New Roman"/>
          <w:sz w:val="28"/>
          <w:szCs w:val="28"/>
        </w:rPr>
        <w:t>2. Руководителям структурных подразделений и органов администрации города-курорта Кисловодска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1A0C84">
        <w:rPr>
          <w:rFonts w:ascii="Times New Roman" w:hAnsi="Times New Roman"/>
          <w:sz w:val="28"/>
          <w:szCs w:val="28"/>
        </w:rPr>
        <w:t>ознакомить всех сотрудников с Положением под личную роспись</w:t>
      </w:r>
      <w:r>
        <w:rPr>
          <w:rFonts w:ascii="Times New Roman" w:hAnsi="Times New Roman"/>
          <w:sz w:val="28"/>
          <w:szCs w:val="28"/>
        </w:rPr>
        <w:t>.</w:t>
      </w:r>
    </w:p>
    <w:p w:rsidR="001A0C84" w:rsidRDefault="001A0C84" w:rsidP="001A0C84">
      <w:pPr>
        <w:pStyle w:val="a6"/>
        <w:tabs>
          <w:tab w:val="left" w:pos="0"/>
          <w:tab w:val="left" w:pos="993"/>
        </w:tabs>
        <w:spacing w:after="0" w:line="240" w:lineRule="auto"/>
        <w:ind w:left="0" w:right="27" w:firstLine="709"/>
        <w:jc w:val="both"/>
        <w:rPr>
          <w:rFonts w:ascii="Times New Roman" w:hAnsi="Times New Roman"/>
          <w:sz w:val="28"/>
          <w:szCs w:val="28"/>
        </w:rPr>
      </w:pPr>
    </w:p>
    <w:p w:rsidR="00D24DA3" w:rsidRDefault="001A0C84" w:rsidP="001A0C84">
      <w:pPr>
        <w:pStyle w:val="4"/>
        <w:ind w:right="27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2E3819">
        <w:rPr>
          <w:sz w:val="28"/>
          <w:szCs w:val="28"/>
        </w:rPr>
        <w:t>Считать утратившим силу постановлени</w:t>
      </w:r>
      <w:r>
        <w:rPr>
          <w:sz w:val="28"/>
          <w:szCs w:val="28"/>
        </w:rPr>
        <w:t>е</w:t>
      </w:r>
      <w:r w:rsidRPr="002E3819">
        <w:rPr>
          <w:sz w:val="28"/>
          <w:szCs w:val="28"/>
        </w:rPr>
        <w:t xml:space="preserve"> администрации города-курорта</w:t>
      </w:r>
      <w:r w:rsidR="00D24DA3">
        <w:rPr>
          <w:sz w:val="28"/>
          <w:szCs w:val="28"/>
        </w:rPr>
        <w:t xml:space="preserve">  </w:t>
      </w:r>
      <w:r w:rsidRPr="002E3819">
        <w:rPr>
          <w:sz w:val="28"/>
          <w:szCs w:val="28"/>
        </w:rPr>
        <w:t xml:space="preserve"> Кисловодска</w:t>
      </w:r>
      <w:r>
        <w:rPr>
          <w:sz w:val="28"/>
          <w:szCs w:val="28"/>
        </w:rPr>
        <w:t xml:space="preserve"> </w:t>
      </w:r>
      <w:r w:rsidR="00D24DA3">
        <w:rPr>
          <w:sz w:val="28"/>
          <w:szCs w:val="28"/>
        </w:rPr>
        <w:t xml:space="preserve"> </w:t>
      </w:r>
      <w:r>
        <w:rPr>
          <w:sz w:val="28"/>
          <w:szCs w:val="28"/>
        </w:rPr>
        <w:t>от</w:t>
      </w:r>
      <w:r w:rsidR="00D24D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05.05.2012</w:t>
      </w:r>
      <w:r w:rsidR="00D24D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№ 516</w:t>
      </w:r>
      <w:r w:rsidR="00D24D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«</w:t>
      </w:r>
      <w:r>
        <w:rPr>
          <w:sz w:val="28"/>
        </w:rPr>
        <w:t>Об утверждении</w:t>
      </w:r>
      <w:r w:rsidR="00D24DA3">
        <w:rPr>
          <w:sz w:val="28"/>
        </w:rPr>
        <w:t xml:space="preserve"> </w:t>
      </w:r>
      <w:r>
        <w:rPr>
          <w:sz w:val="28"/>
        </w:rPr>
        <w:t xml:space="preserve"> Положения </w:t>
      </w:r>
      <w:r w:rsidR="00D24DA3">
        <w:rPr>
          <w:sz w:val="28"/>
        </w:rPr>
        <w:t xml:space="preserve"> </w:t>
      </w:r>
      <w:r>
        <w:rPr>
          <w:sz w:val="28"/>
        </w:rPr>
        <w:t>о</w:t>
      </w:r>
      <w:r>
        <w:rPr>
          <w:sz w:val="28"/>
          <w:szCs w:val="28"/>
        </w:rPr>
        <w:t xml:space="preserve"> </w:t>
      </w:r>
    </w:p>
    <w:p w:rsidR="00D24DA3" w:rsidRDefault="00D24DA3" w:rsidP="001A0C84">
      <w:pPr>
        <w:pStyle w:val="4"/>
        <w:ind w:right="27" w:firstLine="709"/>
        <w:jc w:val="both"/>
        <w:rPr>
          <w:sz w:val="28"/>
          <w:szCs w:val="28"/>
        </w:rPr>
      </w:pPr>
    </w:p>
    <w:p w:rsidR="00D24DA3" w:rsidRDefault="00D24DA3" w:rsidP="00D24DA3">
      <w:pPr>
        <w:pStyle w:val="4"/>
        <w:ind w:right="27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</w:p>
    <w:p w:rsidR="00D24DA3" w:rsidRDefault="00D24DA3" w:rsidP="001A0C84">
      <w:pPr>
        <w:pStyle w:val="4"/>
        <w:ind w:right="27" w:firstLine="709"/>
        <w:jc w:val="both"/>
        <w:rPr>
          <w:sz w:val="28"/>
          <w:szCs w:val="28"/>
        </w:rPr>
      </w:pPr>
    </w:p>
    <w:p w:rsidR="00D24DA3" w:rsidRDefault="00D24DA3" w:rsidP="001A0C84">
      <w:pPr>
        <w:pStyle w:val="4"/>
        <w:ind w:right="27" w:firstLine="709"/>
        <w:jc w:val="both"/>
        <w:rPr>
          <w:sz w:val="28"/>
          <w:szCs w:val="28"/>
        </w:rPr>
      </w:pPr>
    </w:p>
    <w:p w:rsidR="001A0C84" w:rsidRDefault="001A0C84" w:rsidP="00D24DA3">
      <w:pPr>
        <w:pStyle w:val="4"/>
        <w:ind w:right="27"/>
        <w:jc w:val="both"/>
        <w:rPr>
          <w:sz w:val="28"/>
        </w:rPr>
      </w:pPr>
      <w:proofErr w:type="gramStart"/>
      <w:r>
        <w:rPr>
          <w:sz w:val="28"/>
          <w:szCs w:val="28"/>
        </w:rPr>
        <w:t>порядке</w:t>
      </w:r>
      <w:proofErr w:type="gramEnd"/>
      <w:r>
        <w:rPr>
          <w:sz w:val="28"/>
          <w:szCs w:val="28"/>
        </w:rPr>
        <w:t xml:space="preserve"> применения взысканий за коррупционные правонарушения в администрации города-</w:t>
      </w:r>
      <w:r>
        <w:rPr>
          <w:sz w:val="28"/>
        </w:rPr>
        <w:t>курорта Кисловодска».</w:t>
      </w:r>
    </w:p>
    <w:p w:rsidR="001A0C84" w:rsidRDefault="001A0C84" w:rsidP="001A0C84">
      <w:pPr>
        <w:pStyle w:val="a6"/>
        <w:tabs>
          <w:tab w:val="left" w:pos="0"/>
          <w:tab w:val="left" w:pos="993"/>
        </w:tabs>
        <w:spacing w:after="0" w:line="240" w:lineRule="auto"/>
        <w:ind w:left="0" w:right="27" w:firstLine="709"/>
        <w:jc w:val="both"/>
        <w:rPr>
          <w:rFonts w:ascii="Times New Roman" w:hAnsi="Times New Roman"/>
          <w:sz w:val="28"/>
          <w:szCs w:val="28"/>
        </w:rPr>
      </w:pPr>
    </w:p>
    <w:p w:rsidR="001A0C84" w:rsidRDefault="001A0C84" w:rsidP="001A0C84">
      <w:pPr>
        <w:pStyle w:val="a6"/>
        <w:tabs>
          <w:tab w:val="left" w:pos="0"/>
          <w:tab w:val="left" w:pos="993"/>
        </w:tabs>
        <w:spacing w:after="0" w:line="240" w:lineRule="auto"/>
        <w:ind w:left="0" w:right="27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4. </w:t>
      </w:r>
      <w:proofErr w:type="gramStart"/>
      <w:r w:rsidRPr="001A0C84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A0C84">
        <w:rPr>
          <w:rFonts w:ascii="Times New Roman" w:hAnsi="Times New Roman"/>
          <w:sz w:val="28"/>
          <w:szCs w:val="28"/>
        </w:rPr>
        <w:t xml:space="preserve"> выполнением настоящего постановления возложить на </w:t>
      </w:r>
      <w:r>
        <w:rPr>
          <w:rFonts w:ascii="Times New Roman" w:hAnsi="Times New Roman"/>
          <w:sz w:val="28"/>
          <w:szCs w:val="28"/>
        </w:rPr>
        <w:t xml:space="preserve">первого заместителя Главы администрации </w:t>
      </w:r>
      <w:r w:rsidRPr="001A0C84">
        <w:rPr>
          <w:rFonts w:ascii="Times New Roman" w:hAnsi="Times New Roman"/>
          <w:sz w:val="28"/>
          <w:szCs w:val="28"/>
        </w:rPr>
        <w:t xml:space="preserve">города-курорта Кисловодска </w:t>
      </w:r>
      <w:r w:rsidR="00C7102F">
        <w:rPr>
          <w:rFonts w:ascii="Times New Roman" w:hAnsi="Times New Roman"/>
          <w:sz w:val="28"/>
          <w:szCs w:val="28"/>
        </w:rPr>
        <w:t>Никитенко С.Н.</w:t>
      </w:r>
    </w:p>
    <w:p w:rsidR="001A0C84" w:rsidRPr="001A0C84" w:rsidRDefault="001A0C84" w:rsidP="001A0C84">
      <w:pPr>
        <w:pStyle w:val="a6"/>
        <w:tabs>
          <w:tab w:val="left" w:pos="0"/>
          <w:tab w:val="left" w:pos="993"/>
        </w:tabs>
        <w:spacing w:after="0" w:line="240" w:lineRule="auto"/>
        <w:ind w:left="0" w:right="27" w:firstLine="709"/>
        <w:jc w:val="both"/>
        <w:rPr>
          <w:rFonts w:ascii="Times New Roman" w:hAnsi="Times New Roman"/>
          <w:sz w:val="28"/>
        </w:rPr>
      </w:pPr>
    </w:p>
    <w:p w:rsidR="00715CFF" w:rsidRPr="009446E9" w:rsidRDefault="001A0C84" w:rsidP="008E6C35">
      <w:pPr>
        <w:tabs>
          <w:tab w:val="left" w:pos="0"/>
        </w:tabs>
        <w:spacing w:after="0" w:line="240" w:lineRule="auto"/>
        <w:ind w:right="-36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</w:t>
      </w:r>
      <w:r w:rsidR="00C87DA4" w:rsidRPr="00C87DA4">
        <w:rPr>
          <w:rFonts w:ascii="Times New Roman" w:hAnsi="Times New Roman"/>
          <w:sz w:val="28"/>
        </w:rPr>
        <w:t xml:space="preserve">. </w:t>
      </w:r>
      <w:r w:rsidR="00715CFF" w:rsidRPr="00C87DA4">
        <w:rPr>
          <w:rFonts w:ascii="Times New Roman" w:hAnsi="Times New Roman"/>
          <w:sz w:val="28"/>
        </w:rPr>
        <w:t>Настоящее постановление вступает в силу со дня его подписания.</w:t>
      </w:r>
    </w:p>
    <w:p w:rsidR="004A3394" w:rsidRPr="006656C2" w:rsidRDefault="004A3394" w:rsidP="008E6C35">
      <w:pPr>
        <w:widowControl w:val="0"/>
        <w:autoSpaceDE w:val="0"/>
        <w:autoSpaceDN w:val="0"/>
        <w:adjustRightInd w:val="0"/>
        <w:spacing w:after="0" w:line="240" w:lineRule="auto"/>
        <w:ind w:right="-36" w:firstLine="567"/>
        <w:rPr>
          <w:rFonts w:ascii="Times New Roman" w:hAnsi="Times New Roman"/>
          <w:sz w:val="28"/>
          <w:szCs w:val="28"/>
        </w:rPr>
      </w:pPr>
    </w:p>
    <w:p w:rsidR="004A3394" w:rsidRPr="006656C2" w:rsidRDefault="004A3394" w:rsidP="004A339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Calibri"/>
        </w:rPr>
      </w:pPr>
    </w:p>
    <w:p w:rsidR="00176E16" w:rsidRPr="00176E16" w:rsidRDefault="00176E16" w:rsidP="00176E16">
      <w:pPr>
        <w:shd w:val="clear" w:color="auto" w:fill="FFFFFF"/>
        <w:tabs>
          <w:tab w:val="left" w:pos="6797"/>
        </w:tabs>
        <w:spacing w:after="0" w:line="240" w:lineRule="auto"/>
        <w:ind w:left="11"/>
        <w:rPr>
          <w:rFonts w:ascii="Times New Roman" w:hAnsi="Times New Roman"/>
          <w:color w:val="000000"/>
          <w:sz w:val="28"/>
          <w:szCs w:val="28"/>
        </w:rPr>
      </w:pPr>
      <w:r w:rsidRPr="00176E16">
        <w:rPr>
          <w:rFonts w:ascii="Times New Roman" w:hAnsi="Times New Roman"/>
          <w:color w:val="000000"/>
          <w:sz w:val="28"/>
          <w:szCs w:val="28"/>
        </w:rPr>
        <w:t>Глава города-курорта</w:t>
      </w:r>
    </w:p>
    <w:p w:rsidR="00176E16" w:rsidRPr="00176E16" w:rsidRDefault="00176E16" w:rsidP="00176E16">
      <w:pPr>
        <w:shd w:val="clear" w:color="auto" w:fill="FFFFFF"/>
        <w:tabs>
          <w:tab w:val="left" w:pos="6797"/>
        </w:tabs>
        <w:spacing w:after="0" w:line="240" w:lineRule="auto"/>
        <w:ind w:left="11"/>
        <w:rPr>
          <w:rFonts w:ascii="Times New Roman" w:hAnsi="Times New Roman"/>
          <w:color w:val="000000"/>
          <w:sz w:val="28"/>
          <w:szCs w:val="28"/>
        </w:rPr>
      </w:pPr>
      <w:r w:rsidRPr="00176E16">
        <w:rPr>
          <w:rFonts w:ascii="Times New Roman" w:hAnsi="Times New Roman"/>
          <w:color w:val="000000"/>
          <w:sz w:val="28"/>
          <w:szCs w:val="28"/>
        </w:rPr>
        <w:t xml:space="preserve">Кисловодска   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</w:t>
      </w:r>
      <w:r w:rsidRPr="00176E16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                           А.В. Курбатов</w:t>
      </w:r>
    </w:p>
    <w:p w:rsidR="00C87DA4" w:rsidRDefault="00C87DA4" w:rsidP="00DC62F6">
      <w:pPr>
        <w:widowControl w:val="0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102F" w:rsidRDefault="00C7102F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102F" w:rsidRDefault="00C7102F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102F" w:rsidRDefault="00C7102F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102F" w:rsidRDefault="00C7102F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102F" w:rsidRDefault="00C7102F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102F" w:rsidRDefault="00C7102F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102F" w:rsidRDefault="00C7102F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102F" w:rsidRDefault="00C7102F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102F" w:rsidRDefault="00C7102F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102F" w:rsidRDefault="00C7102F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102F" w:rsidRDefault="00C7102F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102F" w:rsidRDefault="00C7102F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0D1E" w:rsidRDefault="002A0D1E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0D1E" w:rsidRDefault="002A0D1E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0D1E" w:rsidRDefault="002A0D1E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0D1E" w:rsidRDefault="002A0D1E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0D1E" w:rsidRDefault="002A0D1E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0D1E" w:rsidRDefault="002A0D1E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0D1E" w:rsidRDefault="002A0D1E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0D1E" w:rsidRDefault="002A0D1E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0D1E" w:rsidRDefault="002A0D1E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0D1E" w:rsidRDefault="002A0D1E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0D1E" w:rsidRDefault="002A0D1E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0D1E" w:rsidRDefault="002A0D1E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0D1E" w:rsidRDefault="002A0D1E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A0D1E" w:rsidRDefault="002A0D1E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102F" w:rsidRDefault="00C7102F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102F" w:rsidRDefault="00C7102F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102F" w:rsidRDefault="00C7102F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7102F" w:rsidRDefault="00C7102F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0EAF" w:rsidRDefault="002E0EAF" w:rsidP="00C7102F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7102F" w:rsidRDefault="00C7102F" w:rsidP="00C7102F">
      <w:pPr>
        <w:widowControl w:val="0"/>
        <w:autoSpaceDE w:val="0"/>
        <w:autoSpaceDN w:val="0"/>
        <w:adjustRightInd w:val="0"/>
        <w:spacing w:after="0" w:line="240" w:lineRule="auto"/>
        <w:ind w:left="5245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C7102F" w:rsidRDefault="00C7102F" w:rsidP="00C7102F">
      <w:pPr>
        <w:widowControl w:val="0"/>
        <w:autoSpaceDE w:val="0"/>
        <w:autoSpaceDN w:val="0"/>
        <w:adjustRightInd w:val="0"/>
        <w:spacing w:after="0" w:line="240" w:lineRule="auto"/>
        <w:ind w:left="5387" w:right="-143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постановлению администрации</w:t>
      </w:r>
    </w:p>
    <w:p w:rsidR="00C7102F" w:rsidRDefault="00C7102F" w:rsidP="00C7102F">
      <w:pPr>
        <w:widowControl w:val="0"/>
        <w:autoSpaceDE w:val="0"/>
        <w:autoSpaceDN w:val="0"/>
        <w:adjustRightInd w:val="0"/>
        <w:spacing w:after="0" w:line="240" w:lineRule="auto"/>
        <w:ind w:left="5387" w:right="-143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города-курорта Кисловодска</w:t>
      </w:r>
    </w:p>
    <w:p w:rsidR="00C7102F" w:rsidRDefault="00C7102F" w:rsidP="00C7102F">
      <w:pPr>
        <w:widowControl w:val="0"/>
        <w:autoSpaceDE w:val="0"/>
        <w:autoSpaceDN w:val="0"/>
        <w:adjustRightInd w:val="0"/>
        <w:spacing w:after="0" w:line="240" w:lineRule="auto"/>
        <w:ind w:left="5387" w:right="-143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 w:rsidR="00E76292">
        <w:rPr>
          <w:rFonts w:ascii="Times New Roman" w:hAnsi="Times New Roman"/>
          <w:sz w:val="28"/>
          <w:szCs w:val="28"/>
        </w:rPr>
        <w:t>22.06.2017</w:t>
      </w:r>
    </w:p>
    <w:p w:rsidR="00C7102F" w:rsidRPr="00514A7E" w:rsidRDefault="00C7102F" w:rsidP="00C7102F">
      <w:pPr>
        <w:widowControl w:val="0"/>
        <w:autoSpaceDE w:val="0"/>
        <w:autoSpaceDN w:val="0"/>
        <w:adjustRightInd w:val="0"/>
        <w:spacing w:after="0" w:line="240" w:lineRule="auto"/>
        <w:ind w:left="5387" w:right="-143"/>
        <w:outlineLvl w:val="0"/>
        <w:rPr>
          <w:rFonts w:ascii="Times New Roman" w:hAnsi="Times New Roman"/>
          <w:sz w:val="28"/>
          <w:szCs w:val="28"/>
        </w:rPr>
      </w:pPr>
      <w:r w:rsidRPr="00514A7E">
        <w:rPr>
          <w:rFonts w:ascii="Times New Roman" w:hAnsi="Times New Roman"/>
          <w:sz w:val="28"/>
          <w:szCs w:val="28"/>
        </w:rPr>
        <w:t xml:space="preserve">№ </w:t>
      </w:r>
      <w:r w:rsidR="00E76292">
        <w:rPr>
          <w:rFonts w:ascii="Times New Roman" w:hAnsi="Times New Roman"/>
          <w:sz w:val="28"/>
          <w:szCs w:val="28"/>
        </w:rPr>
        <w:t>608</w:t>
      </w:r>
    </w:p>
    <w:p w:rsidR="00C7102F" w:rsidRDefault="00C7102F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875A2" w:rsidRDefault="000875A2" w:rsidP="008E6C3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875A2" w:rsidRDefault="000875A2" w:rsidP="000875A2">
      <w:pPr>
        <w:pStyle w:val="ConsPlusTitle"/>
        <w:spacing w:line="240" w:lineRule="exact"/>
        <w:jc w:val="center"/>
        <w:rPr>
          <w:b w:val="0"/>
        </w:rPr>
      </w:pPr>
      <w:r w:rsidRPr="00D622E5">
        <w:rPr>
          <w:b w:val="0"/>
        </w:rPr>
        <w:t>Положени</w:t>
      </w:r>
      <w:r>
        <w:rPr>
          <w:b w:val="0"/>
        </w:rPr>
        <w:t>е</w:t>
      </w:r>
    </w:p>
    <w:p w:rsidR="000875A2" w:rsidRPr="00D622E5" w:rsidRDefault="000875A2" w:rsidP="000875A2">
      <w:pPr>
        <w:pStyle w:val="ConsPlusTitle"/>
        <w:spacing w:line="240" w:lineRule="exact"/>
        <w:jc w:val="both"/>
        <w:rPr>
          <w:b w:val="0"/>
        </w:rPr>
      </w:pPr>
      <w:r w:rsidRPr="00D622E5">
        <w:rPr>
          <w:b w:val="0"/>
        </w:rPr>
        <w:t>о порядке применения взысканий</w:t>
      </w:r>
      <w:r>
        <w:rPr>
          <w:b w:val="0"/>
        </w:rPr>
        <w:t xml:space="preserve"> </w:t>
      </w:r>
      <w:r w:rsidRPr="00D622E5">
        <w:rPr>
          <w:b w:val="0"/>
        </w:rPr>
        <w:t xml:space="preserve">за несоблюдение муниципальными служащими </w:t>
      </w:r>
      <w:r>
        <w:rPr>
          <w:b w:val="0"/>
        </w:rPr>
        <w:t xml:space="preserve">администрации города-курорта Кисловодска </w:t>
      </w:r>
      <w:r w:rsidRPr="00D622E5">
        <w:rPr>
          <w:b w:val="0"/>
        </w:rPr>
        <w:t>ограничений и запретов,</w:t>
      </w:r>
      <w:r>
        <w:rPr>
          <w:b w:val="0"/>
        </w:rPr>
        <w:t xml:space="preserve"> </w:t>
      </w:r>
      <w:r w:rsidRPr="00D622E5">
        <w:rPr>
          <w:b w:val="0"/>
        </w:rPr>
        <w:t>требований о предотвращении или об урегулировании конфликта</w:t>
      </w:r>
      <w:r>
        <w:rPr>
          <w:b w:val="0"/>
        </w:rPr>
        <w:t xml:space="preserve"> </w:t>
      </w:r>
      <w:r w:rsidRPr="00D622E5">
        <w:rPr>
          <w:b w:val="0"/>
        </w:rPr>
        <w:t>интересов и неисполнение обязанностей, установленных</w:t>
      </w:r>
      <w:r>
        <w:rPr>
          <w:b w:val="0"/>
        </w:rPr>
        <w:t xml:space="preserve"> </w:t>
      </w:r>
      <w:r w:rsidRPr="00D622E5">
        <w:rPr>
          <w:b w:val="0"/>
        </w:rPr>
        <w:t>в целях противодействия коррупции</w:t>
      </w:r>
    </w:p>
    <w:p w:rsidR="000875A2" w:rsidRDefault="000875A2" w:rsidP="000875A2">
      <w:pPr>
        <w:pStyle w:val="ConsPlusNormal"/>
        <w:ind w:firstLine="540"/>
        <w:jc w:val="both"/>
      </w:pPr>
    </w:p>
    <w:p w:rsidR="000875A2" w:rsidRPr="002E0EAF" w:rsidRDefault="000875A2" w:rsidP="002E0EAF">
      <w:pPr>
        <w:pStyle w:val="ConsPlusNormal"/>
        <w:spacing w:line="252" w:lineRule="auto"/>
        <w:ind w:firstLine="709"/>
        <w:jc w:val="both"/>
        <w:rPr>
          <w:szCs w:val="28"/>
        </w:rPr>
      </w:pPr>
      <w:r w:rsidRPr="002E0EAF">
        <w:rPr>
          <w:szCs w:val="28"/>
        </w:rPr>
        <w:t xml:space="preserve">1. </w:t>
      </w:r>
      <w:proofErr w:type="gramStart"/>
      <w:r w:rsidRPr="002E0EAF">
        <w:rPr>
          <w:szCs w:val="28"/>
        </w:rPr>
        <w:t>Настоящее Положение определяет порядок и сроки применения взысканий за несоблюдение муниципальными служащими администрации города-курорта Кисловодска (далее - муниципальные служащие)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федеральными законами от 2 марта 2007 года № 25-ФЗ «О муниципальной службе в Российской Федерации» (далее - Федеральный закон), от 25 декабря 2008 года № 273-ФЗ «О противодействии коррупции» и</w:t>
      </w:r>
      <w:proofErr w:type="gramEnd"/>
      <w:r w:rsidRPr="002E0EAF">
        <w:rPr>
          <w:szCs w:val="28"/>
        </w:rPr>
        <w:t xml:space="preserve"> другими федеральными законами, в целях противодействия коррупции (далее - взыскание).</w:t>
      </w:r>
    </w:p>
    <w:p w:rsidR="000875A2" w:rsidRPr="002E0EAF" w:rsidRDefault="000875A2" w:rsidP="002E0EAF">
      <w:pPr>
        <w:pStyle w:val="ConsPlusNonformat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AF">
        <w:rPr>
          <w:rFonts w:ascii="Times New Roman" w:hAnsi="Times New Roman" w:cs="Times New Roman"/>
          <w:sz w:val="28"/>
          <w:szCs w:val="28"/>
        </w:rPr>
        <w:t xml:space="preserve">2. Взыскания, предусмотренные </w:t>
      </w:r>
      <w:hyperlink r:id="rId7" w:history="1">
        <w:r w:rsidRPr="002E0EAF">
          <w:rPr>
            <w:rFonts w:ascii="Times New Roman" w:hAnsi="Times New Roman" w:cs="Times New Roman"/>
            <w:sz w:val="28"/>
            <w:szCs w:val="28"/>
          </w:rPr>
          <w:t>статьями 14</w:t>
        </w:r>
      </w:hyperlink>
      <w:r w:rsidRPr="002E0EAF">
        <w:rPr>
          <w:rFonts w:ascii="Times New Roman" w:hAnsi="Times New Roman" w:cs="Times New Roman"/>
          <w:sz w:val="28"/>
          <w:szCs w:val="28"/>
        </w:rPr>
        <w:t xml:space="preserve">, </w:t>
      </w:r>
      <w:hyperlink r:id="rId8" w:history="1">
        <w:r w:rsidRPr="002E0EAF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Pr="002E0EA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9" w:history="1">
        <w:r w:rsidRPr="002E0EAF">
          <w:rPr>
            <w:rFonts w:ascii="Times New Roman" w:hAnsi="Times New Roman" w:cs="Times New Roman"/>
            <w:sz w:val="28"/>
            <w:szCs w:val="28"/>
          </w:rPr>
          <w:t>27</w:t>
        </w:r>
      </w:hyperlink>
      <w:r w:rsidRPr="002E0EAF">
        <w:rPr>
          <w:rFonts w:ascii="Times New Roman" w:hAnsi="Times New Roman" w:cs="Times New Roman"/>
          <w:sz w:val="28"/>
          <w:szCs w:val="28"/>
        </w:rPr>
        <w:t xml:space="preserve"> Федерального закона, применяются представителем нанимателя (работодателем) на основании:</w:t>
      </w:r>
    </w:p>
    <w:p w:rsidR="000875A2" w:rsidRPr="002E0EAF" w:rsidRDefault="000875A2" w:rsidP="002E0EAF">
      <w:pPr>
        <w:pStyle w:val="ConsPlusNormal"/>
        <w:spacing w:line="252" w:lineRule="auto"/>
        <w:ind w:firstLine="709"/>
        <w:jc w:val="both"/>
        <w:rPr>
          <w:szCs w:val="28"/>
        </w:rPr>
      </w:pPr>
      <w:proofErr w:type="gramStart"/>
      <w:r w:rsidRPr="002E0EAF">
        <w:rPr>
          <w:szCs w:val="28"/>
        </w:rPr>
        <w:t>1) доклада о результатах проверки достоверности и полноты сведений, представляемых муниципальными служащими, соблюдения ограничений и запретов, требований о предотвращении или об урегулировании конфликта интересов и исполнения ими обязанностей, установленных в целях противодействия коррупции, проведенной кадровой службой (специалистом, ответственным за работу по профилактике коррупционных и иных правонарушений) администрации</w:t>
      </w:r>
      <w:r w:rsidR="00F75306" w:rsidRPr="002E0EAF">
        <w:rPr>
          <w:szCs w:val="28"/>
        </w:rPr>
        <w:t xml:space="preserve"> города-курорта Кисловодска</w:t>
      </w:r>
      <w:r w:rsidRPr="002E0EAF">
        <w:rPr>
          <w:szCs w:val="28"/>
        </w:rPr>
        <w:t>, (далее соответственно - доклад о</w:t>
      </w:r>
      <w:r w:rsidR="002E0EAF" w:rsidRPr="002E0EAF">
        <w:rPr>
          <w:szCs w:val="28"/>
        </w:rPr>
        <w:t xml:space="preserve"> результатах проверки, проверка</w:t>
      </w:r>
      <w:r w:rsidRPr="002E0EAF">
        <w:rPr>
          <w:szCs w:val="28"/>
        </w:rPr>
        <w:t>);</w:t>
      </w:r>
      <w:proofErr w:type="gramEnd"/>
    </w:p>
    <w:p w:rsidR="000875A2" w:rsidRPr="002E0EAF" w:rsidRDefault="000875A2" w:rsidP="002E0EAF">
      <w:pPr>
        <w:pStyle w:val="ConsPlusNormal"/>
        <w:spacing w:line="252" w:lineRule="auto"/>
        <w:ind w:firstLine="709"/>
        <w:jc w:val="both"/>
        <w:rPr>
          <w:szCs w:val="28"/>
        </w:rPr>
      </w:pPr>
      <w:r w:rsidRPr="002E0EAF">
        <w:rPr>
          <w:szCs w:val="28"/>
        </w:rPr>
        <w:t xml:space="preserve">2) рекомендации комиссии </w:t>
      </w:r>
      <w:r w:rsidR="00F75306" w:rsidRPr="002E0EAF">
        <w:rPr>
          <w:szCs w:val="28"/>
        </w:rPr>
        <w:t xml:space="preserve">администрации города-курорта Кисловодска по соблюдению требований к служебному поведению муниципальных служащих и урегулированию конфликта интересов </w:t>
      </w:r>
      <w:r w:rsidRPr="002E0EAF">
        <w:rPr>
          <w:szCs w:val="28"/>
        </w:rPr>
        <w:t>(далее - комиссия по урегулированию конфликта интересов), - в случае, если доклад о результатах проверки направлялся в комиссию по урегулированию конфликта интересов;</w:t>
      </w:r>
    </w:p>
    <w:p w:rsidR="000875A2" w:rsidRPr="002E0EAF" w:rsidRDefault="000875A2" w:rsidP="002E0EAF">
      <w:pPr>
        <w:pStyle w:val="ConsPlusNormal"/>
        <w:spacing w:line="252" w:lineRule="auto"/>
        <w:ind w:firstLine="709"/>
        <w:jc w:val="both"/>
        <w:rPr>
          <w:szCs w:val="28"/>
        </w:rPr>
      </w:pPr>
      <w:r w:rsidRPr="002E0EAF">
        <w:rPr>
          <w:szCs w:val="28"/>
        </w:rPr>
        <w:t>3) объяснений муниципального служащего - в случае, если объяснения представлялись в кадровую службу или комиссию по урегулированию конфликта интересов;</w:t>
      </w:r>
    </w:p>
    <w:p w:rsidR="000875A2" w:rsidRDefault="000875A2" w:rsidP="002E0EAF">
      <w:pPr>
        <w:pStyle w:val="ConsPlusNormal"/>
        <w:spacing w:line="252" w:lineRule="auto"/>
        <w:ind w:firstLine="709"/>
        <w:jc w:val="both"/>
        <w:rPr>
          <w:szCs w:val="28"/>
        </w:rPr>
      </w:pPr>
      <w:r w:rsidRPr="002E0EAF">
        <w:rPr>
          <w:szCs w:val="28"/>
        </w:rPr>
        <w:t>4) иных материалов.</w:t>
      </w:r>
    </w:p>
    <w:p w:rsidR="000875A2" w:rsidRDefault="000875A2" w:rsidP="002E0EAF">
      <w:pPr>
        <w:pStyle w:val="ConsPlusNonformat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AF">
        <w:rPr>
          <w:rFonts w:ascii="Times New Roman" w:hAnsi="Times New Roman" w:cs="Times New Roman"/>
          <w:sz w:val="28"/>
          <w:szCs w:val="28"/>
        </w:rPr>
        <w:t xml:space="preserve">3. </w:t>
      </w:r>
      <w:r w:rsidR="00F75306" w:rsidRPr="002E0EAF">
        <w:rPr>
          <w:rFonts w:ascii="Times New Roman" w:hAnsi="Times New Roman" w:cs="Times New Roman"/>
          <w:sz w:val="28"/>
          <w:szCs w:val="28"/>
        </w:rPr>
        <w:t xml:space="preserve">При применении взысканий, </w:t>
      </w:r>
      <w:r w:rsidRPr="002E0EAF"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hyperlink r:id="rId10" w:history="1">
        <w:r w:rsidRPr="002E0EAF">
          <w:rPr>
            <w:rFonts w:ascii="Times New Roman" w:hAnsi="Times New Roman" w:cs="Times New Roman"/>
            <w:sz w:val="28"/>
            <w:szCs w:val="28"/>
          </w:rPr>
          <w:t>статьями 14</w:t>
        </w:r>
      </w:hyperlink>
      <w:r w:rsidRPr="002E0EAF">
        <w:rPr>
          <w:rFonts w:ascii="Times New Roman" w:hAnsi="Times New Roman" w:cs="Times New Roman"/>
          <w:sz w:val="28"/>
          <w:szCs w:val="28"/>
        </w:rPr>
        <w:t xml:space="preserve">, </w:t>
      </w:r>
      <w:hyperlink r:id="rId11" w:history="1">
        <w:r w:rsidRPr="002E0EAF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Pr="002E0EA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 w:history="1">
        <w:r w:rsidRPr="002E0EAF">
          <w:rPr>
            <w:rFonts w:ascii="Times New Roman" w:hAnsi="Times New Roman" w:cs="Times New Roman"/>
            <w:sz w:val="28"/>
            <w:szCs w:val="28"/>
          </w:rPr>
          <w:t>27</w:t>
        </w:r>
      </w:hyperlink>
      <w:r w:rsidR="00F75306" w:rsidRPr="002E0EAF">
        <w:rPr>
          <w:rFonts w:ascii="Times New Roman" w:hAnsi="Times New Roman" w:cs="Times New Roman"/>
          <w:sz w:val="28"/>
          <w:szCs w:val="28"/>
        </w:rPr>
        <w:t xml:space="preserve"> </w:t>
      </w:r>
      <w:r w:rsidRPr="002E0EAF">
        <w:rPr>
          <w:rFonts w:ascii="Times New Roman" w:hAnsi="Times New Roman" w:cs="Times New Roman"/>
          <w:sz w:val="28"/>
          <w:szCs w:val="28"/>
        </w:rPr>
        <w:t>Федерального закона, учитываются:</w:t>
      </w:r>
    </w:p>
    <w:p w:rsidR="002E0EAF" w:rsidRDefault="002E0EAF" w:rsidP="002E0EAF">
      <w:pPr>
        <w:pStyle w:val="ConsPlusNonformat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0EAF" w:rsidRDefault="002E0EAF" w:rsidP="002E0EAF">
      <w:pPr>
        <w:pStyle w:val="ConsPlusNonformat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E0EAF" w:rsidRPr="002E0EAF" w:rsidRDefault="002E0EAF" w:rsidP="002E0EAF">
      <w:pPr>
        <w:pStyle w:val="ConsPlusNonformat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75A2" w:rsidRPr="002E0EAF" w:rsidRDefault="000875A2" w:rsidP="002E0EAF">
      <w:pPr>
        <w:pStyle w:val="ConsPlusNormal"/>
        <w:spacing w:line="252" w:lineRule="auto"/>
        <w:ind w:firstLine="709"/>
        <w:jc w:val="both"/>
        <w:rPr>
          <w:szCs w:val="28"/>
        </w:rPr>
      </w:pPr>
      <w:r w:rsidRPr="002E0EAF">
        <w:rPr>
          <w:szCs w:val="28"/>
        </w:rPr>
        <w:t>1) характер совершенного муниципальным служащим коррупционного правонарушения и его тяжесть;</w:t>
      </w:r>
    </w:p>
    <w:p w:rsidR="000875A2" w:rsidRPr="002E0EAF" w:rsidRDefault="000875A2" w:rsidP="002E0EAF">
      <w:pPr>
        <w:pStyle w:val="ConsPlusNormal"/>
        <w:spacing w:line="252" w:lineRule="auto"/>
        <w:ind w:firstLine="709"/>
        <w:jc w:val="both"/>
        <w:rPr>
          <w:szCs w:val="28"/>
        </w:rPr>
      </w:pPr>
      <w:r w:rsidRPr="002E0EAF">
        <w:rPr>
          <w:szCs w:val="28"/>
        </w:rPr>
        <w:t>2) обстоятельства, при которых совершено коррупционное правонарушение;</w:t>
      </w:r>
    </w:p>
    <w:p w:rsidR="000875A2" w:rsidRPr="002E0EAF" w:rsidRDefault="000875A2" w:rsidP="002E0EAF">
      <w:pPr>
        <w:pStyle w:val="ConsPlusNormal"/>
        <w:spacing w:line="252" w:lineRule="auto"/>
        <w:ind w:firstLine="709"/>
        <w:jc w:val="both"/>
        <w:rPr>
          <w:szCs w:val="28"/>
        </w:rPr>
      </w:pPr>
      <w:r w:rsidRPr="002E0EAF">
        <w:rPr>
          <w:szCs w:val="28"/>
        </w:rPr>
        <w:t>3) соблюдение муниципальным служащим других ограничений и запретов, требований о предотвращении или об урегулировании конфликта интересов;</w:t>
      </w:r>
    </w:p>
    <w:p w:rsidR="000875A2" w:rsidRPr="002E0EAF" w:rsidRDefault="000875A2" w:rsidP="002E0EAF">
      <w:pPr>
        <w:pStyle w:val="ConsPlusNormal"/>
        <w:spacing w:line="252" w:lineRule="auto"/>
        <w:ind w:firstLine="709"/>
        <w:jc w:val="both"/>
        <w:rPr>
          <w:szCs w:val="28"/>
        </w:rPr>
      </w:pPr>
      <w:r w:rsidRPr="002E0EAF">
        <w:rPr>
          <w:szCs w:val="28"/>
        </w:rPr>
        <w:t>4) исполнение муниципальным служащим обязанностей, установленных в целях противодействия коррупции;</w:t>
      </w:r>
    </w:p>
    <w:p w:rsidR="000875A2" w:rsidRPr="002E0EAF" w:rsidRDefault="000875A2" w:rsidP="002E0EAF">
      <w:pPr>
        <w:pStyle w:val="ConsPlusNormal"/>
        <w:spacing w:line="252" w:lineRule="auto"/>
        <w:ind w:firstLine="709"/>
        <w:jc w:val="both"/>
        <w:rPr>
          <w:szCs w:val="28"/>
        </w:rPr>
      </w:pPr>
      <w:r w:rsidRPr="002E0EAF">
        <w:rPr>
          <w:szCs w:val="28"/>
        </w:rPr>
        <w:t>5) предшествующие результаты исполнения муниципальным служащим своих должностных обязанностей.</w:t>
      </w:r>
    </w:p>
    <w:p w:rsidR="000875A2" w:rsidRPr="002E0EAF" w:rsidRDefault="000875A2" w:rsidP="002E0EAF">
      <w:pPr>
        <w:pStyle w:val="ConsPlusNonformat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AF">
        <w:rPr>
          <w:rFonts w:ascii="Times New Roman" w:hAnsi="Times New Roman" w:cs="Times New Roman"/>
          <w:sz w:val="28"/>
          <w:szCs w:val="28"/>
        </w:rPr>
        <w:t>4.</w:t>
      </w:r>
      <w:r w:rsidR="00F75306" w:rsidRPr="002E0EA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75306" w:rsidRPr="002E0EAF">
        <w:rPr>
          <w:rFonts w:ascii="Times New Roman" w:hAnsi="Times New Roman" w:cs="Times New Roman"/>
          <w:sz w:val="28"/>
          <w:szCs w:val="28"/>
        </w:rPr>
        <w:t>Взыскания,</w:t>
      </w:r>
      <w:r w:rsidRPr="002E0EAF">
        <w:rPr>
          <w:rFonts w:ascii="Times New Roman" w:hAnsi="Times New Roman" w:cs="Times New Roman"/>
          <w:sz w:val="28"/>
          <w:szCs w:val="28"/>
        </w:rPr>
        <w:t xml:space="preserve"> предусмотренные </w:t>
      </w:r>
      <w:hyperlink r:id="rId13" w:history="1">
        <w:r w:rsidRPr="002E0EAF">
          <w:rPr>
            <w:rFonts w:ascii="Times New Roman" w:hAnsi="Times New Roman" w:cs="Times New Roman"/>
            <w:sz w:val="28"/>
            <w:szCs w:val="28"/>
          </w:rPr>
          <w:t>статьями 14</w:t>
        </w:r>
      </w:hyperlink>
      <w:r w:rsidRPr="002E0EAF">
        <w:rPr>
          <w:rFonts w:ascii="Times New Roman" w:hAnsi="Times New Roman" w:cs="Times New Roman"/>
          <w:sz w:val="28"/>
          <w:szCs w:val="28"/>
        </w:rPr>
        <w:t xml:space="preserve">, </w:t>
      </w:r>
      <w:hyperlink r:id="rId14" w:history="1">
        <w:r w:rsidRPr="002E0EAF">
          <w:rPr>
            <w:rFonts w:ascii="Times New Roman" w:hAnsi="Times New Roman" w:cs="Times New Roman"/>
            <w:sz w:val="28"/>
            <w:szCs w:val="28"/>
          </w:rPr>
          <w:t>15</w:t>
        </w:r>
      </w:hyperlink>
      <w:r w:rsidR="00F75306" w:rsidRPr="002E0EAF">
        <w:rPr>
          <w:rFonts w:ascii="Times New Roman" w:hAnsi="Times New Roman" w:cs="Times New Roman"/>
          <w:sz w:val="28"/>
          <w:szCs w:val="28"/>
        </w:rPr>
        <w:t xml:space="preserve"> </w:t>
      </w:r>
      <w:r w:rsidRPr="002E0EAF">
        <w:rPr>
          <w:rFonts w:ascii="Times New Roman" w:hAnsi="Times New Roman" w:cs="Times New Roman"/>
          <w:sz w:val="28"/>
          <w:szCs w:val="28"/>
        </w:rPr>
        <w:t xml:space="preserve">и </w:t>
      </w:r>
      <w:hyperlink r:id="rId15" w:history="1">
        <w:r w:rsidRPr="002E0EAF">
          <w:rPr>
            <w:rFonts w:ascii="Times New Roman" w:hAnsi="Times New Roman" w:cs="Times New Roman"/>
            <w:sz w:val="28"/>
            <w:szCs w:val="28"/>
          </w:rPr>
          <w:t>27</w:t>
        </w:r>
      </w:hyperlink>
      <w:r w:rsidRPr="002E0EAF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 w:rsidR="00F75306" w:rsidRPr="002E0EAF">
        <w:rPr>
          <w:rFonts w:ascii="Times New Roman" w:hAnsi="Times New Roman" w:cs="Times New Roman"/>
          <w:sz w:val="28"/>
          <w:szCs w:val="28"/>
        </w:rPr>
        <w:t xml:space="preserve"> закона, применяются не </w:t>
      </w:r>
      <w:r w:rsidRPr="002E0EAF">
        <w:rPr>
          <w:rFonts w:ascii="Times New Roman" w:hAnsi="Times New Roman" w:cs="Times New Roman"/>
          <w:sz w:val="28"/>
          <w:szCs w:val="28"/>
        </w:rPr>
        <w:t>позднее 1 месяца со дня поступления представителю</w:t>
      </w:r>
      <w:r w:rsidR="00F75306" w:rsidRPr="002E0EAF">
        <w:rPr>
          <w:rFonts w:ascii="Times New Roman" w:hAnsi="Times New Roman" w:cs="Times New Roman"/>
          <w:sz w:val="28"/>
          <w:szCs w:val="28"/>
        </w:rPr>
        <w:t xml:space="preserve"> нанимателя информации о</w:t>
      </w:r>
      <w:r w:rsidRPr="002E0EAF">
        <w:rPr>
          <w:rFonts w:ascii="Times New Roman" w:hAnsi="Times New Roman" w:cs="Times New Roman"/>
          <w:sz w:val="28"/>
          <w:szCs w:val="28"/>
        </w:rPr>
        <w:t xml:space="preserve"> совершении муниципальным служащим коррупционного</w:t>
      </w:r>
      <w:r w:rsidR="00F75306" w:rsidRPr="002E0EAF">
        <w:rPr>
          <w:rFonts w:ascii="Times New Roman" w:hAnsi="Times New Roman" w:cs="Times New Roman"/>
          <w:sz w:val="28"/>
          <w:szCs w:val="28"/>
        </w:rPr>
        <w:t xml:space="preserve"> правонарушения, не считая периода временной </w:t>
      </w:r>
      <w:r w:rsidRPr="002E0EAF">
        <w:rPr>
          <w:rFonts w:ascii="Times New Roman" w:hAnsi="Times New Roman" w:cs="Times New Roman"/>
          <w:sz w:val="28"/>
          <w:szCs w:val="28"/>
        </w:rPr>
        <w:t>нетрудоспособности</w:t>
      </w:r>
      <w:r w:rsidR="00F75306" w:rsidRPr="002E0EAF">
        <w:rPr>
          <w:rFonts w:ascii="Times New Roman" w:hAnsi="Times New Roman" w:cs="Times New Roman"/>
          <w:sz w:val="28"/>
          <w:szCs w:val="28"/>
        </w:rPr>
        <w:t xml:space="preserve"> </w:t>
      </w:r>
      <w:r w:rsidRPr="002E0EAF">
        <w:rPr>
          <w:rFonts w:ascii="Times New Roman" w:hAnsi="Times New Roman" w:cs="Times New Roman"/>
          <w:sz w:val="28"/>
          <w:szCs w:val="28"/>
        </w:rPr>
        <w:t>муни</w:t>
      </w:r>
      <w:r w:rsidR="00F75306" w:rsidRPr="002E0EAF">
        <w:rPr>
          <w:rFonts w:ascii="Times New Roman" w:hAnsi="Times New Roman" w:cs="Times New Roman"/>
          <w:sz w:val="28"/>
          <w:szCs w:val="28"/>
        </w:rPr>
        <w:t xml:space="preserve">ципального служащего, пребывания его в </w:t>
      </w:r>
      <w:r w:rsidRPr="002E0EAF">
        <w:rPr>
          <w:rFonts w:ascii="Times New Roman" w:hAnsi="Times New Roman" w:cs="Times New Roman"/>
          <w:sz w:val="28"/>
          <w:szCs w:val="28"/>
        </w:rPr>
        <w:t>отпуске, других случаев его</w:t>
      </w:r>
      <w:r w:rsidR="00F75306" w:rsidRPr="002E0EAF">
        <w:rPr>
          <w:rFonts w:ascii="Times New Roman" w:hAnsi="Times New Roman" w:cs="Times New Roman"/>
          <w:sz w:val="28"/>
          <w:szCs w:val="28"/>
        </w:rPr>
        <w:t xml:space="preserve"> отсутствия на </w:t>
      </w:r>
      <w:r w:rsidRPr="002E0EAF">
        <w:rPr>
          <w:rFonts w:ascii="Times New Roman" w:hAnsi="Times New Roman" w:cs="Times New Roman"/>
          <w:sz w:val="28"/>
          <w:szCs w:val="28"/>
        </w:rPr>
        <w:t>службе по уважительным причинам, а также времени проведения</w:t>
      </w:r>
      <w:r w:rsidR="00F75306" w:rsidRPr="002E0EAF">
        <w:rPr>
          <w:rFonts w:ascii="Times New Roman" w:hAnsi="Times New Roman" w:cs="Times New Roman"/>
          <w:sz w:val="28"/>
          <w:szCs w:val="28"/>
        </w:rPr>
        <w:t xml:space="preserve"> </w:t>
      </w:r>
      <w:r w:rsidRPr="002E0EAF">
        <w:rPr>
          <w:rFonts w:ascii="Times New Roman" w:hAnsi="Times New Roman" w:cs="Times New Roman"/>
          <w:sz w:val="28"/>
          <w:szCs w:val="28"/>
        </w:rPr>
        <w:t>проверки и рассмотрения ее материалов комиссией по урегулированию конфликта</w:t>
      </w:r>
      <w:r w:rsidR="00F75306" w:rsidRPr="002E0EAF">
        <w:rPr>
          <w:rFonts w:ascii="Times New Roman" w:hAnsi="Times New Roman" w:cs="Times New Roman"/>
          <w:sz w:val="28"/>
          <w:szCs w:val="28"/>
        </w:rPr>
        <w:t xml:space="preserve"> </w:t>
      </w:r>
      <w:r w:rsidRPr="002E0EAF">
        <w:rPr>
          <w:rFonts w:ascii="Times New Roman" w:hAnsi="Times New Roman" w:cs="Times New Roman"/>
          <w:sz w:val="28"/>
          <w:szCs w:val="28"/>
        </w:rPr>
        <w:t>интересов.</w:t>
      </w:r>
      <w:proofErr w:type="gramEnd"/>
    </w:p>
    <w:p w:rsidR="000875A2" w:rsidRPr="002E0EAF" w:rsidRDefault="000875A2" w:rsidP="002E0EAF">
      <w:pPr>
        <w:pStyle w:val="ConsPlusNormal"/>
        <w:spacing w:line="252" w:lineRule="auto"/>
        <w:ind w:firstLine="709"/>
        <w:jc w:val="both"/>
        <w:rPr>
          <w:szCs w:val="28"/>
        </w:rPr>
      </w:pPr>
      <w:r w:rsidRPr="002E0EAF">
        <w:rPr>
          <w:szCs w:val="28"/>
        </w:rPr>
        <w:t>При этом взыскание должно быть применено не позднее 6 месяцев со дня поступления информации о совершении муниципальным служащим коррупционного правонарушения.</w:t>
      </w:r>
    </w:p>
    <w:p w:rsidR="000875A2" w:rsidRPr="002E0EAF" w:rsidRDefault="000875A2" w:rsidP="002E0EAF">
      <w:pPr>
        <w:pStyle w:val="ConsPlusNormal"/>
        <w:spacing w:line="252" w:lineRule="auto"/>
        <w:ind w:firstLine="709"/>
        <w:jc w:val="both"/>
        <w:rPr>
          <w:szCs w:val="28"/>
        </w:rPr>
      </w:pPr>
      <w:r w:rsidRPr="002E0EAF">
        <w:rPr>
          <w:szCs w:val="28"/>
        </w:rPr>
        <w:t>5. Взыскание в виде замечания может быть применено к муниципальному служащему при малозначительности совершенного им коррупционного правонарушения на основании рекомендации комиссии по урегулированию конфликта интересов.</w:t>
      </w:r>
    </w:p>
    <w:p w:rsidR="000875A2" w:rsidRPr="002E0EAF" w:rsidRDefault="000875A2" w:rsidP="002E0EAF">
      <w:pPr>
        <w:pStyle w:val="ConsPlusNormal"/>
        <w:spacing w:line="252" w:lineRule="auto"/>
        <w:ind w:firstLine="709"/>
        <w:jc w:val="both"/>
        <w:rPr>
          <w:szCs w:val="28"/>
        </w:rPr>
      </w:pPr>
      <w:r w:rsidRPr="002E0EAF">
        <w:rPr>
          <w:szCs w:val="28"/>
        </w:rPr>
        <w:t>6. За каждый дисциплинарный проступок к муниципальному служащему может быть применено только 1 дисциплинарное взыскание.</w:t>
      </w:r>
    </w:p>
    <w:p w:rsidR="000875A2" w:rsidRPr="002E0EAF" w:rsidRDefault="000875A2" w:rsidP="002E0EAF">
      <w:pPr>
        <w:pStyle w:val="ConsPlusNonformat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AF">
        <w:rPr>
          <w:rFonts w:ascii="Times New Roman" w:hAnsi="Times New Roman" w:cs="Times New Roman"/>
          <w:sz w:val="28"/>
          <w:szCs w:val="28"/>
        </w:rPr>
        <w:t xml:space="preserve">7. </w:t>
      </w:r>
      <w:proofErr w:type="gramStart"/>
      <w:r w:rsidR="00F75306" w:rsidRPr="002E0EAF">
        <w:rPr>
          <w:rFonts w:ascii="Times New Roman" w:hAnsi="Times New Roman" w:cs="Times New Roman"/>
          <w:sz w:val="28"/>
          <w:szCs w:val="28"/>
        </w:rPr>
        <w:t xml:space="preserve">В </w:t>
      </w:r>
      <w:r w:rsidRPr="002E0EAF">
        <w:rPr>
          <w:rFonts w:ascii="Times New Roman" w:hAnsi="Times New Roman" w:cs="Times New Roman"/>
          <w:sz w:val="28"/>
          <w:szCs w:val="28"/>
        </w:rPr>
        <w:t>акте о применении к муниципальному служащему взыскания в случае</w:t>
      </w:r>
      <w:r w:rsidR="00F75306" w:rsidRPr="002E0EAF">
        <w:rPr>
          <w:rFonts w:ascii="Times New Roman" w:hAnsi="Times New Roman" w:cs="Times New Roman"/>
          <w:sz w:val="28"/>
          <w:szCs w:val="28"/>
        </w:rPr>
        <w:t xml:space="preserve"> </w:t>
      </w:r>
      <w:r w:rsidRPr="002E0EAF">
        <w:rPr>
          <w:rFonts w:ascii="Times New Roman" w:hAnsi="Times New Roman" w:cs="Times New Roman"/>
          <w:sz w:val="28"/>
          <w:szCs w:val="28"/>
        </w:rPr>
        <w:t>совершения им коррупционного правонарушения в качестве</w:t>
      </w:r>
      <w:proofErr w:type="gramEnd"/>
      <w:r w:rsidRPr="002E0EAF">
        <w:rPr>
          <w:rFonts w:ascii="Times New Roman" w:hAnsi="Times New Roman" w:cs="Times New Roman"/>
          <w:sz w:val="28"/>
          <w:szCs w:val="28"/>
        </w:rPr>
        <w:t xml:space="preserve"> основания применения</w:t>
      </w:r>
      <w:r w:rsidR="009022C0" w:rsidRPr="002E0EAF">
        <w:rPr>
          <w:rFonts w:ascii="Times New Roman" w:hAnsi="Times New Roman" w:cs="Times New Roman"/>
          <w:sz w:val="28"/>
          <w:szCs w:val="28"/>
        </w:rPr>
        <w:t xml:space="preserve"> </w:t>
      </w:r>
      <w:r w:rsidRPr="002E0EAF">
        <w:rPr>
          <w:rFonts w:ascii="Times New Roman" w:hAnsi="Times New Roman" w:cs="Times New Roman"/>
          <w:sz w:val="28"/>
          <w:szCs w:val="28"/>
        </w:rPr>
        <w:t xml:space="preserve">взыскания указывается </w:t>
      </w:r>
      <w:hyperlink r:id="rId16" w:history="1">
        <w:r w:rsidRPr="002E0EAF">
          <w:rPr>
            <w:rFonts w:ascii="Times New Roman" w:hAnsi="Times New Roman" w:cs="Times New Roman"/>
            <w:sz w:val="28"/>
            <w:szCs w:val="28"/>
          </w:rPr>
          <w:t>часть 1</w:t>
        </w:r>
      </w:hyperlink>
      <w:r w:rsidRPr="002E0EAF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17" w:history="1">
        <w:r w:rsidRPr="002E0EAF">
          <w:rPr>
            <w:rFonts w:ascii="Times New Roman" w:hAnsi="Times New Roman" w:cs="Times New Roman"/>
            <w:sz w:val="28"/>
            <w:szCs w:val="28"/>
          </w:rPr>
          <w:t>часть 2 статьи 27</w:t>
        </w:r>
      </w:hyperlink>
      <w:r w:rsidR="009022C0" w:rsidRPr="002E0EAF">
        <w:rPr>
          <w:rFonts w:ascii="Times New Roman" w:hAnsi="Times New Roman" w:cs="Times New Roman"/>
          <w:sz w:val="28"/>
          <w:szCs w:val="28"/>
        </w:rPr>
        <w:t xml:space="preserve"> </w:t>
      </w:r>
      <w:r w:rsidRPr="002E0EAF">
        <w:rPr>
          <w:rFonts w:ascii="Times New Roman" w:hAnsi="Times New Roman" w:cs="Times New Roman"/>
          <w:sz w:val="28"/>
          <w:szCs w:val="28"/>
        </w:rPr>
        <w:t>Федерального закона.</w:t>
      </w:r>
    </w:p>
    <w:p w:rsidR="000875A2" w:rsidRPr="002E0EAF" w:rsidRDefault="000875A2" w:rsidP="002E0EAF">
      <w:pPr>
        <w:pStyle w:val="ConsPlusNormal"/>
        <w:spacing w:line="252" w:lineRule="auto"/>
        <w:ind w:firstLine="709"/>
        <w:jc w:val="both"/>
        <w:rPr>
          <w:szCs w:val="28"/>
        </w:rPr>
      </w:pPr>
      <w:r w:rsidRPr="002E0EAF">
        <w:rPr>
          <w:szCs w:val="28"/>
        </w:rPr>
        <w:t xml:space="preserve">8. </w:t>
      </w:r>
      <w:proofErr w:type="gramStart"/>
      <w:r w:rsidRPr="002E0EAF">
        <w:rPr>
          <w:szCs w:val="28"/>
        </w:rPr>
        <w:t>Копия акта о применении к муниципальному служащему взыскания с указанием коррупционного правонарушения и нормативных правовых актов, положения которых им нарушены, или копия акта об отказе в применении к муниципальному служащему взыскания с указанием мотивов вручается муниципальному служащему под расписку в течение 5 рабочих дней со дня издания такого акта и приобщается к личному делу муниципального служащего.</w:t>
      </w:r>
      <w:proofErr w:type="gramEnd"/>
    </w:p>
    <w:p w:rsidR="000875A2" w:rsidRDefault="000875A2" w:rsidP="002E0EAF">
      <w:pPr>
        <w:pStyle w:val="ConsPlusNormal"/>
        <w:spacing w:line="252" w:lineRule="auto"/>
        <w:ind w:firstLine="709"/>
        <w:jc w:val="both"/>
        <w:rPr>
          <w:szCs w:val="28"/>
        </w:rPr>
      </w:pPr>
      <w:r w:rsidRPr="002E0EAF">
        <w:rPr>
          <w:szCs w:val="28"/>
        </w:rPr>
        <w:t>9. Муниципальный служащий вправе обжаловать взыскание в письменной форме в комиссию органа местного самоуправления края по трудовым спорам или в суд.</w:t>
      </w:r>
    </w:p>
    <w:p w:rsidR="002E0EAF" w:rsidRDefault="002E0EAF" w:rsidP="002E0EAF">
      <w:pPr>
        <w:pStyle w:val="ConsPlusNormal"/>
        <w:spacing w:line="252" w:lineRule="auto"/>
        <w:ind w:firstLine="709"/>
        <w:jc w:val="both"/>
        <w:rPr>
          <w:szCs w:val="28"/>
        </w:rPr>
      </w:pPr>
    </w:p>
    <w:p w:rsidR="000875A2" w:rsidRDefault="000875A2" w:rsidP="002E0EAF">
      <w:pPr>
        <w:pStyle w:val="ConsPlusNonformat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0EAF">
        <w:rPr>
          <w:rFonts w:ascii="Times New Roman" w:hAnsi="Times New Roman" w:cs="Times New Roman"/>
          <w:sz w:val="28"/>
          <w:szCs w:val="28"/>
        </w:rPr>
        <w:t>10. Если в течение 1 года со дня применения взыскания муниципальный</w:t>
      </w:r>
      <w:r w:rsidR="009022C0" w:rsidRPr="002E0EAF">
        <w:rPr>
          <w:rFonts w:ascii="Times New Roman" w:hAnsi="Times New Roman" w:cs="Times New Roman"/>
          <w:sz w:val="28"/>
          <w:szCs w:val="28"/>
        </w:rPr>
        <w:t xml:space="preserve"> </w:t>
      </w:r>
      <w:r w:rsidRPr="002E0EAF">
        <w:rPr>
          <w:rFonts w:ascii="Times New Roman" w:hAnsi="Times New Roman" w:cs="Times New Roman"/>
          <w:sz w:val="28"/>
          <w:szCs w:val="28"/>
        </w:rPr>
        <w:lastRenderedPageBreak/>
        <w:t>служащий не был подвергнут дисциплинарному взысканию, предусмотренному</w:t>
      </w:r>
      <w:r w:rsidR="009022C0" w:rsidRPr="002E0EAF">
        <w:rPr>
          <w:rFonts w:ascii="Times New Roman" w:hAnsi="Times New Roman" w:cs="Times New Roman"/>
          <w:sz w:val="28"/>
          <w:szCs w:val="28"/>
        </w:rPr>
        <w:t xml:space="preserve"> </w:t>
      </w:r>
      <w:hyperlink r:id="rId18" w:history="1">
        <w:r w:rsidRPr="002E0EAF">
          <w:rPr>
            <w:rFonts w:ascii="Times New Roman" w:hAnsi="Times New Roman" w:cs="Times New Roman"/>
            <w:sz w:val="28"/>
            <w:szCs w:val="28"/>
          </w:rPr>
          <w:t>пунктами 1</w:t>
        </w:r>
      </w:hyperlink>
      <w:r w:rsidRPr="002E0EAF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9" w:history="1">
        <w:r w:rsidRPr="002E0EAF">
          <w:rPr>
            <w:rFonts w:ascii="Times New Roman" w:hAnsi="Times New Roman" w:cs="Times New Roman"/>
            <w:sz w:val="28"/>
            <w:szCs w:val="28"/>
          </w:rPr>
          <w:t>2 части 1 статьи 27</w:t>
        </w:r>
      </w:hyperlink>
      <w:r w:rsidRPr="002E0EAF">
        <w:rPr>
          <w:rFonts w:ascii="Times New Roman" w:hAnsi="Times New Roman" w:cs="Times New Roman"/>
          <w:sz w:val="28"/>
          <w:szCs w:val="28"/>
        </w:rPr>
        <w:t xml:space="preserve"> Федерального закона, или взысканию в виде</w:t>
      </w:r>
      <w:r w:rsidR="009022C0" w:rsidRPr="002E0EAF">
        <w:rPr>
          <w:rFonts w:ascii="Times New Roman" w:hAnsi="Times New Roman" w:cs="Times New Roman"/>
          <w:sz w:val="28"/>
          <w:szCs w:val="28"/>
        </w:rPr>
        <w:t xml:space="preserve"> </w:t>
      </w:r>
      <w:r w:rsidRPr="002E0EAF">
        <w:rPr>
          <w:rFonts w:ascii="Times New Roman" w:hAnsi="Times New Roman" w:cs="Times New Roman"/>
          <w:sz w:val="28"/>
          <w:szCs w:val="28"/>
        </w:rPr>
        <w:t xml:space="preserve">замечания или выговора, предусмотренному </w:t>
      </w:r>
      <w:hyperlink r:id="rId20" w:history="1">
        <w:r w:rsidRPr="002E0EAF">
          <w:rPr>
            <w:rFonts w:ascii="Times New Roman" w:hAnsi="Times New Roman" w:cs="Times New Roman"/>
            <w:sz w:val="28"/>
            <w:szCs w:val="28"/>
          </w:rPr>
          <w:t>частью 1 статьи 27</w:t>
        </w:r>
      </w:hyperlink>
      <w:r w:rsidRPr="002E0EAF">
        <w:rPr>
          <w:rFonts w:ascii="Times New Roman" w:hAnsi="Times New Roman" w:cs="Times New Roman"/>
          <w:sz w:val="28"/>
          <w:szCs w:val="28"/>
        </w:rPr>
        <w:t xml:space="preserve"> Федерального</w:t>
      </w:r>
      <w:r w:rsidR="009022C0" w:rsidRPr="002E0EAF">
        <w:rPr>
          <w:rFonts w:ascii="Times New Roman" w:hAnsi="Times New Roman" w:cs="Times New Roman"/>
          <w:sz w:val="28"/>
          <w:szCs w:val="28"/>
        </w:rPr>
        <w:t xml:space="preserve"> </w:t>
      </w:r>
      <w:r w:rsidRPr="002E0EAF">
        <w:rPr>
          <w:rFonts w:ascii="Times New Roman" w:hAnsi="Times New Roman" w:cs="Times New Roman"/>
          <w:sz w:val="28"/>
          <w:szCs w:val="28"/>
        </w:rPr>
        <w:t>закона, он считается не имеющим взыскания.</w:t>
      </w:r>
    </w:p>
    <w:p w:rsidR="002E0EAF" w:rsidRPr="002E0EAF" w:rsidRDefault="002E0EAF" w:rsidP="002E0EAF">
      <w:pPr>
        <w:pStyle w:val="ConsPlusNonformat"/>
        <w:spacing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E0EAF" w:rsidRPr="002E0EAF" w:rsidSect="003F664B">
      <w:pgSz w:w="11906" w:h="16838"/>
      <w:pgMar w:top="567" w:right="567" w:bottom="1021" w:left="181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BD7200"/>
    <w:multiLevelType w:val="hybridMultilevel"/>
    <w:tmpl w:val="67CC89DE"/>
    <w:lvl w:ilvl="0" w:tplc="233AE194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2BB7B73"/>
    <w:multiLevelType w:val="hybridMultilevel"/>
    <w:tmpl w:val="1E90E3E2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46D3CAB"/>
    <w:multiLevelType w:val="hybridMultilevel"/>
    <w:tmpl w:val="67CC89DE"/>
    <w:lvl w:ilvl="0" w:tplc="233AE194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65067FD"/>
    <w:multiLevelType w:val="hybridMultilevel"/>
    <w:tmpl w:val="924E39D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2E351FA"/>
    <w:multiLevelType w:val="hybridMultilevel"/>
    <w:tmpl w:val="B0C640B6"/>
    <w:lvl w:ilvl="0" w:tplc="E6D658D0">
      <w:start w:val="1"/>
      <w:numFmt w:val="decimal"/>
      <w:lvlText w:val="%1)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characterSpacingControl w:val="doNotCompress"/>
  <w:compat/>
  <w:rsids>
    <w:rsidRoot w:val="004A3394"/>
    <w:rsid w:val="0000379F"/>
    <w:rsid w:val="00014242"/>
    <w:rsid w:val="000213B1"/>
    <w:rsid w:val="000277D3"/>
    <w:rsid w:val="00065252"/>
    <w:rsid w:val="000875A2"/>
    <w:rsid w:val="000C15F6"/>
    <w:rsid w:val="000E119B"/>
    <w:rsid w:val="000E20E8"/>
    <w:rsid w:val="00125B14"/>
    <w:rsid w:val="00140697"/>
    <w:rsid w:val="00176E16"/>
    <w:rsid w:val="001A0C84"/>
    <w:rsid w:val="001B3A01"/>
    <w:rsid w:val="001D2E94"/>
    <w:rsid w:val="001E5AE1"/>
    <w:rsid w:val="001F2621"/>
    <w:rsid w:val="001F3572"/>
    <w:rsid w:val="00203E1A"/>
    <w:rsid w:val="00213112"/>
    <w:rsid w:val="00215267"/>
    <w:rsid w:val="0025774E"/>
    <w:rsid w:val="00284D85"/>
    <w:rsid w:val="00297B44"/>
    <w:rsid w:val="002A0D1E"/>
    <w:rsid w:val="002B6A94"/>
    <w:rsid w:val="002E0EAF"/>
    <w:rsid w:val="002E61CA"/>
    <w:rsid w:val="002E7648"/>
    <w:rsid w:val="002F5F6A"/>
    <w:rsid w:val="00341987"/>
    <w:rsid w:val="00343815"/>
    <w:rsid w:val="00355697"/>
    <w:rsid w:val="0035604B"/>
    <w:rsid w:val="00360F5B"/>
    <w:rsid w:val="0036738B"/>
    <w:rsid w:val="003A2A0A"/>
    <w:rsid w:val="003B3C53"/>
    <w:rsid w:val="003B4C5A"/>
    <w:rsid w:val="003C4B23"/>
    <w:rsid w:val="003F59E1"/>
    <w:rsid w:val="003F664B"/>
    <w:rsid w:val="00402755"/>
    <w:rsid w:val="004028E6"/>
    <w:rsid w:val="00404E7F"/>
    <w:rsid w:val="00415B8C"/>
    <w:rsid w:val="0047485C"/>
    <w:rsid w:val="00474B92"/>
    <w:rsid w:val="004A2C8A"/>
    <w:rsid w:val="004A3394"/>
    <w:rsid w:val="004A7908"/>
    <w:rsid w:val="004B513F"/>
    <w:rsid w:val="004C3BB4"/>
    <w:rsid w:val="004E0E1D"/>
    <w:rsid w:val="004E54DF"/>
    <w:rsid w:val="004F564B"/>
    <w:rsid w:val="00512710"/>
    <w:rsid w:val="005215EB"/>
    <w:rsid w:val="00556FD9"/>
    <w:rsid w:val="00563A08"/>
    <w:rsid w:val="00576DE7"/>
    <w:rsid w:val="00583993"/>
    <w:rsid w:val="00593719"/>
    <w:rsid w:val="005A0E6D"/>
    <w:rsid w:val="005A4A4D"/>
    <w:rsid w:val="005C6717"/>
    <w:rsid w:val="005D24CA"/>
    <w:rsid w:val="005E6A05"/>
    <w:rsid w:val="005E7F8B"/>
    <w:rsid w:val="005F4B74"/>
    <w:rsid w:val="006656C2"/>
    <w:rsid w:val="00671894"/>
    <w:rsid w:val="00691164"/>
    <w:rsid w:val="0069124F"/>
    <w:rsid w:val="006B644F"/>
    <w:rsid w:val="006C1537"/>
    <w:rsid w:val="006C388F"/>
    <w:rsid w:val="006D539D"/>
    <w:rsid w:val="006E07A2"/>
    <w:rsid w:val="006E1C04"/>
    <w:rsid w:val="006E4473"/>
    <w:rsid w:val="006F2258"/>
    <w:rsid w:val="007063F6"/>
    <w:rsid w:val="00715CFF"/>
    <w:rsid w:val="007324D0"/>
    <w:rsid w:val="007745E4"/>
    <w:rsid w:val="007A6C16"/>
    <w:rsid w:val="007B0661"/>
    <w:rsid w:val="007C22F8"/>
    <w:rsid w:val="007C28F4"/>
    <w:rsid w:val="007C7497"/>
    <w:rsid w:val="007F186C"/>
    <w:rsid w:val="00812959"/>
    <w:rsid w:val="00824DAD"/>
    <w:rsid w:val="008368CB"/>
    <w:rsid w:val="00836C28"/>
    <w:rsid w:val="008443C5"/>
    <w:rsid w:val="00844F3C"/>
    <w:rsid w:val="00856083"/>
    <w:rsid w:val="00866151"/>
    <w:rsid w:val="00873562"/>
    <w:rsid w:val="00883AAF"/>
    <w:rsid w:val="00893871"/>
    <w:rsid w:val="00894530"/>
    <w:rsid w:val="00895845"/>
    <w:rsid w:val="008B6EF4"/>
    <w:rsid w:val="008B7F79"/>
    <w:rsid w:val="008E6C35"/>
    <w:rsid w:val="008F2BAD"/>
    <w:rsid w:val="009022C0"/>
    <w:rsid w:val="00911AF3"/>
    <w:rsid w:val="009235DC"/>
    <w:rsid w:val="00941EC4"/>
    <w:rsid w:val="009423ED"/>
    <w:rsid w:val="009446E9"/>
    <w:rsid w:val="00944C11"/>
    <w:rsid w:val="00965D70"/>
    <w:rsid w:val="00973755"/>
    <w:rsid w:val="009844B1"/>
    <w:rsid w:val="009866E3"/>
    <w:rsid w:val="00990A62"/>
    <w:rsid w:val="00993B84"/>
    <w:rsid w:val="009A1C1E"/>
    <w:rsid w:val="009A1F4E"/>
    <w:rsid w:val="009A4217"/>
    <w:rsid w:val="009A719C"/>
    <w:rsid w:val="009A730B"/>
    <w:rsid w:val="009C3AA0"/>
    <w:rsid w:val="009D46C0"/>
    <w:rsid w:val="009F79C7"/>
    <w:rsid w:val="00A02001"/>
    <w:rsid w:val="00A15D71"/>
    <w:rsid w:val="00A5744F"/>
    <w:rsid w:val="00A9763E"/>
    <w:rsid w:val="00AC493F"/>
    <w:rsid w:val="00AD01C6"/>
    <w:rsid w:val="00B05DF8"/>
    <w:rsid w:val="00B27A6A"/>
    <w:rsid w:val="00B331E2"/>
    <w:rsid w:val="00B65B57"/>
    <w:rsid w:val="00B76CD9"/>
    <w:rsid w:val="00BA5211"/>
    <w:rsid w:val="00BB485B"/>
    <w:rsid w:val="00BD0360"/>
    <w:rsid w:val="00BE1B61"/>
    <w:rsid w:val="00C7102F"/>
    <w:rsid w:val="00C8232F"/>
    <w:rsid w:val="00C8499D"/>
    <w:rsid w:val="00C87DA4"/>
    <w:rsid w:val="00C9139F"/>
    <w:rsid w:val="00C93D70"/>
    <w:rsid w:val="00CB0277"/>
    <w:rsid w:val="00CD43B2"/>
    <w:rsid w:val="00CF7589"/>
    <w:rsid w:val="00D16675"/>
    <w:rsid w:val="00D23CC3"/>
    <w:rsid w:val="00D24DA3"/>
    <w:rsid w:val="00D44AA6"/>
    <w:rsid w:val="00D622E5"/>
    <w:rsid w:val="00D7297C"/>
    <w:rsid w:val="00D73E89"/>
    <w:rsid w:val="00D83FF2"/>
    <w:rsid w:val="00DA0879"/>
    <w:rsid w:val="00DB5359"/>
    <w:rsid w:val="00DC62F6"/>
    <w:rsid w:val="00DF1076"/>
    <w:rsid w:val="00E11422"/>
    <w:rsid w:val="00E617D7"/>
    <w:rsid w:val="00E76292"/>
    <w:rsid w:val="00E93446"/>
    <w:rsid w:val="00E95899"/>
    <w:rsid w:val="00EC3B94"/>
    <w:rsid w:val="00EE60E7"/>
    <w:rsid w:val="00F24281"/>
    <w:rsid w:val="00F333A1"/>
    <w:rsid w:val="00F35FE7"/>
    <w:rsid w:val="00F43D6B"/>
    <w:rsid w:val="00F70A68"/>
    <w:rsid w:val="00F75306"/>
    <w:rsid w:val="00F76433"/>
    <w:rsid w:val="00F80A96"/>
    <w:rsid w:val="00F82B94"/>
    <w:rsid w:val="00F9088E"/>
    <w:rsid w:val="00FC072A"/>
    <w:rsid w:val="00FC656D"/>
    <w:rsid w:val="00FF126E"/>
    <w:rsid w:val="00FF37FC"/>
    <w:rsid w:val="00FF48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339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AD01C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4A3394"/>
    <w:rPr>
      <w:color w:val="0000FF"/>
      <w:u w:val="single"/>
    </w:rPr>
  </w:style>
  <w:style w:type="paragraph" w:customStyle="1" w:styleId="ConsPlusNonformat">
    <w:name w:val="ConsPlusNonformat"/>
    <w:rsid w:val="004A339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Обычный1"/>
    <w:rsid w:val="004A3394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">
    <w:name w:val="Обычный2"/>
    <w:rsid w:val="004A3394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33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3394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5F4B74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AD01C6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Cell">
    <w:name w:val="ConsPlusCell"/>
    <w:rsid w:val="00AD01C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7">
    <w:name w:val="Table Grid"/>
    <w:basedOn w:val="a1"/>
    <w:rsid w:val="00DC62F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Обычный3"/>
    <w:rsid w:val="002B6A94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ody Text"/>
    <w:basedOn w:val="a"/>
    <w:link w:val="a9"/>
    <w:rsid w:val="00715CFF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9">
    <w:name w:val="Основной текст Знак"/>
    <w:basedOn w:val="a0"/>
    <w:link w:val="a8"/>
    <w:rsid w:val="00715CF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7324D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4">
    <w:name w:val="Обычный4"/>
    <w:rsid w:val="001A0C84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875A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7E04AF1BF1F0BBD1D0BFF155140AF223019AB21218D9521A94093BCCCB338810AF06DCVBh2P" TargetMode="External"/><Relationship Id="rId13" Type="http://schemas.openxmlformats.org/officeDocument/2006/relationships/hyperlink" Target="consultantplus://offline/ref=F77E04AF1BF1F0BBD1D0BFF155140AF223019AB21218D9521A94093BCCCB338810AF06D9B3661446V0h7P" TargetMode="External"/><Relationship Id="rId18" Type="http://schemas.openxmlformats.org/officeDocument/2006/relationships/hyperlink" Target="consultantplus://offline/ref=F77E04AF1BF1F0BBD1D0BFF155140AF223019AB21218D9521A94093BCCCB338810AF06D9B366144CV0hDP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F77E04AF1BF1F0BBD1D0BFF155140AF223019AB21218D9521A94093BCCCB338810AF06D9B3661446V0h7P" TargetMode="External"/><Relationship Id="rId12" Type="http://schemas.openxmlformats.org/officeDocument/2006/relationships/hyperlink" Target="consultantplus://offline/ref=F77E04AF1BF1F0BBD1D0BFF155140AF223019AB21218D9521A94093BCCCB338810AF06D9B366144CV0hFP" TargetMode="External"/><Relationship Id="rId17" Type="http://schemas.openxmlformats.org/officeDocument/2006/relationships/hyperlink" Target="consultantplus://offline/ref=F77E04AF1BF1F0BBD1D0BFF155140AF223019AB21218D9521A94093BCCCB338810AF06DBVBh1P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77E04AF1BF1F0BBD1D0BFF155140AF223019AB21218D9521A94093BCCCB338810AF06DBVBh2P" TargetMode="External"/><Relationship Id="rId20" Type="http://schemas.openxmlformats.org/officeDocument/2006/relationships/hyperlink" Target="consultantplus://offline/ref=F77E04AF1BF1F0BBD1D0BFF155140AF223019AB21218D9521A94093BCCCB338810AF06DBVBh2P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F77E04AF1BF1F0BBD1D0BFF155140AF223019AB21218D9521A94093BCCCB338810AF06DCVBh2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77E04AF1BF1F0BBD1D0BFF155140AF223019AB21218D9521A94093BCCCB338810AF06D9B366144CV0hFP" TargetMode="External"/><Relationship Id="rId10" Type="http://schemas.openxmlformats.org/officeDocument/2006/relationships/hyperlink" Target="consultantplus://offline/ref=F77E04AF1BF1F0BBD1D0BFF155140AF223019AB21218D9521A94093BCCCB338810AF06D9B3661446V0h7P" TargetMode="External"/><Relationship Id="rId19" Type="http://schemas.openxmlformats.org/officeDocument/2006/relationships/hyperlink" Target="consultantplus://offline/ref=F77E04AF1BF1F0BBD1D0BFF155140AF223019AB21218D9521A94093BCCCB338810AF06D9B366144CV0hAP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77E04AF1BF1F0BBD1D0BFF155140AF223019AB21218D9521A94093BCCCB338810AF06D9B366144CV0hFP" TargetMode="External"/><Relationship Id="rId14" Type="http://schemas.openxmlformats.org/officeDocument/2006/relationships/hyperlink" Target="consultantplus://offline/ref=F77E04AF1BF1F0BBD1D0BFF155140AF223019AB21218D9521A94093BCCCB338810AF06DCVBh2P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8E052C-895C-4FF1-A8E7-6502BA4F6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1348</Words>
  <Characters>7685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2017-06-22T13:36:00Z</cp:lastPrinted>
  <dcterms:created xsi:type="dcterms:W3CDTF">2017-12-15T14:42:00Z</dcterms:created>
  <dcterms:modified xsi:type="dcterms:W3CDTF">2017-12-15T14:42:00Z</dcterms:modified>
</cp:coreProperties>
</file>