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Look w:val="04A0" w:firstRow="1" w:lastRow="0" w:firstColumn="1" w:lastColumn="0" w:noHBand="0" w:noVBand="1"/>
      </w:tblPr>
      <w:tblGrid>
        <w:gridCol w:w="3227"/>
        <w:gridCol w:w="2018"/>
        <w:gridCol w:w="4111"/>
      </w:tblGrid>
      <w:tr w:rsidR="004C613D" w:rsidRPr="00050B77" w14:paraId="2BF2E58D" w14:textId="77777777" w:rsidTr="003E2B54">
        <w:tc>
          <w:tcPr>
            <w:tcW w:w="3227" w:type="dxa"/>
          </w:tcPr>
          <w:p w14:paraId="3692DEEF" w14:textId="77777777" w:rsidR="004C613D" w:rsidRPr="00B76C06" w:rsidRDefault="00A51E60" w:rsidP="00083982">
            <w:pPr>
              <w:ind w:left="-84"/>
              <w:jc w:val="center"/>
            </w:pPr>
            <w:r>
              <w:t xml:space="preserve"> </w:t>
            </w:r>
          </w:p>
        </w:tc>
        <w:tc>
          <w:tcPr>
            <w:tcW w:w="2018" w:type="dxa"/>
          </w:tcPr>
          <w:p w14:paraId="3B7F4640" w14:textId="77777777" w:rsidR="004C613D" w:rsidRPr="00B76C06" w:rsidRDefault="004C613D" w:rsidP="00083982">
            <w:pPr>
              <w:jc w:val="both"/>
            </w:pPr>
          </w:p>
        </w:tc>
        <w:tc>
          <w:tcPr>
            <w:tcW w:w="4111" w:type="dxa"/>
          </w:tcPr>
          <w:p w14:paraId="1CB6CD69" w14:textId="0E4539C3" w:rsidR="004C613D" w:rsidRPr="00050B77" w:rsidRDefault="004C613D" w:rsidP="00083982">
            <w:pPr>
              <w:jc w:val="center"/>
            </w:pPr>
            <w:r w:rsidRPr="00050B77">
              <w:t xml:space="preserve">Приложение </w:t>
            </w:r>
          </w:p>
        </w:tc>
      </w:tr>
      <w:tr w:rsidR="004C613D" w:rsidRPr="00050B77" w14:paraId="78D9B360" w14:textId="77777777" w:rsidTr="003E2B54">
        <w:tc>
          <w:tcPr>
            <w:tcW w:w="3227" w:type="dxa"/>
          </w:tcPr>
          <w:p w14:paraId="205D12BD" w14:textId="77777777" w:rsidR="004C613D" w:rsidRPr="00050B77" w:rsidRDefault="004C613D" w:rsidP="00083982">
            <w:pPr>
              <w:ind w:left="-84"/>
              <w:jc w:val="center"/>
            </w:pPr>
          </w:p>
        </w:tc>
        <w:tc>
          <w:tcPr>
            <w:tcW w:w="2018" w:type="dxa"/>
          </w:tcPr>
          <w:p w14:paraId="2DA49F33" w14:textId="77777777" w:rsidR="004C613D" w:rsidRPr="00050B77" w:rsidRDefault="004C613D" w:rsidP="00083982">
            <w:pPr>
              <w:jc w:val="both"/>
            </w:pPr>
          </w:p>
        </w:tc>
        <w:tc>
          <w:tcPr>
            <w:tcW w:w="4111" w:type="dxa"/>
          </w:tcPr>
          <w:p w14:paraId="1F7C2665" w14:textId="77777777" w:rsidR="004C613D" w:rsidRPr="00050B77" w:rsidRDefault="004C613D" w:rsidP="004C613D">
            <w:pPr>
              <w:tabs>
                <w:tab w:val="left" w:pos="207"/>
              </w:tabs>
              <w:ind w:left="-108" w:right="-108"/>
            </w:pPr>
            <w:r w:rsidRPr="00050B77">
              <w:t xml:space="preserve">к постановлению администрации </w:t>
            </w:r>
          </w:p>
        </w:tc>
      </w:tr>
      <w:tr w:rsidR="004C613D" w:rsidRPr="00050B77" w14:paraId="2DC1D49A" w14:textId="77777777" w:rsidTr="003E2B54">
        <w:tc>
          <w:tcPr>
            <w:tcW w:w="3227" w:type="dxa"/>
          </w:tcPr>
          <w:p w14:paraId="52C35D0A" w14:textId="77777777" w:rsidR="004C613D" w:rsidRPr="00050B77" w:rsidRDefault="004C613D" w:rsidP="00083982">
            <w:pPr>
              <w:ind w:left="-84"/>
              <w:jc w:val="center"/>
            </w:pPr>
          </w:p>
        </w:tc>
        <w:tc>
          <w:tcPr>
            <w:tcW w:w="2018" w:type="dxa"/>
          </w:tcPr>
          <w:p w14:paraId="2BD52984" w14:textId="77777777" w:rsidR="004C613D" w:rsidRPr="00050B77" w:rsidRDefault="004C613D" w:rsidP="00083982">
            <w:pPr>
              <w:jc w:val="both"/>
            </w:pPr>
          </w:p>
        </w:tc>
        <w:tc>
          <w:tcPr>
            <w:tcW w:w="4111" w:type="dxa"/>
          </w:tcPr>
          <w:p w14:paraId="2BA68179" w14:textId="77777777" w:rsidR="004C613D" w:rsidRPr="00050B77" w:rsidRDefault="004C613D" w:rsidP="004C613D">
            <w:pPr>
              <w:widowControl w:val="0"/>
              <w:tabs>
                <w:tab w:val="left" w:pos="207"/>
              </w:tabs>
              <w:autoSpaceDE w:val="0"/>
              <w:autoSpaceDN w:val="0"/>
              <w:adjustRightInd w:val="0"/>
              <w:ind w:left="-108" w:right="-284"/>
            </w:pPr>
            <w:r w:rsidRPr="00050B77">
              <w:t>города-курорта Кисловодска</w:t>
            </w:r>
          </w:p>
        </w:tc>
      </w:tr>
      <w:tr w:rsidR="004C613D" w:rsidRPr="00050B77" w14:paraId="67677F0C" w14:textId="77777777" w:rsidTr="003E2B54">
        <w:tc>
          <w:tcPr>
            <w:tcW w:w="3227" w:type="dxa"/>
          </w:tcPr>
          <w:p w14:paraId="0005E307" w14:textId="77777777" w:rsidR="004C613D" w:rsidRPr="00050B77" w:rsidRDefault="004C613D" w:rsidP="00083982">
            <w:pPr>
              <w:ind w:left="-84"/>
              <w:jc w:val="center"/>
            </w:pPr>
          </w:p>
        </w:tc>
        <w:tc>
          <w:tcPr>
            <w:tcW w:w="2018" w:type="dxa"/>
          </w:tcPr>
          <w:p w14:paraId="7CE3372A" w14:textId="77777777" w:rsidR="004C613D" w:rsidRPr="00050B77" w:rsidRDefault="004C613D" w:rsidP="00083982">
            <w:pPr>
              <w:jc w:val="both"/>
            </w:pPr>
          </w:p>
        </w:tc>
        <w:tc>
          <w:tcPr>
            <w:tcW w:w="4111" w:type="dxa"/>
          </w:tcPr>
          <w:p w14:paraId="737969FF" w14:textId="43463A4F" w:rsidR="00A70420" w:rsidRDefault="004C613D" w:rsidP="00A70420">
            <w:pPr>
              <w:widowControl w:val="0"/>
              <w:tabs>
                <w:tab w:val="left" w:pos="207"/>
              </w:tabs>
              <w:autoSpaceDE w:val="0"/>
              <w:autoSpaceDN w:val="0"/>
              <w:adjustRightInd w:val="0"/>
              <w:ind w:left="-108" w:right="-284"/>
            </w:pPr>
            <w:r w:rsidRPr="00050B77">
              <w:t xml:space="preserve">от  </w:t>
            </w:r>
            <w:r w:rsidR="009931A3">
              <w:t>_</w:t>
            </w:r>
            <w:r w:rsidR="00D87136">
              <w:rPr>
                <w:u w:val="single"/>
              </w:rPr>
              <w:t>13.06.2023</w:t>
            </w:r>
            <w:r w:rsidR="009931A3">
              <w:t>_</w:t>
            </w:r>
            <w:r w:rsidRPr="00050B77">
              <w:t xml:space="preserve"> </w:t>
            </w:r>
          </w:p>
          <w:p w14:paraId="26215285" w14:textId="3F184D2E" w:rsidR="004C613D" w:rsidRPr="00050B77" w:rsidRDefault="004C613D" w:rsidP="00A70420">
            <w:pPr>
              <w:widowControl w:val="0"/>
              <w:tabs>
                <w:tab w:val="left" w:pos="207"/>
              </w:tabs>
              <w:autoSpaceDE w:val="0"/>
              <w:autoSpaceDN w:val="0"/>
              <w:adjustRightInd w:val="0"/>
              <w:ind w:left="-108" w:right="-284"/>
            </w:pPr>
            <w:r w:rsidRPr="00050B77">
              <w:t xml:space="preserve">№  </w:t>
            </w:r>
            <w:r w:rsidR="009931A3">
              <w:t>_</w:t>
            </w:r>
            <w:r w:rsidR="00D87136">
              <w:rPr>
                <w:u w:val="single"/>
              </w:rPr>
              <w:t>552</w:t>
            </w:r>
            <w:r w:rsidR="009931A3">
              <w:t>__</w:t>
            </w:r>
          </w:p>
        </w:tc>
      </w:tr>
    </w:tbl>
    <w:p w14:paraId="0881DB2F" w14:textId="58374927" w:rsidR="0071131F" w:rsidRDefault="0071131F"/>
    <w:p w14:paraId="5BFE338F" w14:textId="77777777" w:rsidR="00184D5B" w:rsidRPr="00050B77" w:rsidRDefault="00184D5B"/>
    <w:p w14:paraId="1B460D11" w14:textId="075273F7" w:rsidR="00505EDE" w:rsidRDefault="00505EDE" w:rsidP="00505EDE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ПОЛОЖЕНИЕ</w:t>
      </w:r>
    </w:p>
    <w:p w14:paraId="684FD53F" w14:textId="04DFE0FC" w:rsidR="00505EDE" w:rsidRPr="00184D5B" w:rsidRDefault="00505EDE" w:rsidP="00505EDE">
      <w:pPr>
        <w:jc w:val="both"/>
        <w:rPr>
          <w:szCs w:val="28"/>
        </w:rPr>
      </w:pPr>
      <w:r w:rsidRPr="00184D5B">
        <w:rPr>
          <w:color w:val="333333"/>
          <w:szCs w:val="28"/>
        </w:rPr>
        <w:t xml:space="preserve">о </w:t>
      </w:r>
      <w:r w:rsidR="000A0D4A">
        <w:rPr>
          <w:szCs w:val="28"/>
        </w:rPr>
        <w:t>комиссии</w:t>
      </w:r>
      <w:r w:rsidRPr="00184D5B">
        <w:rPr>
          <w:szCs w:val="28"/>
        </w:rPr>
        <w:t xml:space="preserve"> администрации города-курорта Кисловодска по рассмотрению материалов </w:t>
      </w:r>
      <w:r w:rsidR="00A70420">
        <w:rPr>
          <w:szCs w:val="28"/>
        </w:rPr>
        <w:t>к</w:t>
      </w:r>
      <w:r w:rsidRPr="00184D5B">
        <w:rPr>
          <w:szCs w:val="28"/>
        </w:rPr>
        <w:t xml:space="preserve"> награждени</w:t>
      </w:r>
      <w:r w:rsidR="00A70420">
        <w:rPr>
          <w:szCs w:val="28"/>
        </w:rPr>
        <w:t>ю</w:t>
      </w:r>
      <w:r w:rsidRPr="00184D5B">
        <w:rPr>
          <w:szCs w:val="28"/>
        </w:rPr>
        <w:t xml:space="preserve"> </w:t>
      </w:r>
      <w:bookmarkStart w:id="0" w:name="_Hlk107136827"/>
      <w:r w:rsidRPr="00184D5B">
        <w:rPr>
          <w:szCs w:val="28"/>
        </w:rPr>
        <w:t>родителей (усыновителей</w:t>
      </w:r>
      <w:bookmarkStart w:id="1" w:name="_Hlk107136783"/>
      <w:r w:rsidRPr="00184D5B">
        <w:rPr>
          <w:szCs w:val="28"/>
        </w:rPr>
        <w:t xml:space="preserve">) </w:t>
      </w:r>
      <w:bookmarkEnd w:id="0"/>
      <w:r w:rsidRPr="00184D5B">
        <w:rPr>
          <w:szCs w:val="28"/>
        </w:rPr>
        <w:t>орденом «Родительская слава», медалью ордена «Родительская слава»</w:t>
      </w:r>
    </w:p>
    <w:bookmarkEnd w:id="1"/>
    <w:p w14:paraId="48EBC92F" w14:textId="59B4B072" w:rsidR="00505EDE" w:rsidRPr="00184D5B" w:rsidRDefault="00505EDE" w:rsidP="00E44A11">
      <w:pPr>
        <w:pStyle w:val="t"/>
        <w:shd w:val="clear" w:color="auto" w:fill="FFFFFF"/>
        <w:spacing w:before="0" w:beforeAutospacing="0" w:after="0" w:afterAutospacing="0"/>
        <w:ind w:left="675" w:right="675"/>
        <w:jc w:val="center"/>
        <w:rPr>
          <w:b/>
          <w:bCs/>
          <w:color w:val="333333"/>
          <w:sz w:val="28"/>
          <w:szCs w:val="28"/>
        </w:rPr>
      </w:pPr>
    </w:p>
    <w:p w14:paraId="48558EDD" w14:textId="104ED9D5" w:rsidR="00505EDE" w:rsidRDefault="00505EDE" w:rsidP="00E44A11">
      <w:pPr>
        <w:pStyle w:val="c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675"/>
        <w:jc w:val="center"/>
        <w:rPr>
          <w:color w:val="333333"/>
          <w:sz w:val="28"/>
          <w:szCs w:val="28"/>
        </w:rPr>
      </w:pPr>
      <w:r w:rsidRPr="00184D5B">
        <w:rPr>
          <w:color w:val="333333"/>
          <w:sz w:val="28"/>
          <w:szCs w:val="28"/>
        </w:rPr>
        <w:t>Общие положения</w:t>
      </w:r>
    </w:p>
    <w:p w14:paraId="5413A286" w14:textId="77777777" w:rsidR="005A37F3" w:rsidRPr="005A37F3" w:rsidRDefault="005A37F3" w:rsidP="00E44A11">
      <w:pPr>
        <w:pStyle w:val="c"/>
        <w:shd w:val="clear" w:color="auto" w:fill="FFFFFF"/>
        <w:spacing w:before="0" w:beforeAutospacing="0" w:after="0" w:afterAutospacing="0"/>
        <w:ind w:left="450" w:right="675"/>
        <w:rPr>
          <w:color w:val="333333"/>
          <w:sz w:val="16"/>
          <w:szCs w:val="16"/>
        </w:rPr>
      </w:pPr>
    </w:p>
    <w:p w14:paraId="11CC1F19" w14:textId="06AE1AB9" w:rsidR="00D77AC9" w:rsidRPr="00D77AC9" w:rsidRDefault="00D77AC9" w:rsidP="004861FB">
      <w:pPr>
        <w:pStyle w:val="ad"/>
        <w:numPr>
          <w:ilvl w:val="1"/>
          <w:numId w:val="3"/>
        </w:numPr>
        <w:tabs>
          <w:tab w:val="left" w:pos="1134"/>
        </w:tabs>
        <w:ind w:left="0" w:firstLine="675"/>
        <w:jc w:val="both"/>
        <w:rPr>
          <w:szCs w:val="28"/>
        </w:rPr>
      </w:pPr>
      <w:bookmarkStart w:id="2" w:name="_Hlk107135455"/>
      <w:r w:rsidRPr="00D77AC9">
        <w:rPr>
          <w:szCs w:val="28"/>
        </w:rPr>
        <w:t xml:space="preserve">Настоящее Положение </w:t>
      </w:r>
      <w:r w:rsidRPr="00D77AC9">
        <w:rPr>
          <w:color w:val="333333"/>
          <w:szCs w:val="28"/>
        </w:rPr>
        <w:t xml:space="preserve">о </w:t>
      </w:r>
      <w:r w:rsidRPr="00D77AC9">
        <w:rPr>
          <w:szCs w:val="28"/>
        </w:rPr>
        <w:t xml:space="preserve">комиссии администрации города-курорта Кисловодска по рассмотрению материалов </w:t>
      </w:r>
      <w:r w:rsidR="00A70420">
        <w:rPr>
          <w:szCs w:val="28"/>
        </w:rPr>
        <w:t>к</w:t>
      </w:r>
      <w:r w:rsidRPr="00D77AC9">
        <w:rPr>
          <w:szCs w:val="28"/>
        </w:rPr>
        <w:t xml:space="preserve"> награждени</w:t>
      </w:r>
      <w:r w:rsidR="00A70420">
        <w:rPr>
          <w:szCs w:val="28"/>
        </w:rPr>
        <w:t>ю</w:t>
      </w:r>
      <w:r w:rsidRPr="00D77AC9">
        <w:rPr>
          <w:szCs w:val="28"/>
        </w:rPr>
        <w:t xml:space="preserve"> родителей (усыновителей) орденом «Родительская слава», медалью ордена «Родительская слава»</w:t>
      </w:r>
      <w:r>
        <w:rPr>
          <w:szCs w:val="28"/>
        </w:rPr>
        <w:t xml:space="preserve"> (далее по тексту – Положение</w:t>
      </w:r>
      <w:r w:rsidR="000347A9">
        <w:rPr>
          <w:szCs w:val="28"/>
        </w:rPr>
        <w:t>)</w:t>
      </w:r>
      <w:r>
        <w:rPr>
          <w:szCs w:val="28"/>
        </w:rPr>
        <w:t xml:space="preserve"> определяет функции, права, порядок работы комиссии</w:t>
      </w:r>
      <w:r w:rsidRPr="00184D5B">
        <w:rPr>
          <w:szCs w:val="28"/>
        </w:rPr>
        <w:t xml:space="preserve"> администрации города-курорта Кисловодска по рассмотрению материалов о награждении родителей (усыновителей) орденом «Родительская слава», медалью ордена «Родительская слава»</w:t>
      </w:r>
      <w:r w:rsidR="000347A9" w:rsidRPr="000347A9">
        <w:rPr>
          <w:szCs w:val="28"/>
        </w:rPr>
        <w:t xml:space="preserve"> </w:t>
      </w:r>
      <w:r w:rsidR="000347A9" w:rsidRPr="00184D5B">
        <w:rPr>
          <w:szCs w:val="28"/>
        </w:rPr>
        <w:t xml:space="preserve">(далее по тексту – </w:t>
      </w:r>
      <w:r w:rsidR="000347A9" w:rsidRPr="000A0D4A">
        <w:rPr>
          <w:szCs w:val="28"/>
        </w:rPr>
        <w:t>Комисси</w:t>
      </w:r>
      <w:r w:rsidR="000347A9">
        <w:rPr>
          <w:szCs w:val="28"/>
        </w:rPr>
        <w:t>я</w:t>
      </w:r>
      <w:r w:rsidR="000347A9" w:rsidRPr="00184D5B">
        <w:rPr>
          <w:szCs w:val="28"/>
        </w:rPr>
        <w:t>)</w:t>
      </w:r>
      <w:r w:rsidR="000347A9">
        <w:rPr>
          <w:szCs w:val="28"/>
        </w:rPr>
        <w:t>.</w:t>
      </w:r>
    </w:p>
    <w:p w14:paraId="3F730708" w14:textId="535978AD" w:rsidR="00505EDE" w:rsidRPr="00184D5B" w:rsidRDefault="000A0D4A" w:rsidP="004861FB">
      <w:pPr>
        <w:pStyle w:val="ab"/>
        <w:numPr>
          <w:ilvl w:val="1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675"/>
        <w:jc w:val="both"/>
        <w:rPr>
          <w:sz w:val="28"/>
          <w:szCs w:val="28"/>
        </w:rPr>
      </w:pPr>
      <w:r w:rsidRPr="000A0D4A">
        <w:rPr>
          <w:sz w:val="28"/>
          <w:szCs w:val="28"/>
        </w:rPr>
        <w:t>Комисси</w:t>
      </w:r>
      <w:r>
        <w:rPr>
          <w:sz w:val="28"/>
          <w:szCs w:val="28"/>
        </w:rPr>
        <w:t>я</w:t>
      </w:r>
      <w:bookmarkEnd w:id="2"/>
      <w:r w:rsidRPr="000A0D4A">
        <w:rPr>
          <w:sz w:val="28"/>
          <w:szCs w:val="28"/>
        </w:rPr>
        <w:t xml:space="preserve"> </w:t>
      </w:r>
      <w:r w:rsidR="00505EDE" w:rsidRPr="00184D5B">
        <w:rPr>
          <w:sz w:val="28"/>
          <w:szCs w:val="28"/>
        </w:rPr>
        <w:t xml:space="preserve">образуется в целях рассмотрения поступивших на рассмотрение материалов </w:t>
      </w:r>
      <w:r w:rsidR="00A70420">
        <w:rPr>
          <w:sz w:val="28"/>
          <w:szCs w:val="28"/>
        </w:rPr>
        <w:t>к</w:t>
      </w:r>
      <w:r w:rsidR="00505EDE" w:rsidRPr="00184D5B">
        <w:rPr>
          <w:sz w:val="28"/>
          <w:szCs w:val="28"/>
        </w:rPr>
        <w:t xml:space="preserve"> награждени</w:t>
      </w:r>
      <w:r w:rsidR="00A70420">
        <w:rPr>
          <w:sz w:val="28"/>
          <w:szCs w:val="28"/>
        </w:rPr>
        <w:t>ю</w:t>
      </w:r>
      <w:r w:rsidR="00505EDE" w:rsidRPr="00184D5B">
        <w:rPr>
          <w:sz w:val="28"/>
          <w:szCs w:val="28"/>
        </w:rPr>
        <w:t>, подготовк</w:t>
      </w:r>
      <w:r w:rsidR="00A70420">
        <w:rPr>
          <w:sz w:val="28"/>
          <w:szCs w:val="28"/>
        </w:rPr>
        <w:t>е</w:t>
      </w:r>
      <w:r w:rsidR="00505EDE" w:rsidRPr="00184D5B">
        <w:rPr>
          <w:sz w:val="28"/>
          <w:szCs w:val="28"/>
        </w:rPr>
        <w:t xml:space="preserve"> объективного заключения</w:t>
      </w:r>
      <w:r w:rsidR="002D6A01" w:rsidRPr="00184D5B">
        <w:rPr>
          <w:rStyle w:val="ed"/>
          <w:rFonts w:eastAsia="Calibri"/>
          <w:sz w:val="28"/>
          <w:szCs w:val="28"/>
        </w:rPr>
        <w:t xml:space="preserve"> о награждении граждан орденом </w:t>
      </w:r>
      <w:r w:rsidR="00B36487">
        <w:rPr>
          <w:rStyle w:val="ed"/>
          <w:rFonts w:eastAsia="Calibri"/>
          <w:sz w:val="28"/>
          <w:szCs w:val="28"/>
        </w:rPr>
        <w:t>«</w:t>
      </w:r>
      <w:r w:rsidR="002D6A01" w:rsidRPr="00184D5B">
        <w:rPr>
          <w:rStyle w:val="ed"/>
          <w:rFonts w:eastAsia="Calibri"/>
          <w:sz w:val="28"/>
          <w:szCs w:val="28"/>
        </w:rPr>
        <w:t>Родительская слава</w:t>
      </w:r>
      <w:r w:rsidR="00B36487">
        <w:rPr>
          <w:rStyle w:val="ed"/>
          <w:rFonts w:eastAsia="Calibri"/>
          <w:sz w:val="28"/>
          <w:szCs w:val="28"/>
        </w:rPr>
        <w:t>»</w:t>
      </w:r>
      <w:r w:rsidR="002D6A01" w:rsidRPr="00184D5B">
        <w:rPr>
          <w:rStyle w:val="ed"/>
          <w:rFonts w:eastAsia="Calibri"/>
          <w:sz w:val="28"/>
          <w:szCs w:val="28"/>
        </w:rPr>
        <w:t xml:space="preserve"> (далее по тексту - орден) и медалью ордена </w:t>
      </w:r>
      <w:r w:rsidR="00B36487">
        <w:rPr>
          <w:rStyle w:val="ed"/>
          <w:rFonts w:eastAsia="Calibri"/>
          <w:sz w:val="28"/>
          <w:szCs w:val="28"/>
        </w:rPr>
        <w:t>«</w:t>
      </w:r>
      <w:r w:rsidR="002D6A01" w:rsidRPr="00184D5B">
        <w:rPr>
          <w:rStyle w:val="ed"/>
          <w:rFonts w:eastAsia="Calibri"/>
          <w:sz w:val="28"/>
          <w:szCs w:val="28"/>
        </w:rPr>
        <w:t>Родительская слава</w:t>
      </w:r>
      <w:r w:rsidR="00B36487">
        <w:rPr>
          <w:rStyle w:val="ed"/>
          <w:rFonts w:eastAsia="Calibri"/>
          <w:sz w:val="28"/>
          <w:szCs w:val="28"/>
        </w:rPr>
        <w:t>»</w:t>
      </w:r>
      <w:r w:rsidR="002D6A01" w:rsidRPr="00184D5B">
        <w:rPr>
          <w:rStyle w:val="ed"/>
          <w:rFonts w:eastAsia="Calibri"/>
          <w:sz w:val="28"/>
          <w:szCs w:val="28"/>
        </w:rPr>
        <w:t xml:space="preserve"> (далее по тексту - медаль).</w:t>
      </w:r>
    </w:p>
    <w:p w14:paraId="2185C07D" w14:textId="768C4912" w:rsidR="00505EDE" w:rsidRPr="00184D5B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184D5B">
        <w:rPr>
          <w:sz w:val="28"/>
          <w:szCs w:val="28"/>
        </w:rPr>
        <w:t>1.</w:t>
      </w:r>
      <w:r w:rsidR="004861FB">
        <w:rPr>
          <w:sz w:val="28"/>
          <w:szCs w:val="28"/>
        </w:rPr>
        <w:t>3</w:t>
      </w:r>
      <w:r w:rsidRPr="00184D5B">
        <w:rPr>
          <w:sz w:val="28"/>
          <w:szCs w:val="28"/>
        </w:rPr>
        <w:t>.</w:t>
      </w:r>
      <w:r w:rsid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 xml:space="preserve">В своей деятельности </w:t>
      </w:r>
      <w:r w:rsidR="000A0D4A" w:rsidRPr="000A0D4A">
        <w:rPr>
          <w:sz w:val="28"/>
          <w:szCs w:val="28"/>
        </w:rPr>
        <w:t>Комисси</w:t>
      </w:r>
      <w:r w:rsidR="000A0D4A">
        <w:rPr>
          <w:sz w:val="28"/>
          <w:szCs w:val="28"/>
        </w:rPr>
        <w:t>я</w:t>
      </w:r>
      <w:r w:rsidR="000A0D4A" w:rsidRP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 xml:space="preserve">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правовыми актами </w:t>
      </w:r>
      <w:r w:rsidR="002D6A01" w:rsidRPr="00184D5B">
        <w:rPr>
          <w:sz w:val="28"/>
          <w:szCs w:val="28"/>
        </w:rPr>
        <w:t>Ставропольского края</w:t>
      </w:r>
      <w:r w:rsidR="006A317B">
        <w:rPr>
          <w:sz w:val="28"/>
          <w:szCs w:val="28"/>
        </w:rPr>
        <w:t>, а также настоящим Положением.</w:t>
      </w:r>
    </w:p>
    <w:p w14:paraId="233643DE" w14:textId="50158896" w:rsidR="00505EDE" w:rsidRPr="00184D5B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184D5B">
        <w:rPr>
          <w:sz w:val="28"/>
          <w:szCs w:val="28"/>
        </w:rPr>
        <w:t>1.</w:t>
      </w:r>
      <w:r w:rsidR="004861FB">
        <w:rPr>
          <w:sz w:val="28"/>
          <w:szCs w:val="28"/>
        </w:rPr>
        <w:t>4</w:t>
      </w:r>
      <w:r w:rsidRPr="00184D5B">
        <w:rPr>
          <w:sz w:val="28"/>
          <w:szCs w:val="28"/>
        </w:rPr>
        <w:t>.</w:t>
      </w:r>
      <w:bookmarkStart w:id="3" w:name="_Hlk105650289"/>
      <w:r w:rsidR="00184D5B">
        <w:rPr>
          <w:sz w:val="28"/>
          <w:szCs w:val="28"/>
        </w:rPr>
        <w:t xml:space="preserve"> </w:t>
      </w:r>
      <w:bookmarkEnd w:id="3"/>
      <w:r w:rsidR="000A0D4A" w:rsidRPr="000A0D4A">
        <w:rPr>
          <w:sz w:val="28"/>
          <w:szCs w:val="28"/>
        </w:rPr>
        <w:t>Комисси</w:t>
      </w:r>
      <w:r w:rsidR="000A0D4A">
        <w:rPr>
          <w:sz w:val="28"/>
          <w:szCs w:val="28"/>
        </w:rPr>
        <w:t>я</w:t>
      </w:r>
      <w:r w:rsidR="000A0D4A" w:rsidRP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 xml:space="preserve">является постоянно действующим консультативным органом </w:t>
      </w:r>
      <w:r w:rsidR="002D6A01" w:rsidRPr="00184D5B">
        <w:rPr>
          <w:sz w:val="28"/>
          <w:szCs w:val="28"/>
        </w:rPr>
        <w:t>администрации города-курорта Кисловодска</w:t>
      </w:r>
      <w:r w:rsidRPr="00184D5B">
        <w:rPr>
          <w:sz w:val="28"/>
          <w:szCs w:val="28"/>
        </w:rPr>
        <w:t xml:space="preserve"> и осуществляет свои полномочия на общественных началах.</w:t>
      </w:r>
    </w:p>
    <w:p w14:paraId="73D667EC" w14:textId="78A14259" w:rsidR="00505EDE" w:rsidRPr="00184D5B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184D5B">
        <w:rPr>
          <w:sz w:val="28"/>
          <w:szCs w:val="28"/>
        </w:rPr>
        <w:t>1.</w:t>
      </w:r>
      <w:r w:rsidR="004861FB">
        <w:rPr>
          <w:sz w:val="28"/>
          <w:szCs w:val="28"/>
        </w:rPr>
        <w:t>5</w:t>
      </w:r>
      <w:r w:rsidRPr="00184D5B">
        <w:rPr>
          <w:sz w:val="28"/>
          <w:szCs w:val="28"/>
        </w:rPr>
        <w:t>.</w:t>
      </w:r>
      <w:r w:rsid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 xml:space="preserve">Состав </w:t>
      </w:r>
      <w:r w:rsidR="000A0D4A" w:rsidRPr="000A0D4A">
        <w:rPr>
          <w:sz w:val="28"/>
          <w:szCs w:val="28"/>
        </w:rPr>
        <w:t>Комисси</w:t>
      </w:r>
      <w:r w:rsidR="000A0D4A">
        <w:rPr>
          <w:sz w:val="28"/>
          <w:szCs w:val="28"/>
        </w:rPr>
        <w:t>и</w:t>
      </w:r>
      <w:r w:rsidR="000A0D4A" w:rsidRP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 xml:space="preserve">формируется из сотрудников </w:t>
      </w:r>
      <w:r w:rsidR="002D6A01" w:rsidRPr="00184D5B">
        <w:rPr>
          <w:sz w:val="28"/>
          <w:szCs w:val="28"/>
        </w:rPr>
        <w:t xml:space="preserve">администрации города-курорта Кисловодска, </w:t>
      </w:r>
      <w:r w:rsidRPr="00184D5B">
        <w:rPr>
          <w:sz w:val="28"/>
          <w:szCs w:val="28"/>
        </w:rPr>
        <w:t xml:space="preserve">общественных объединений, занимающихся проблемами семьи и детей, и утверждается </w:t>
      </w:r>
      <w:r w:rsidR="002D6A01" w:rsidRPr="00184D5B">
        <w:rPr>
          <w:sz w:val="28"/>
          <w:szCs w:val="28"/>
        </w:rPr>
        <w:t>Главой города-курорта Кисловодска</w:t>
      </w:r>
      <w:r w:rsidRPr="00184D5B">
        <w:rPr>
          <w:sz w:val="28"/>
          <w:szCs w:val="28"/>
        </w:rPr>
        <w:t>.</w:t>
      </w:r>
    </w:p>
    <w:p w14:paraId="035DC57E" w14:textId="5FAB058E" w:rsidR="00505EDE" w:rsidRPr="00184D5B" w:rsidRDefault="002D6A01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184D5B">
        <w:rPr>
          <w:sz w:val="28"/>
          <w:szCs w:val="28"/>
        </w:rPr>
        <w:t>1.</w:t>
      </w:r>
      <w:r w:rsidR="004861FB">
        <w:rPr>
          <w:sz w:val="28"/>
          <w:szCs w:val="28"/>
        </w:rPr>
        <w:t>6</w:t>
      </w:r>
      <w:r w:rsidRPr="00184D5B">
        <w:rPr>
          <w:sz w:val="28"/>
          <w:szCs w:val="28"/>
        </w:rPr>
        <w:t xml:space="preserve">. </w:t>
      </w:r>
      <w:r w:rsidR="000A0D4A" w:rsidRPr="00184D5B">
        <w:rPr>
          <w:sz w:val="28"/>
          <w:szCs w:val="28"/>
        </w:rPr>
        <w:t xml:space="preserve">К </w:t>
      </w:r>
      <w:r w:rsidR="00505EDE" w:rsidRPr="00184D5B">
        <w:rPr>
          <w:sz w:val="28"/>
          <w:szCs w:val="28"/>
        </w:rPr>
        <w:t xml:space="preserve">работе </w:t>
      </w:r>
      <w:r w:rsidR="000A0D4A" w:rsidRPr="000A0D4A">
        <w:rPr>
          <w:sz w:val="28"/>
          <w:szCs w:val="28"/>
        </w:rPr>
        <w:t>Комисси</w:t>
      </w:r>
      <w:r w:rsidR="000A0D4A">
        <w:rPr>
          <w:sz w:val="28"/>
          <w:szCs w:val="28"/>
        </w:rPr>
        <w:t>и</w:t>
      </w:r>
      <w:r w:rsidR="000A0D4A" w:rsidRPr="00184D5B">
        <w:rPr>
          <w:sz w:val="28"/>
          <w:szCs w:val="28"/>
        </w:rPr>
        <w:t xml:space="preserve"> </w:t>
      </w:r>
      <w:r w:rsidR="00505EDE" w:rsidRPr="00184D5B">
        <w:rPr>
          <w:sz w:val="28"/>
          <w:szCs w:val="28"/>
        </w:rPr>
        <w:t xml:space="preserve">могут привлекаться специалисты </w:t>
      </w:r>
      <w:r w:rsidRPr="00184D5B">
        <w:rPr>
          <w:sz w:val="28"/>
          <w:szCs w:val="28"/>
        </w:rPr>
        <w:t xml:space="preserve">из других </w:t>
      </w:r>
      <w:r w:rsidR="00505EDE" w:rsidRPr="00184D5B">
        <w:rPr>
          <w:sz w:val="28"/>
          <w:szCs w:val="28"/>
        </w:rPr>
        <w:t>област</w:t>
      </w:r>
      <w:r w:rsidRPr="00184D5B">
        <w:rPr>
          <w:sz w:val="28"/>
          <w:szCs w:val="28"/>
        </w:rPr>
        <w:t>ей деятельности</w:t>
      </w:r>
      <w:r w:rsidR="00505EDE" w:rsidRPr="00184D5B">
        <w:rPr>
          <w:sz w:val="28"/>
          <w:szCs w:val="28"/>
        </w:rPr>
        <w:t>.</w:t>
      </w:r>
    </w:p>
    <w:p w14:paraId="3F6E36E2" w14:textId="24F33174" w:rsidR="00505EDE" w:rsidRPr="00184D5B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</w:p>
    <w:p w14:paraId="023C5A37" w14:textId="5B9B173A" w:rsidR="00505EDE" w:rsidRPr="00184D5B" w:rsidRDefault="00505EDE" w:rsidP="00E44A11">
      <w:pPr>
        <w:pStyle w:val="c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675"/>
        <w:jc w:val="center"/>
        <w:rPr>
          <w:sz w:val="28"/>
          <w:szCs w:val="28"/>
        </w:rPr>
      </w:pPr>
      <w:r w:rsidRPr="00184D5B">
        <w:rPr>
          <w:sz w:val="28"/>
          <w:szCs w:val="28"/>
        </w:rPr>
        <w:t xml:space="preserve">Основные функции </w:t>
      </w:r>
      <w:r w:rsidR="000A0D4A" w:rsidRPr="000A0D4A">
        <w:rPr>
          <w:sz w:val="28"/>
          <w:szCs w:val="28"/>
        </w:rPr>
        <w:t>Комисси</w:t>
      </w:r>
      <w:r w:rsidR="000A0D4A">
        <w:rPr>
          <w:sz w:val="28"/>
          <w:szCs w:val="28"/>
        </w:rPr>
        <w:t>и</w:t>
      </w:r>
    </w:p>
    <w:p w14:paraId="605DA8D9" w14:textId="77777777" w:rsidR="00505EDE" w:rsidRPr="00184D5B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16"/>
          <w:szCs w:val="16"/>
        </w:rPr>
      </w:pPr>
      <w:r w:rsidRPr="00184D5B">
        <w:rPr>
          <w:sz w:val="16"/>
          <w:szCs w:val="16"/>
        </w:rPr>
        <w:t> </w:t>
      </w:r>
    </w:p>
    <w:p w14:paraId="042387DF" w14:textId="27AF26F7" w:rsidR="00505EDE" w:rsidRPr="00184D5B" w:rsidRDefault="000A0D4A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0A0D4A">
        <w:rPr>
          <w:sz w:val="28"/>
          <w:szCs w:val="28"/>
        </w:rPr>
        <w:t>Комисси</w:t>
      </w:r>
      <w:r>
        <w:rPr>
          <w:sz w:val="28"/>
          <w:szCs w:val="28"/>
        </w:rPr>
        <w:t>я</w:t>
      </w:r>
      <w:r w:rsidRPr="00184D5B">
        <w:rPr>
          <w:sz w:val="28"/>
          <w:szCs w:val="28"/>
        </w:rPr>
        <w:t xml:space="preserve"> </w:t>
      </w:r>
      <w:r w:rsidR="00505EDE" w:rsidRPr="00184D5B">
        <w:rPr>
          <w:sz w:val="28"/>
          <w:szCs w:val="28"/>
        </w:rPr>
        <w:t>осуществляет следующие функции:</w:t>
      </w:r>
    </w:p>
    <w:p w14:paraId="622023DE" w14:textId="0C08355B" w:rsidR="00505EDE" w:rsidRPr="00184D5B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184D5B">
        <w:rPr>
          <w:sz w:val="28"/>
          <w:szCs w:val="28"/>
        </w:rPr>
        <w:lastRenderedPageBreak/>
        <w:t>2.1.</w:t>
      </w:r>
      <w:r w:rsid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 xml:space="preserve">Проводит всестороннюю оценку поступивших ходатайств </w:t>
      </w:r>
      <w:r w:rsidR="00A56A2C" w:rsidRPr="00184D5B">
        <w:rPr>
          <w:sz w:val="28"/>
          <w:szCs w:val="28"/>
        </w:rPr>
        <w:t xml:space="preserve">и </w:t>
      </w:r>
      <w:r w:rsidR="003324C7">
        <w:rPr>
          <w:sz w:val="28"/>
          <w:szCs w:val="28"/>
        </w:rPr>
        <w:t xml:space="preserve">иных </w:t>
      </w:r>
      <w:r w:rsidR="00A56A2C" w:rsidRPr="00184D5B">
        <w:rPr>
          <w:sz w:val="28"/>
          <w:szCs w:val="28"/>
        </w:rPr>
        <w:t xml:space="preserve">материалов </w:t>
      </w:r>
      <w:r w:rsidRPr="00184D5B">
        <w:rPr>
          <w:sz w:val="28"/>
          <w:szCs w:val="28"/>
        </w:rPr>
        <w:t>о награждении</w:t>
      </w:r>
      <w:r w:rsidR="003324C7">
        <w:rPr>
          <w:sz w:val="28"/>
          <w:szCs w:val="28"/>
        </w:rPr>
        <w:t xml:space="preserve"> </w:t>
      </w:r>
      <w:r w:rsidRPr="00184D5B">
        <w:rPr>
          <w:rStyle w:val="ed"/>
          <w:rFonts w:eastAsia="Calibri"/>
          <w:sz w:val="28"/>
          <w:szCs w:val="28"/>
        </w:rPr>
        <w:t>орденом или медалью</w:t>
      </w:r>
      <w:r w:rsidR="003324C7">
        <w:rPr>
          <w:sz w:val="28"/>
          <w:szCs w:val="28"/>
        </w:rPr>
        <w:t xml:space="preserve">, с целью подготовки объективного заключения о награждении </w:t>
      </w:r>
      <w:r w:rsidR="003324C7" w:rsidRPr="00184D5B">
        <w:rPr>
          <w:sz w:val="28"/>
          <w:szCs w:val="28"/>
        </w:rPr>
        <w:t xml:space="preserve">граждан </w:t>
      </w:r>
      <w:r w:rsidR="003324C7" w:rsidRPr="00184D5B">
        <w:rPr>
          <w:rStyle w:val="ed"/>
          <w:rFonts w:eastAsia="Calibri"/>
          <w:sz w:val="28"/>
          <w:szCs w:val="28"/>
        </w:rPr>
        <w:t>орденом или медалью</w:t>
      </w:r>
      <w:r w:rsidR="003324C7" w:rsidRPr="00184D5B">
        <w:rPr>
          <w:sz w:val="28"/>
          <w:szCs w:val="28"/>
        </w:rPr>
        <w:t>.</w:t>
      </w:r>
    </w:p>
    <w:p w14:paraId="060CDBC9" w14:textId="67FB6F22" w:rsidR="00505EDE" w:rsidRPr="00184D5B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184D5B">
        <w:rPr>
          <w:sz w:val="28"/>
          <w:szCs w:val="28"/>
        </w:rPr>
        <w:t>2.2.</w:t>
      </w:r>
      <w:r w:rsid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 xml:space="preserve">Готовит предложения </w:t>
      </w:r>
      <w:r w:rsidR="00A56A2C" w:rsidRPr="00184D5B">
        <w:rPr>
          <w:sz w:val="28"/>
          <w:szCs w:val="28"/>
        </w:rPr>
        <w:t xml:space="preserve">Главе города-курорта Кисловодска </w:t>
      </w:r>
      <w:r w:rsidRPr="00184D5B">
        <w:rPr>
          <w:sz w:val="28"/>
          <w:szCs w:val="28"/>
        </w:rPr>
        <w:t>о награждении граждан</w:t>
      </w:r>
      <w:r w:rsidR="00A56A2C" w:rsidRPr="00184D5B">
        <w:rPr>
          <w:sz w:val="28"/>
          <w:szCs w:val="28"/>
        </w:rPr>
        <w:t xml:space="preserve"> </w:t>
      </w:r>
      <w:r w:rsidRPr="00184D5B">
        <w:rPr>
          <w:rStyle w:val="ed"/>
          <w:rFonts w:eastAsia="Calibri"/>
          <w:sz w:val="28"/>
          <w:szCs w:val="28"/>
        </w:rPr>
        <w:t>орденом или медалью</w:t>
      </w:r>
      <w:r w:rsidRPr="00184D5B">
        <w:rPr>
          <w:sz w:val="28"/>
          <w:szCs w:val="28"/>
        </w:rPr>
        <w:t>.</w:t>
      </w:r>
    </w:p>
    <w:p w14:paraId="36586338" w14:textId="19BB83C7" w:rsidR="00505EDE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184D5B">
        <w:rPr>
          <w:sz w:val="28"/>
          <w:szCs w:val="28"/>
        </w:rPr>
        <w:t>2.3.</w:t>
      </w:r>
      <w:r w:rsid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>Рассматривает предложения, заявления и жалобы, связанные с награждением</w:t>
      </w:r>
      <w:r w:rsidR="00184D5B">
        <w:rPr>
          <w:sz w:val="28"/>
          <w:szCs w:val="28"/>
        </w:rPr>
        <w:t xml:space="preserve"> </w:t>
      </w:r>
      <w:r w:rsidRPr="00184D5B">
        <w:rPr>
          <w:rStyle w:val="ed"/>
          <w:rFonts w:eastAsia="Calibri"/>
          <w:sz w:val="28"/>
          <w:szCs w:val="28"/>
        </w:rPr>
        <w:t>орденом или медалью</w:t>
      </w:r>
      <w:r w:rsidRPr="00184D5B">
        <w:rPr>
          <w:sz w:val="28"/>
          <w:szCs w:val="28"/>
        </w:rPr>
        <w:t>.</w:t>
      </w:r>
    </w:p>
    <w:p w14:paraId="49BB31E6" w14:textId="77777777" w:rsidR="000347A9" w:rsidRPr="00184D5B" w:rsidRDefault="000347A9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</w:p>
    <w:p w14:paraId="62486012" w14:textId="4C0C32CA" w:rsidR="00505EDE" w:rsidRPr="000A0D4A" w:rsidRDefault="00505EDE" w:rsidP="00E44A11">
      <w:pPr>
        <w:pStyle w:val="c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675"/>
        <w:jc w:val="center"/>
        <w:rPr>
          <w:sz w:val="28"/>
          <w:szCs w:val="28"/>
        </w:rPr>
      </w:pPr>
      <w:r w:rsidRPr="000A0D4A">
        <w:rPr>
          <w:sz w:val="28"/>
          <w:szCs w:val="28"/>
        </w:rPr>
        <w:t xml:space="preserve">Права </w:t>
      </w:r>
      <w:r w:rsidR="000A0D4A" w:rsidRPr="000A0D4A">
        <w:rPr>
          <w:sz w:val="28"/>
          <w:szCs w:val="28"/>
        </w:rPr>
        <w:t>Комиссии</w:t>
      </w:r>
    </w:p>
    <w:p w14:paraId="0D9A8FBF" w14:textId="2E88259D" w:rsidR="00505EDE" w:rsidRPr="005A37F3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16"/>
          <w:szCs w:val="16"/>
        </w:rPr>
      </w:pPr>
    </w:p>
    <w:p w14:paraId="7D8959DD" w14:textId="53F5FB68" w:rsidR="00505EDE" w:rsidRPr="000A0D4A" w:rsidRDefault="000A0D4A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0A0D4A">
        <w:rPr>
          <w:sz w:val="28"/>
          <w:szCs w:val="28"/>
        </w:rPr>
        <w:t xml:space="preserve">Комиссия </w:t>
      </w:r>
      <w:r w:rsidR="00505EDE" w:rsidRPr="000A0D4A">
        <w:rPr>
          <w:sz w:val="28"/>
          <w:szCs w:val="28"/>
        </w:rPr>
        <w:t>для осуществления возложенных на нее полномочий имеет право:</w:t>
      </w:r>
    </w:p>
    <w:p w14:paraId="19497E6E" w14:textId="19E97C72" w:rsidR="00505EDE" w:rsidRPr="000A0D4A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184D5B">
        <w:rPr>
          <w:sz w:val="28"/>
          <w:szCs w:val="28"/>
        </w:rPr>
        <w:t>3.1.</w:t>
      </w:r>
      <w:r w:rsidR="00184D5B">
        <w:rPr>
          <w:sz w:val="28"/>
          <w:szCs w:val="28"/>
        </w:rPr>
        <w:t xml:space="preserve"> </w:t>
      </w:r>
      <w:r w:rsidRPr="00184D5B">
        <w:rPr>
          <w:sz w:val="28"/>
          <w:szCs w:val="28"/>
        </w:rPr>
        <w:t xml:space="preserve">Запрашивать и получать от руководителей органов местного самоуправления </w:t>
      </w:r>
      <w:r w:rsidR="00A56A2C" w:rsidRPr="00184D5B">
        <w:rPr>
          <w:sz w:val="28"/>
          <w:szCs w:val="28"/>
        </w:rPr>
        <w:t>городского округа города-курорта Кисловодска</w:t>
      </w:r>
      <w:r w:rsidRPr="00184D5B">
        <w:rPr>
          <w:sz w:val="28"/>
          <w:szCs w:val="28"/>
        </w:rPr>
        <w:t xml:space="preserve">, иных </w:t>
      </w:r>
      <w:r w:rsidR="004C0D8C">
        <w:rPr>
          <w:sz w:val="28"/>
          <w:szCs w:val="28"/>
        </w:rPr>
        <w:t xml:space="preserve">уполномоченных и </w:t>
      </w:r>
      <w:r w:rsidR="004861FB" w:rsidRPr="00184D5B">
        <w:rPr>
          <w:sz w:val="28"/>
          <w:szCs w:val="28"/>
        </w:rPr>
        <w:t>должностных лиц организаций,</w:t>
      </w:r>
      <w:r w:rsidRPr="00184D5B">
        <w:rPr>
          <w:sz w:val="28"/>
          <w:szCs w:val="28"/>
        </w:rPr>
        <w:t xml:space="preserve"> и общественных объединений необходимые для </w:t>
      </w:r>
      <w:r w:rsidRPr="000A0D4A">
        <w:rPr>
          <w:sz w:val="28"/>
          <w:szCs w:val="28"/>
        </w:rPr>
        <w:t xml:space="preserve">деятельности </w:t>
      </w:r>
      <w:r w:rsidR="000A0D4A" w:rsidRPr="000A0D4A">
        <w:rPr>
          <w:sz w:val="28"/>
          <w:szCs w:val="28"/>
        </w:rPr>
        <w:t xml:space="preserve">Комиссии </w:t>
      </w:r>
      <w:r w:rsidRPr="000A0D4A">
        <w:rPr>
          <w:sz w:val="28"/>
          <w:szCs w:val="28"/>
        </w:rPr>
        <w:t>материалы и сведения</w:t>
      </w:r>
      <w:r w:rsidR="004C0D8C" w:rsidRPr="000A0D4A">
        <w:rPr>
          <w:sz w:val="28"/>
          <w:szCs w:val="28"/>
        </w:rPr>
        <w:t>, необходимые для принятия решения.</w:t>
      </w:r>
    </w:p>
    <w:p w14:paraId="33840147" w14:textId="2ECC8AA6" w:rsidR="00505EDE" w:rsidRPr="004C0D8C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4C0D8C">
        <w:rPr>
          <w:sz w:val="28"/>
          <w:szCs w:val="28"/>
        </w:rPr>
        <w:t>3.2.</w:t>
      </w:r>
      <w:r w:rsidR="00184D5B" w:rsidRPr="004C0D8C">
        <w:rPr>
          <w:sz w:val="28"/>
          <w:szCs w:val="28"/>
        </w:rPr>
        <w:t xml:space="preserve"> </w:t>
      </w:r>
      <w:r w:rsidRPr="004C0D8C">
        <w:rPr>
          <w:sz w:val="28"/>
          <w:szCs w:val="28"/>
        </w:rPr>
        <w:t>Привлекать для подготовки заключений по поступившим на рассмотрение наградным материалам представителей организаций, являющихся специалистами</w:t>
      </w:r>
      <w:r w:rsidR="006465C8" w:rsidRPr="004C0D8C">
        <w:rPr>
          <w:sz w:val="28"/>
          <w:szCs w:val="28"/>
        </w:rPr>
        <w:t>,</w:t>
      </w:r>
      <w:r w:rsidRPr="004C0D8C">
        <w:rPr>
          <w:sz w:val="28"/>
          <w:szCs w:val="28"/>
        </w:rPr>
        <w:t xml:space="preserve"> в област</w:t>
      </w:r>
      <w:r w:rsidR="00A91D2C" w:rsidRPr="004C0D8C">
        <w:rPr>
          <w:sz w:val="28"/>
          <w:szCs w:val="28"/>
        </w:rPr>
        <w:t>ях</w:t>
      </w:r>
      <w:r w:rsidRPr="004C0D8C">
        <w:rPr>
          <w:sz w:val="28"/>
          <w:szCs w:val="28"/>
        </w:rPr>
        <w:t xml:space="preserve"> имеющих отношение к вопросам, рассматриваемым на </w:t>
      </w:r>
      <w:r w:rsidRPr="000A0D4A">
        <w:rPr>
          <w:sz w:val="28"/>
          <w:szCs w:val="28"/>
        </w:rPr>
        <w:t xml:space="preserve">заседании </w:t>
      </w:r>
      <w:r w:rsidR="000A0D4A" w:rsidRPr="000A0D4A">
        <w:rPr>
          <w:sz w:val="28"/>
          <w:szCs w:val="28"/>
        </w:rPr>
        <w:t>Комиссии</w:t>
      </w:r>
      <w:r w:rsidRPr="000A0D4A">
        <w:rPr>
          <w:sz w:val="28"/>
          <w:szCs w:val="28"/>
        </w:rPr>
        <w:t>.</w:t>
      </w:r>
    </w:p>
    <w:p w14:paraId="71D43CCA" w14:textId="48E1806E" w:rsidR="004C0D8C" w:rsidRPr="004C0D8C" w:rsidRDefault="004C0D8C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4C0D8C">
        <w:rPr>
          <w:color w:val="000000"/>
          <w:sz w:val="28"/>
          <w:szCs w:val="28"/>
          <w:shd w:val="clear" w:color="auto" w:fill="FFFFFF"/>
        </w:rPr>
        <w:t>3.3. Проверять информацию, представленную для отбора кандидатур для представления к награждению наградами</w:t>
      </w:r>
      <w:r w:rsidR="00D77AC9">
        <w:rPr>
          <w:color w:val="000000"/>
          <w:sz w:val="28"/>
          <w:szCs w:val="28"/>
          <w:shd w:val="clear" w:color="auto" w:fill="FFFFFF"/>
        </w:rPr>
        <w:t>.</w:t>
      </w:r>
    </w:p>
    <w:p w14:paraId="6A31C6EC" w14:textId="7E15768B" w:rsidR="00505EDE" w:rsidRPr="004C0D8C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4C0D8C">
        <w:rPr>
          <w:sz w:val="28"/>
          <w:szCs w:val="28"/>
        </w:rPr>
        <w:t>3.</w:t>
      </w:r>
      <w:r w:rsidR="004C0D8C" w:rsidRPr="004C0D8C">
        <w:rPr>
          <w:sz w:val="28"/>
          <w:szCs w:val="28"/>
        </w:rPr>
        <w:t>4</w:t>
      </w:r>
      <w:r w:rsidRPr="004C0D8C">
        <w:rPr>
          <w:sz w:val="28"/>
          <w:szCs w:val="28"/>
        </w:rPr>
        <w:t>.</w:t>
      </w:r>
      <w:r w:rsidR="00184D5B" w:rsidRPr="004C0D8C">
        <w:rPr>
          <w:sz w:val="28"/>
          <w:szCs w:val="28"/>
        </w:rPr>
        <w:t xml:space="preserve"> </w:t>
      </w:r>
      <w:r w:rsidRPr="004C0D8C">
        <w:rPr>
          <w:sz w:val="28"/>
          <w:szCs w:val="28"/>
        </w:rPr>
        <w:t xml:space="preserve">Возвращать на доработку материалы, не соответствующие требованиям </w:t>
      </w:r>
      <w:r w:rsidR="00D77AC9">
        <w:rPr>
          <w:sz w:val="28"/>
          <w:szCs w:val="28"/>
        </w:rPr>
        <w:t xml:space="preserve">действующего </w:t>
      </w:r>
      <w:r w:rsidRPr="004C0D8C">
        <w:rPr>
          <w:sz w:val="28"/>
          <w:szCs w:val="28"/>
        </w:rPr>
        <w:t>законодательства Российской Федерации.</w:t>
      </w:r>
    </w:p>
    <w:p w14:paraId="6D85898E" w14:textId="1871B7B9" w:rsidR="006465C8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4C0D8C">
        <w:rPr>
          <w:sz w:val="28"/>
          <w:szCs w:val="28"/>
        </w:rPr>
        <w:t>3.</w:t>
      </w:r>
      <w:r w:rsidR="004C0D8C" w:rsidRPr="004C0D8C">
        <w:rPr>
          <w:sz w:val="28"/>
          <w:szCs w:val="28"/>
        </w:rPr>
        <w:t>5</w:t>
      </w:r>
      <w:r w:rsidRPr="004C0D8C">
        <w:rPr>
          <w:sz w:val="28"/>
          <w:szCs w:val="28"/>
        </w:rPr>
        <w:t>.</w:t>
      </w:r>
      <w:r w:rsidR="00184D5B" w:rsidRPr="004C0D8C">
        <w:rPr>
          <w:sz w:val="28"/>
          <w:szCs w:val="28"/>
        </w:rPr>
        <w:t xml:space="preserve"> </w:t>
      </w:r>
      <w:r w:rsidRPr="004C0D8C">
        <w:rPr>
          <w:sz w:val="28"/>
          <w:szCs w:val="28"/>
        </w:rPr>
        <w:t xml:space="preserve">Заслушивать на заседаниях представителей организаций по конкретным ходатайствам </w:t>
      </w:r>
      <w:r w:rsidRPr="000A0D4A">
        <w:rPr>
          <w:sz w:val="28"/>
          <w:szCs w:val="28"/>
        </w:rPr>
        <w:t>о награждении</w:t>
      </w:r>
      <w:r w:rsidR="005A37F3" w:rsidRPr="000A0D4A">
        <w:rPr>
          <w:sz w:val="28"/>
          <w:szCs w:val="28"/>
        </w:rPr>
        <w:t xml:space="preserve"> </w:t>
      </w:r>
      <w:r w:rsidRPr="000A0D4A">
        <w:rPr>
          <w:rStyle w:val="ed"/>
          <w:rFonts w:eastAsia="Calibri"/>
          <w:sz w:val="28"/>
          <w:szCs w:val="28"/>
        </w:rPr>
        <w:t>орденом или медалью</w:t>
      </w:r>
      <w:r w:rsidRPr="000A0D4A">
        <w:rPr>
          <w:sz w:val="28"/>
          <w:szCs w:val="28"/>
        </w:rPr>
        <w:t xml:space="preserve">, внесенным на рассмотрение </w:t>
      </w:r>
      <w:r w:rsidR="000A0D4A" w:rsidRPr="000A0D4A">
        <w:rPr>
          <w:sz w:val="28"/>
          <w:szCs w:val="28"/>
        </w:rPr>
        <w:t>Комиссии</w:t>
      </w:r>
      <w:r w:rsidRPr="000A0D4A">
        <w:rPr>
          <w:sz w:val="28"/>
          <w:szCs w:val="28"/>
        </w:rPr>
        <w:t>.</w:t>
      </w:r>
    </w:p>
    <w:p w14:paraId="5DA1E62F" w14:textId="45B57BC1" w:rsidR="00D77AC9" w:rsidRPr="000A0D4A" w:rsidRDefault="00D77AC9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rStyle w:val="mark"/>
          <w:i/>
          <w:iCs/>
          <w:sz w:val="28"/>
          <w:szCs w:val="28"/>
        </w:rPr>
      </w:pPr>
      <w:r>
        <w:rPr>
          <w:sz w:val="28"/>
          <w:szCs w:val="28"/>
        </w:rPr>
        <w:t>Вносить предложения по изменению и дополнению</w:t>
      </w:r>
    </w:p>
    <w:p w14:paraId="03EA06D4" w14:textId="32258C8B" w:rsidR="00505EDE" w:rsidRPr="000A0D4A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0A0D4A">
        <w:rPr>
          <w:sz w:val="28"/>
          <w:szCs w:val="28"/>
        </w:rPr>
        <w:t>3.</w:t>
      </w:r>
      <w:r w:rsidR="004C0D8C" w:rsidRPr="000A0D4A">
        <w:rPr>
          <w:sz w:val="28"/>
          <w:szCs w:val="28"/>
        </w:rPr>
        <w:t>6</w:t>
      </w:r>
      <w:r w:rsidRPr="000A0D4A">
        <w:rPr>
          <w:sz w:val="28"/>
          <w:szCs w:val="28"/>
        </w:rPr>
        <w:t>.</w:t>
      </w:r>
      <w:r w:rsidR="005A37F3" w:rsidRPr="000A0D4A">
        <w:rPr>
          <w:sz w:val="28"/>
          <w:szCs w:val="28"/>
        </w:rPr>
        <w:t xml:space="preserve"> </w:t>
      </w:r>
      <w:r w:rsidRPr="000A0D4A">
        <w:rPr>
          <w:sz w:val="28"/>
          <w:szCs w:val="28"/>
        </w:rPr>
        <w:t xml:space="preserve">Информировать </w:t>
      </w:r>
      <w:r w:rsidR="006465C8" w:rsidRPr="000A0D4A">
        <w:rPr>
          <w:sz w:val="28"/>
          <w:szCs w:val="28"/>
        </w:rPr>
        <w:t>Главу города-курорта Кисловодска</w:t>
      </w:r>
      <w:r w:rsidRPr="000A0D4A">
        <w:rPr>
          <w:sz w:val="28"/>
          <w:szCs w:val="28"/>
        </w:rPr>
        <w:t xml:space="preserve"> по вопросам, относящимся к компетенции </w:t>
      </w:r>
      <w:r w:rsidR="000A0D4A" w:rsidRPr="000A0D4A">
        <w:rPr>
          <w:sz w:val="28"/>
          <w:szCs w:val="28"/>
        </w:rPr>
        <w:t>Комиссии</w:t>
      </w:r>
      <w:r w:rsidRPr="000A0D4A">
        <w:rPr>
          <w:sz w:val="28"/>
          <w:szCs w:val="28"/>
        </w:rPr>
        <w:t>.</w:t>
      </w:r>
    </w:p>
    <w:p w14:paraId="4414AB70" w14:textId="3C2C3D5A" w:rsidR="00505EDE" w:rsidRPr="00184D5B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</w:p>
    <w:p w14:paraId="6801B8E8" w14:textId="5569EFC7" w:rsidR="00505EDE" w:rsidRPr="000A0D4A" w:rsidRDefault="00505EDE" w:rsidP="00E44A11">
      <w:pPr>
        <w:pStyle w:val="c"/>
        <w:shd w:val="clear" w:color="auto" w:fill="FFFFFF"/>
        <w:spacing w:before="0" w:beforeAutospacing="0" w:after="0" w:afterAutospacing="0"/>
        <w:ind w:left="675" w:right="675"/>
        <w:jc w:val="center"/>
        <w:rPr>
          <w:sz w:val="28"/>
          <w:szCs w:val="28"/>
        </w:rPr>
      </w:pPr>
      <w:r w:rsidRPr="000A0D4A">
        <w:rPr>
          <w:sz w:val="28"/>
          <w:szCs w:val="28"/>
        </w:rPr>
        <w:t>4.</w:t>
      </w:r>
      <w:r w:rsidR="00184D5B" w:rsidRPr="000A0D4A">
        <w:rPr>
          <w:sz w:val="28"/>
          <w:szCs w:val="28"/>
        </w:rPr>
        <w:t xml:space="preserve"> </w:t>
      </w:r>
      <w:r w:rsidRPr="000A0D4A">
        <w:rPr>
          <w:sz w:val="28"/>
          <w:szCs w:val="28"/>
        </w:rPr>
        <w:t xml:space="preserve">Организация </w:t>
      </w:r>
      <w:r w:rsidR="000347A9">
        <w:rPr>
          <w:sz w:val="28"/>
          <w:szCs w:val="28"/>
        </w:rPr>
        <w:t>деятельности</w:t>
      </w:r>
      <w:r w:rsidRPr="000A0D4A">
        <w:rPr>
          <w:sz w:val="28"/>
          <w:szCs w:val="28"/>
        </w:rPr>
        <w:t xml:space="preserve"> </w:t>
      </w:r>
      <w:r w:rsidR="000A0D4A" w:rsidRPr="000A0D4A">
        <w:rPr>
          <w:sz w:val="28"/>
          <w:szCs w:val="28"/>
        </w:rPr>
        <w:t>Комиссии</w:t>
      </w:r>
    </w:p>
    <w:p w14:paraId="251F9897" w14:textId="083A77F8" w:rsidR="00505EDE" w:rsidRPr="005A37F3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16"/>
          <w:szCs w:val="16"/>
        </w:rPr>
      </w:pPr>
    </w:p>
    <w:p w14:paraId="482D9972" w14:textId="0D0FA1C6" w:rsidR="00505EDE" w:rsidRPr="005B1F59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5B1F59">
        <w:rPr>
          <w:sz w:val="28"/>
          <w:szCs w:val="28"/>
        </w:rPr>
        <w:t>4.1.</w:t>
      </w:r>
      <w:r w:rsidR="005A37F3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 xml:space="preserve">Заседания </w:t>
      </w:r>
      <w:r w:rsidR="005B1F59" w:rsidRPr="005B1F59">
        <w:rPr>
          <w:sz w:val="28"/>
          <w:szCs w:val="28"/>
        </w:rPr>
        <w:t xml:space="preserve">Комиссии </w:t>
      </w:r>
      <w:r w:rsidRPr="005B1F59">
        <w:rPr>
          <w:sz w:val="28"/>
          <w:szCs w:val="28"/>
        </w:rPr>
        <w:t>проводятся по мере поступления ходатайств о награждении</w:t>
      </w:r>
      <w:r w:rsidR="00B36487" w:rsidRPr="005B1F59">
        <w:rPr>
          <w:sz w:val="28"/>
          <w:szCs w:val="28"/>
        </w:rPr>
        <w:t xml:space="preserve"> </w:t>
      </w:r>
      <w:r w:rsidRPr="005B1F59">
        <w:rPr>
          <w:rStyle w:val="ed"/>
          <w:rFonts w:eastAsia="Calibri"/>
          <w:sz w:val="28"/>
          <w:szCs w:val="28"/>
        </w:rPr>
        <w:t>орденом или медалью</w:t>
      </w:r>
      <w:r w:rsidRPr="005B1F59">
        <w:rPr>
          <w:sz w:val="28"/>
          <w:szCs w:val="28"/>
        </w:rPr>
        <w:t>.</w:t>
      </w:r>
    </w:p>
    <w:p w14:paraId="186473EC" w14:textId="0D12A688" w:rsidR="00505EDE" w:rsidRPr="005B1F59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5B1F59">
        <w:rPr>
          <w:sz w:val="28"/>
          <w:szCs w:val="28"/>
        </w:rPr>
        <w:t>4.2.</w:t>
      </w:r>
      <w:r w:rsidR="005A37F3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 xml:space="preserve">Руководит заседанием </w:t>
      </w:r>
      <w:r w:rsidR="005B1F59" w:rsidRPr="005B1F59">
        <w:rPr>
          <w:sz w:val="28"/>
          <w:szCs w:val="28"/>
        </w:rPr>
        <w:t xml:space="preserve">Комиссии </w:t>
      </w:r>
      <w:r w:rsidR="00475809" w:rsidRPr="005B1F59">
        <w:rPr>
          <w:sz w:val="28"/>
          <w:szCs w:val="28"/>
        </w:rPr>
        <w:t xml:space="preserve">её </w:t>
      </w:r>
      <w:r w:rsidRPr="005B1F59">
        <w:rPr>
          <w:sz w:val="28"/>
          <w:szCs w:val="28"/>
        </w:rPr>
        <w:t>председатель, а в его отсутствие</w:t>
      </w:r>
      <w:r w:rsidR="005A37F3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 xml:space="preserve">- заместитель председателя </w:t>
      </w:r>
      <w:r w:rsidR="005B1F59" w:rsidRPr="005B1F59">
        <w:rPr>
          <w:sz w:val="28"/>
          <w:szCs w:val="28"/>
        </w:rPr>
        <w:t>Комиссии</w:t>
      </w:r>
      <w:r w:rsidRPr="005B1F59">
        <w:rPr>
          <w:sz w:val="28"/>
          <w:szCs w:val="28"/>
        </w:rPr>
        <w:t>.</w:t>
      </w:r>
    </w:p>
    <w:p w14:paraId="60BFDF7A" w14:textId="5C208CB1" w:rsidR="00505EDE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5B1F59">
        <w:rPr>
          <w:sz w:val="28"/>
          <w:szCs w:val="28"/>
        </w:rPr>
        <w:t>4.3.</w:t>
      </w:r>
      <w:r w:rsidR="005A37F3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 xml:space="preserve">Заседание </w:t>
      </w:r>
      <w:r w:rsidR="005B1F59" w:rsidRPr="005B1F59">
        <w:rPr>
          <w:sz w:val="28"/>
          <w:szCs w:val="28"/>
        </w:rPr>
        <w:t xml:space="preserve">Комиссии </w:t>
      </w:r>
      <w:r w:rsidRPr="005B1F59">
        <w:rPr>
          <w:sz w:val="28"/>
          <w:szCs w:val="28"/>
        </w:rPr>
        <w:t xml:space="preserve">считается правомочным, если на нем присутствуют более половины членов </w:t>
      </w:r>
      <w:r w:rsidR="005B1F59" w:rsidRPr="005B1F59">
        <w:rPr>
          <w:sz w:val="28"/>
          <w:szCs w:val="28"/>
        </w:rPr>
        <w:t>Комиссии</w:t>
      </w:r>
      <w:r w:rsidRPr="005B1F59">
        <w:rPr>
          <w:sz w:val="28"/>
          <w:szCs w:val="28"/>
        </w:rPr>
        <w:t>.</w:t>
      </w:r>
    </w:p>
    <w:p w14:paraId="67C2559D" w14:textId="4D4697BC" w:rsidR="000347A9" w:rsidRDefault="000347A9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>
        <w:rPr>
          <w:sz w:val="28"/>
          <w:szCs w:val="28"/>
        </w:rPr>
        <w:t>4.4.В случае необходимости на заседания Комиссии приглашаются представители организаций, направивших ходатайства о награждении.</w:t>
      </w:r>
    </w:p>
    <w:p w14:paraId="7E5B233A" w14:textId="5DD30A92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BC160A">
        <w:rPr>
          <w:sz w:val="28"/>
          <w:szCs w:val="28"/>
        </w:rPr>
        <w:t>. Председатель Комиссии:</w:t>
      </w:r>
    </w:p>
    <w:p w14:paraId="4622917C" w14:textId="37BB14C5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руководит деятельностью Комиссии;</w:t>
      </w:r>
    </w:p>
    <w:p w14:paraId="67AB27C7" w14:textId="071A07F7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lastRenderedPageBreak/>
        <w:t>- знакомится с материалами по вопросам, рассматриваемым Комиссией;</w:t>
      </w:r>
    </w:p>
    <w:p w14:paraId="2CBF3D10" w14:textId="63211CA2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председательствует на заседаниях Комиссии;</w:t>
      </w:r>
    </w:p>
    <w:p w14:paraId="070BCDEC" w14:textId="1DAACB85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вносит предложения по вопросам, относящимся к компетенции Комиссии;</w:t>
      </w:r>
    </w:p>
    <w:p w14:paraId="5137D992" w14:textId="7405BB80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подписывает протоколы заседания Комиссии.</w:t>
      </w:r>
    </w:p>
    <w:p w14:paraId="7C118A39" w14:textId="2887A84F" w:rsidR="00BC160A" w:rsidRP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BC160A">
        <w:rPr>
          <w:sz w:val="28"/>
          <w:szCs w:val="28"/>
        </w:rPr>
        <w:t>. Секретарь Комиссии:</w:t>
      </w:r>
    </w:p>
    <w:p w14:paraId="47F0AF62" w14:textId="41387EF5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осуществляет подготовку материалов для рассмотрения на заседаниях Комиссии;</w:t>
      </w:r>
    </w:p>
    <w:p w14:paraId="475EFB35" w14:textId="08309F7B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участвует в заседаниях Комиссии;</w:t>
      </w:r>
    </w:p>
    <w:p w14:paraId="75C4BAD6" w14:textId="43042903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подписывает протокол заседания Комиссии;</w:t>
      </w:r>
    </w:p>
    <w:p w14:paraId="2423A094" w14:textId="7096FB73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выполняет поручения председателя Комиссии либо лица, исполняющего его обязанности;</w:t>
      </w:r>
    </w:p>
    <w:p w14:paraId="3559A9FE" w14:textId="3465A54D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обеспечивает делопроизводство Комиссии;</w:t>
      </w:r>
    </w:p>
    <w:p w14:paraId="38FC5600" w14:textId="7DFA1BBB" w:rsidR="00BC160A" w:rsidRP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организует подготовку заседаний Комиссии, в том числе извещает членов Комиссии и приглашенных на ее заседание лиц о дате и повестке дня заседания Комиссии, обеспечивает ознакомление членов Комиссии с материалами, подлежащими рассмотрению.</w:t>
      </w:r>
    </w:p>
    <w:p w14:paraId="08557FAE" w14:textId="45BDDF5B" w:rsidR="00BC160A" w:rsidRP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4.9. Члены Комиссии:</w:t>
      </w:r>
    </w:p>
    <w:p w14:paraId="530FF66C" w14:textId="202E84FF" w:rsidR="00BC160A" w:rsidRP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знакомятся с материалами по вопросам, рассматриваемым Комиссией;</w:t>
      </w:r>
    </w:p>
    <w:p w14:paraId="51EC4979" w14:textId="2411E707" w:rsid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участвуют в заседании Комиссии (выступают по вопросам повестки, предоставляют письменные возражения);</w:t>
      </w:r>
    </w:p>
    <w:p w14:paraId="4C26EC1D" w14:textId="77777777" w:rsidR="00BC160A" w:rsidRPr="00BC160A" w:rsidRDefault="00BC160A" w:rsidP="00BC160A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  <w:r w:rsidRPr="00BC160A">
        <w:rPr>
          <w:sz w:val="28"/>
          <w:szCs w:val="28"/>
        </w:rPr>
        <w:t>- выполняют поручения председателя Комиссии либо лица, исполняющего его обязанности.</w:t>
      </w:r>
    </w:p>
    <w:p w14:paraId="3BED34BF" w14:textId="4C586ACB" w:rsidR="00505EDE" w:rsidRPr="005B1F59" w:rsidRDefault="00505EDE" w:rsidP="00BC160A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5B1F59">
        <w:rPr>
          <w:sz w:val="28"/>
          <w:szCs w:val="28"/>
        </w:rPr>
        <w:t>4.</w:t>
      </w:r>
      <w:r w:rsidR="00BC160A">
        <w:rPr>
          <w:sz w:val="28"/>
          <w:szCs w:val="28"/>
        </w:rPr>
        <w:t>10</w:t>
      </w:r>
      <w:r w:rsidRPr="005B1F59">
        <w:rPr>
          <w:sz w:val="28"/>
          <w:szCs w:val="28"/>
        </w:rPr>
        <w:t>.</w:t>
      </w:r>
      <w:r w:rsidR="00184D5B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 xml:space="preserve">Решения принимаются большинством голосов присутствующих членов </w:t>
      </w:r>
      <w:r w:rsidR="005B1F59" w:rsidRPr="005B1F59">
        <w:rPr>
          <w:sz w:val="28"/>
          <w:szCs w:val="28"/>
        </w:rPr>
        <w:t xml:space="preserve">Комиссии </w:t>
      </w:r>
      <w:r w:rsidRPr="005B1F59">
        <w:rPr>
          <w:sz w:val="28"/>
          <w:szCs w:val="28"/>
        </w:rPr>
        <w:t>путем открытого голосования в отсутстви</w:t>
      </w:r>
      <w:r w:rsidR="00475809" w:rsidRPr="005B1F59">
        <w:rPr>
          <w:sz w:val="28"/>
          <w:szCs w:val="28"/>
        </w:rPr>
        <w:t>и</w:t>
      </w:r>
      <w:r w:rsidRPr="005B1F59">
        <w:rPr>
          <w:sz w:val="28"/>
          <w:szCs w:val="28"/>
        </w:rPr>
        <w:t xml:space="preserve"> лиц, представляемых к награждению</w:t>
      </w:r>
      <w:r w:rsidR="00184D5B" w:rsidRPr="005B1F59">
        <w:rPr>
          <w:sz w:val="28"/>
          <w:szCs w:val="28"/>
        </w:rPr>
        <w:t xml:space="preserve"> </w:t>
      </w:r>
      <w:r w:rsidRPr="005B1F59">
        <w:rPr>
          <w:rStyle w:val="ed"/>
          <w:rFonts w:eastAsia="Calibri"/>
          <w:sz w:val="28"/>
          <w:szCs w:val="28"/>
        </w:rPr>
        <w:t>орденом или медалью</w:t>
      </w:r>
      <w:r w:rsidRPr="005B1F59">
        <w:rPr>
          <w:sz w:val="28"/>
          <w:szCs w:val="28"/>
        </w:rPr>
        <w:t xml:space="preserve">. При разделении голосов поровну окончательное решение по конкретному вопросу принимает председательствующий на заседании </w:t>
      </w:r>
      <w:r w:rsidR="005B1F59" w:rsidRPr="005B1F59">
        <w:rPr>
          <w:sz w:val="28"/>
          <w:szCs w:val="28"/>
        </w:rPr>
        <w:t>Комиссии</w:t>
      </w:r>
      <w:r w:rsidRPr="005B1F59">
        <w:rPr>
          <w:sz w:val="28"/>
          <w:szCs w:val="28"/>
        </w:rPr>
        <w:t>.</w:t>
      </w:r>
    </w:p>
    <w:p w14:paraId="160D4CAB" w14:textId="3362228E" w:rsidR="00505EDE" w:rsidRPr="005B1F59" w:rsidRDefault="00505EDE" w:rsidP="00BC160A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5B1F59">
        <w:rPr>
          <w:sz w:val="28"/>
          <w:szCs w:val="28"/>
        </w:rPr>
        <w:t>4.</w:t>
      </w:r>
      <w:r w:rsidR="00BC160A">
        <w:rPr>
          <w:sz w:val="28"/>
          <w:szCs w:val="28"/>
        </w:rPr>
        <w:t>11</w:t>
      </w:r>
      <w:r w:rsidRPr="005B1F59">
        <w:rPr>
          <w:sz w:val="28"/>
          <w:szCs w:val="28"/>
        </w:rPr>
        <w:t>.</w:t>
      </w:r>
      <w:r w:rsidR="00184D5B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>При рассмотрении вопроса о награждении</w:t>
      </w:r>
      <w:r w:rsidR="005A37F3" w:rsidRPr="005B1F59">
        <w:rPr>
          <w:sz w:val="28"/>
          <w:szCs w:val="28"/>
        </w:rPr>
        <w:t xml:space="preserve"> </w:t>
      </w:r>
      <w:r w:rsidRPr="005B1F59">
        <w:rPr>
          <w:rStyle w:val="ed"/>
          <w:rFonts w:eastAsia="Calibri"/>
          <w:sz w:val="28"/>
          <w:szCs w:val="28"/>
        </w:rPr>
        <w:t>орденом или медалью</w:t>
      </w:r>
      <w:r w:rsidR="005A37F3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 xml:space="preserve">одного из членов </w:t>
      </w:r>
      <w:r w:rsidR="005B1F59" w:rsidRPr="005B1F59">
        <w:rPr>
          <w:sz w:val="28"/>
          <w:szCs w:val="28"/>
        </w:rPr>
        <w:t xml:space="preserve">Комиссии </w:t>
      </w:r>
      <w:r w:rsidRPr="005B1F59">
        <w:rPr>
          <w:sz w:val="28"/>
          <w:szCs w:val="28"/>
        </w:rPr>
        <w:t xml:space="preserve">последний временно отстраняется от работы в </w:t>
      </w:r>
      <w:r w:rsidR="005B1F59" w:rsidRPr="005B1F59">
        <w:rPr>
          <w:sz w:val="28"/>
          <w:szCs w:val="28"/>
        </w:rPr>
        <w:t>Комиссии</w:t>
      </w:r>
      <w:r w:rsidRPr="005B1F59">
        <w:rPr>
          <w:sz w:val="28"/>
          <w:szCs w:val="28"/>
        </w:rPr>
        <w:t>, о чем производится соответствующая запись в протоколе заседания</w:t>
      </w:r>
      <w:r w:rsidR="00475809" w:rsidRPr="005B1F59">
        <w:rPr>
          <w:sz w:val="28"/>
          <w:szCs w:val="28"/>
        </w:rPr>
        <w:t xml:space="preserve"> </w:t>
      </w:r>
      <w:r w:rsidR="005B1F59" w:rsidRPr="005B1F59">
        <w:rPr>
          <w:sz w:val="28"/>
          <w:szCs w:val="28"/>
        </w:rPr>
        <w:t>Комиссии</w:t>
      </w:r>
      <w:r w:rsidR="00475809" w:rsidRPr="005B1F59">
        <w:rPr>
          <w:sz w:val="28"/>
          <w:szCs w:val="28"/>
        </w:rPr>
        <w:t>.</w:t>
      </w:r>
    </w:p>
    <w:p w14:paraId="17430853" w14:textId="5E3A7FEF" w:rsidR="00505EDE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5B1F59">
        <w:rPr>
          <w:sz w:val="28"/>
          <w:szCs w:val="28"/>
        </w:rPr>
        <w:t>4.</w:t>
      </w:r>
      <w:r w:rsidR="00BC160A">
        <w:rPr>
          <w:sz w:val="28"/>
          <w:szCs w:val="28"/>
        </w:rPr>
        <w:t>12</w:t>
      </w:r>
      <w:r w:rsidRPr="005B1F59">
        <w:rPr>
          <w:sz w:val="28"/>
          <w:szCs w:val="28"/>
        </w:rPr>
        <w:t>.</w:t>
      </w:r>
      <w:r w:rsidR="00184D5B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 xml:space="preserve">Приглашенные на заседание </w:t>
      </w:r>
      <w:r w:rsidR="005B1F59" w:rsidRPr="005B1F59">
        <w:rPr>
          <w:sz w:val="28"/>
          <w:szCs w:val="28"/>
        </w:rPr>
        <w:t xml:space="preserve">Комиссии </w:t>
      </w:r>
      <w:r w:rsidRPr="005B1F59">
        <w:rPr>
          <w:sz w:val="28"/>
          <w:szCs w:val="28"/>
        </w:rPr>
        <w:t>представители организаций в голосовании не участвуют.</w:t>
      </w:r>
    </w:p>
    <w:p w14:paraId="5A82606C" w14:textId="29DAD3BD" w:rsidR="00D6025A" w:rsidRDefault="00D6025A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5B1F59">
        <w:rPr>
          <w:sz w:val="28"/>
          <w:szCs w:val="28"/>
        </w:rPr>
        <w:t>4.</w:t>
      </w:r>
      <w:r w:rsidR="00BC160A">
        <w:rPr>
          <w:sz w:val="28"/>
          <w:szCs w:val="28"/>
        </w:rPr>
        <w:t>13</w:t>
      </w:r>
      <w:r w:rsidRPr="005B1F59">
        <w:rPr>
          <w:sz w:val="28"/>
          <w:szCs w:val="28"/>
        </w:rPr>
        <w:t>.</w:t>
      </w:r>
      <w:r>
        <w:rPr>
          <w:sz w:val="28"/>
          <w:szCs w:val="28"/>
        </w:rPr>
        <w:t xml:space="preserve"> Комиссия, после рассмотрения всех материалов имеет право вынести следующие решения:</w:t>
      </w:r>
    </w:p>
    <w:p w14:paraId="127937D0" w14:textId="1AE3942D" w:rsidR="002F62AE" w:rsidRDefault="002F62AE" w:rsidP="00BC160A">
      <w:pPr>
        <w:ind w:firstLine="851"/>
        <w:jc w:val="both"/>
        <w:rPr>
          <w:szCs w:val="28"/>
        </w:rPr>
      </w:pPr>
      <w:r>
        <w:rPr>
          <w:szCs w:val="28"/>
        </w:rPr>
        <w:t>а)</w:t>
      </w:r>
      <w:r w:rsidR="00795EC7">
        <w:rPr>
          <w:szCs w:val="28"/>
        </w:rPr>
        <w:t xml:space="preserve"> </w:t>
      </w:r>
      <w:bookmarkStart w:id="4" w:name="_Hlk107136902"/>
      <w:r w:rsidR="00795EC7">
        <w:rPr>
          <w:szCs w:val="28"/>
        </w:rPr>
        <w:t xml:space="preserve">Основания для представления к награждению и дополнительные материалы рассмотрены, </w:t>
      </w:r>
      <w:bookmarkEnd w:id="4"/>
      <w:r w:rsidR="00795EC7" w:rsidRPr="00184D5B">
        <w:rPr>
          <w:szCs w:val="28"/>
        </w:rPr>
        <w:t>родител</w:t>
      </w:r>
      <w:r w:rsidR="00795EC7">
        <w:rPr>
          <w:szCs w:val="28"/>
        </w:rPr>
        <w:t>и</w:t>
      </w:r>
      <w:r w:rsidR="00795EC7" w:rsidRPr="00184D5B">
        <w:rPr>
          <w:szCs w:val="28"/>
        </w:rPr>
        <w:t xml:space="preserve"> (усыновител</w:t>
      </w:r>
      <w:r w:rsidR="00795EC7">
        <w:rPr>
          <w:szCs w:val="28"/>
        </w:rPr>
        <w:t>и</w:t>
      </w:r>
      <w:r w:rsidR="00795EC7" w:rsidRPr="00184D5B">
        <w:rPr>
          <w:szCs w:val="28"/>
        </w:rPr>
        <w:t xml:space="preserve">) </w:t>
      </w:r>
      <w:r w:rsidR="00795EC7">
        <w:rPr>
          <w:szCs w:val="28"/>
        </w:rPr>
        <w:t>рекомендуются к награждению</w:t>
      </w:r>
      <w:r w:rsidR="00795EC7" w:rsidRPr="00184D5B">
        <w:rPr>
          <w:szCs w:val="28"/>
        </w:rPr>
        <w:t xml:space="preserve"> орденом «Родительская слава» </w:t>
      </w:r>
      <w:r w:rsidR="00795EC7">
        <w:rPr>
          <w:szCs w:val="28"/>
        </w:rPr>
        <w:t>(</w:t>
      </w:r>
      <w:r w:rsidR="00795EC7" w:rsidRPr="00184D5B">
        <w:rPr>
          <w:szCs w:val="28"/>
        </w:rPr>
        <w:t>медалью ордена «Родительская слава»</w:t>
      </w:r>
      <w:r w:rsidR="00795EC7">
        <w:rPr>
          <w:szCs w:val="28"/>
        </w:rPr>
        <w:t>).</w:t>
      </w:r>
    </w:p>
    <w:p w14:paraId="524F7773" w14:textId="1EC44ACA" w:rsidR="00795EC7" w:rsidRDefault="000D6E72" w:rsidP="00BC160A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этого документы о представлении к награждению, вместе с решением Комиссии направляются в течении 3 </w:t>
      </w:r>
      <w:r w:rsidR="00881663">
        <w:rPr>
          <w:szCs w:val="28"/>
        </w:rPr>
        <w:t xml:space="preserve">рабочих </w:t>
      </w:r>
      <w:r>
        <w:rPr>
          <w:szCs w:val="28"/>
        </w:rPr>
        <w:t xml:space="preserve">дней </w:t>
      </w:r>
      <w:r w:rsidR="002F62AE">
        <w:rPr>
          <w:szCs w:val="28"/>
        </w:rPr>
        <w:t xml:space="preserve">на рассмотрение </w:t>
      </w:r>
      <w:r w:rsidR="002F62AE">
        <w:rPr>
          <w:szCs w:val="28"/>
        </w:rPr>
        <w:lastRenderedPageBreak/>
        <w:t>Главе города-курорта Кисловодска, с одновременным уведомлением заявителя о принятом решении.</w:t>
      </w:r>
    </w:p>
    <w:p w14:paraId="25A1D259" w14:textId="0528EE0A" w:rsidR="00795EC7" w:rsidRDefault="002F62AE" w:rsidP="00BC160A">
      <w:pPr>
        <w:ind w:firstLine="851"/>
        <w:jc w:val="both"/>
        <w:rPr>
          <w:szCs w:val="28"/>
        </w:rPr>
      </w:pPr>
      <w:r>
        <w:rPr>
          <w:szCs w:val="28"/>
        </w:rPr>
        <w:t>б)</w:t>
      </w:r>
      <w:r w:rsidR="00795EC7">
        <w:rPr>
          <w:szCs w:val="28"/>
        </w:rPr>
        <w:t xml:space="preserve"> Основания для представления к награждению и дополнительные материалы рассмотрены, требуется представление дополнительных</w:t>
      </w:r>
      <w:r w:rsidR="000D6E72">
        <w:rPr>
          <w:szCs w:val="28"/>
        </w:rPr>
        <w:t xml:space="preserve"> документов (материалов).</w:t>
      </w:r>
    </w:p>
    <w:p w14:paraId="0E40B57A" w14:textId="5BBD2C43" w:rsidR="002F62AE" w:rsidRDefault="002F62AE" w:rsidP="00BC160A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этого информация о принятом решении Комиссии в течении </w:t>
      </w:r>
      <w:r w:rsidR="00881663">
        <w:rPr>
          <w:szCs w:val="28"/>
        </w:rPr>
        <w:t xml:space="preserve">            5</w:t>
      </w:r>
      <w:r>
        <w:rPr>
          <w:szCs w:val="28"/>
        </w:rPr>
        <w:t xml:space="preserve"> </w:t>
      </w:r>
      <w:r w:rsidR="00881663">
        <w:rPr>
          <w:szCs w:val="28"/>
        </w:rPr>
        <w:t xml:space="preserve">рабочих </w:t>
      </w:r>
      <w:r>
        <w:rPr>
          <w:szCs w:val="28"/>
        </w:rPr>
        <w:t xml:space="preserve">дней направляется заявителю, </w:t>
      </w:r>
      <w:r w:rsidR="00881663">
        <w:rPr>
          <w:szCs w:val="28"/>
        </w:rPr>
        <w:t xml:space="preserve">с указанием причин дополнительной проверки, </w:t>
      </w:r>
      <w:r>
        <w:rPr>
          <w:szCs w:val="28"/>
        </w:rPr>
        <w:t>с установлением срока представления дополнительных документов (материалов).</w:t>
      </w:r>
    </w:p>
    <w:p w14:paraId="17888FD2" w14:textId="708CEBB3" w:rsidR="000D6E72" w:rsidRDefault="00881663" w:rsidP="00BC160A">
      <w:pPr>
        <w:ind w:firstLine="851"/>
        <w:jc w:val="both"/>
        <w:rPr>
          <w:szCs w:val="28"/>
        </w:rPr>
      </w:pPr>
      <w:r>
        <w:rPr>
          <w:szCs w:val="28"/>
        </w:rPr>
        <w:t>в)</w:t>
      </w:r>
      <w:r w:rsidR="000D6E72">
        <w:rPr>
          <w:szCs w:val="28"/>
        </w:rPr>
        <w:t xml:space="preserve"> Основания для представления к награждению и дополнительные материалы рассмотрены, </w:t>
      </w:r>
      <w:r w:rsidR="000D6E72" w:rsidRPr="00184D5B">
        <w:rPr>
          <w:szCs w:val="28"/>
        </w:rPr>
        <w:t>родител</w:t>
      </w:r>
      <w:r w:rsidR="000D6E72">
        <w:rPr>
          <w:szCs w:val="28"/>
        </w:rPr>
        <w:t>и</w:t>
      </w:r>
      <w:r w:rsidR="000D6E72" w:rsidRPr="00184D5B">
        <w:rPr>
          <w:szCs w:val="28"/>
        </w:rPr>
        <w:t xml:space="preserve"> (усыновител</w:t>
      </w:r>
      <w:r w:rsidR="000D6E72">
        <w:rPr>
          <w:szCs w:val="28"/>
        </w:rPr>
        <w:t>и</w:t>
      </w:r>
      <w:r w:rsidR="000D6E72" w:rsidRPr="00184D5B">
        <w:rPr>
          <w:szCs w:val="28"/>
        </w:rPr>
        <w:t xml:space="preserve">) </w:t>
      </w:r>
      <w:r w:rsidR="000D6E72">
        <w:rPr>
          <w:szCs w:val="28"/>
        </w:rPr>
        <w:t>не рекомендуются к награждению</w:t>
      </w:r>
      <w:r w:rsidR="000D6E72" w:rsidRPr="00184D5B">
        <w:rPr>
          <w:szCs w:val="28"/>
        </w:rPr>
        <w:t xml:space="preserve"> орденом </w:t>
      </w:r>
      <w:r w:rsidR="000D6E72">
        <w:rPr>
          <w:szCs w:val="28"/>
        </w:rPr>
        <w:t>(</w:t>
      </w:r>
      <w:r w:rsidR="000D6E72" w:rsidRPr="00184D5B">
        <w:rPr>
          <w:szCs w:val="28"/>
        </w:rPr>
        <w:t>медалью</w:t>
      </w:r>
      <w:r w:rsidR="000D6E72">
        <w:rPr>
          <w:szCs w:val="28"/>
        </w:rPr>
        <w:t>).</w:t>
      </w:r>
    </w:p>
    <w:p w14:paraId="574F3FDB" w14:textId="5C72F016" w:rsidR="00881663" w:rsidRDefault="00881663" w:rsidP="00BC160A">
      <w:pPr>
        <w:ind w:firstLine="851"/>
        <w:jc w:val="both"/>
        <w:rPr>
          <w:szCs w:val="28"/>
        </w:rPr>
      </w:pPr>
      <w:r>
        <w:rPr>
          <w:szCs w:val="28"/>
        </w:rPr>
        <w:t>После этого информация о принятом решении Комиссии в течении             5 рабочих дней направляется заявителю с указанием причин отказа.</w:t>
      </w:r>
    </w:p>
    <w:p w14:paraId="01A32795" w14:textId="19C10B94" w:rsidR="00505EDE" w:rsidRDefault="00505EDE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5B1F59">
        <w:rPr>
          <w:sz w:val="28"/>
          <w:szCs w:val="28"/>
        </w:rPr>
        <w:t>4.</w:t>
      </w:r>
      <w:r w:rsidR="00BC160A">
        <w:rPr>
          <w:sz w:val="28"/>
          <w:szCs w:val="28"/>
        </w:rPr>
        <w:t>14</w:t>
      </w:r>
      <w:r w:rsidRPr="005B1F59">
        <w:rPr>
          <w:sz w:val="28"/>
          <w:szCs w:val="28"/>
        </w:rPr>
        <w:t>.</w:t>
      </w:r>
      <w:r w:rsidR="00184D5B" w:rsidRPr="005B1F59">
        <w:rPr>
          <w:sz w:val="28"/>
          <w:szCs w:val="28"/>
        </w:rPr>
        <w:t xml:space="preserve"> </w:t>
      </w:r>
      <w:r w:rsidRPr="005B1F59">
        <w:rPr>
          <w:sz w:val="28"/>
          <w:szCs w:val="28"/>
        </w:rPr>
        <w:t xml:space="preserve">Решение </w:t>
      </w:r>
      <w:r w:rsidR="005B1F59" w:rsidRPr="005B1F59">
        <w:rPr>
          <w:sz w:val="28"/>
          <w:szCs w:val="28"/>
        </w:rPr>
        <w:t xml:space="preserve">Комиссии </w:t>
      </w:r>
      <w:r w:rsidRPr="005B1F59">
        <w:rPr>
          <w:sz w:val="28"/>
          <w:szCs w:val="28"/>
        </w:rPr>
        <w:t xml:space="preserve">оформляется протоколом и подписывается председателем </w:t>
      </w:r>
      <w:r w:rsidR="005B1F59" w:rsidRPr="005B1F59">
        <w:rPr>
          <w:sz w:val="28"/>
          <w:szCs w:val="28"/>
        </w:rPr>
        <w:t xml:space="preserve">Комиссии </w:t>
      </w:r>
      <w:r w:rsidRPr="005B1F59">
        <w:rPr>
          <w:sz w:val="28"/>
          <w:szCs w:val="28"/>
        </w:rPr>
        <w:t xml:space="preserve">(заместителем председателя </w:t>
      </w:r>
      <w:r w:rsidR="005B1F59" w:rsidRPr="005B1F59">
        <w:rPr>
          <w:sz w:val="28"/>
          <w:szCs w:val="28"/>
        </w:rPr>
        <w:t>Комиссии</w:t>
      </w:r>
      <w:r w:rsidRPr="005B1F59">
        <w:rPr>
          <w:sz w:val="28"/>
          <w:szCs w:val="28"/>
        </w:rPr>
        <w:t xml:space="preserve">) и секретарем </w:t>
      </w:r>
      <w:r w:rsidR="005B1F59" w:rsidRPr="005B1F59">
        <w:rPr>
          <w:sz w:val="28"/>
          <w:szCs w:val="28"/>
        </w:rPr>
        <w:t>Комиссии</w:t>
      </w:r>
      <w:r w:rsidRPr="005B1F59">
        <w:rPr>
          <w:sz w:val="28"/>
          <w:szCs w:val="28"/>
        </w:rPr>
        <w:t>.</w:t>
      </w:r>
    </w:p>
    <w:p w14:paraId="1C78D708" w14:textId="77777777" w:rsidR="007C3EE9" w:rsidRDefault="007C3EE9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</w:p>
    <w:p w14:paraId="7AA595BC" w14:textId="12564446" w:rsidR="007C3EE9" w:rsidRDefault="007C3EE9" w:rsidP="007C3EE9">
      <w:pPr>
        <w:pStyle w:val="a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C3EE9">
        <w:rPr>
          <w:sz w:val="28"/>
          <w:szCs w:val="28"/>
        </w:rPr>
        <w:t>5.</w:t>
      </w:r>
      <w:r>
        <w:rPr>
          <w:sz w:val="28"/>
          <w:szCs w:val="28"/>
        </w:rPr>
        <w:t xml:space="preserve"> Прекращение деятельности Комиссии</w:t>
      </w:r>
    </w:p>
    <w:p w14:paraId="4B0A7FF9" w14:textId="77777777" w:rsidR="007C3EE9" w:rsidRPr="007C3EE9" w:rsidRDefault="007C3EE9" w:rsidP="00E44A11">
      <w:pPr>
        <w:pStyle w:val="ab"/>
        <w:shd w:val="clear" w:color="auto" w:fill="FFFFFF"/>
        <w:spacing w:before="0" w:beforeAutospacing="0" w:after="0" w:afterAutospacing="0"/>
        <w:ind w:firstLine="675"/>
        <w:jc w:val="both"/>
        <w:rPr>
          <w:sz w:val="16"/>
          <w:szCs w:val="16"/>
        </w:rPr>
      </w:pPr>
    </w:p>
    <w:p w14:paraId="2E6153E4" w14:textId="51EFA464" w:rsidR="00505EDE" w:rsidRPr="007C3EE9" w:rsidRDefault="007C3EE9" w:rsidP="007C3EE9">
      <w:pPr>
        <w:ind w:firstLine="709"/>
        <w:jc w:val="both"/>
        <w:rPr>
          <w:szCs w:val="28"/>
        </w:rPr>
      </w:pPr>
      <w:r w:rsidRPr="007C3EE9">
        <w:rPr>
          <w:shd w:val="clear" w:color="auto" w:fill="FFFFFF"/>
        </w:rPr>
        <w:t xml:space="preserve">Деятельность Комиссии прекращается постановлением </w:t>
      </w:r>
      <w:r>
        <w:rPr>
          <w:shd w:val="clear" w:color="auto" w:fill="FFFFFF"/>
        </w:rPr>
        <w:t>Главы города-курорта Кисловодска</w:t>
      </w:r>
      <w:r w:rsidRPr="007C3EE9">
        <w:rPr>
          <w:shd w:val="clear" w:color="auto" w:fill="FFFFFF"/>
        </w:rPr>
        <w:t>.</w:t>
      </w:r>
    </w:p>
    <w:p w14:paraId="765166D8" w14:textId="48C27019" w:rsidR="008962FD" w:rsidRDefault="008962FD" w:rsidP="008962FD">
      <w:pPr>
        <w:pStyle w:val="ConsPlusNormal"/>
        <w:widowControl w:val="0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6534E3D" w14:textId="77777777" w:rsidR="007C3EE9" w:rsidRPr="00050B77" w:rsidRDefault="007C3EE9" w:rsidP="008962FD">
      <w:pPr>
        <w:pStyle w:val="ConsPlusNormal"/>
        <w:widowControl w:val="0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BE3622F" w14:textId="77777777" w:rsidR="008962FD" w:rsidRPr="00050B77" w:rsidRDefault="008962FD" w:rsidP="008962FD">
      <w:pPr>
        <w:spacing w:line="240" w:lineRule="exact"/>
        <w:ind w:right="-28"/>
        <w:jc w:val="both"/>
        <w:rPr>
          <w:color w:val="000000"/>
          <w:szCs w:val="28"/>
        </w:rPr>
      </w:pPr>
      <w:r w:rsidRPr="00050B77">
        <w:rPr>
          <w:rFonts w:eastAsia="Calibri" w:cs="Arial"/>
          <w:szCs w:val="28"/>
        </w:rPr>
        <w:t xml:space="preserve">Управляющий делами </w:t>
      </w:r>
      <w:r w:rsidRPr="00050B77">
        <w:rPr>
          <w:color w:val="000000"/>
          <w:szCs w:val="28"/>
        </w:rPr>
        <w:t>администрации</w:t>
      </w:r>
    </w:p>
    <w:p w14:paraId="4D3A6656" w14:textId="77777777" w:rsidR="008962FD" w:rsidRPr="00050B77" w:rsidRDefault="008962FD" w:rsidP="008962FD">
      <w:pPr>
        <w:spacing w:line="240" w:lineRule="exact"/>
        <w:ind w:right="-28"/>
        <w:jc w:val="both"/>
        <w:rPr>
          <w:color w:val="000000"/>
          <w:szCs w:val="28"/>
        </w:rPr>
      </w:pPr>
      <w:r w:rsidRPr="00050B77">
        <w:rPr>
          <w:rFonts w:eastAsia="Calibri" w:cs="Arial"/>
          <w:szCs w:val="28"/>
        </w:rPr>
        <w:t xml:space="preserve">города-курорта </w:t>
      </w:r>
      <w:r w:rsidRPr="00050B77">
        <w:rPr>
          <w:color w:val="000000"/>
          <w:szCs w:val="28"/>
        </w:rPr>
        <w:t xml:space="preserve">                                                                                   Г.Л. Рубцова</w:t>
      </w:r>
    </w:p>
    <w:p w14:paraId="5474D319" w14:textId="77777777" w:rsidR="008962FD" w:rsidRDefault="008962FD" w:rsidP="008962FD">
      <w:pPr>
        <w:spacing w:line="240" w:lineRule="exact"/>
        <w:ind w:right="-28"/>
        <w:rPr>
          <w:color w:val="000000"/>
          <w:sz w:val="16"/>
          <w:szCs w:val="16"/>
        </w:rPr>
      </w:pPr>
    </w:p>
    <w:p w14:paraId="54F8D3E2" w14:textId="77777777" w:rsidR="0036361E" w:rsidRPr="00410497" w:rsidRDefault="0036361E" w:rsidP="0036361E">
      <w:pPr>
        <w:pStyle w:val="2"/>
        <w:spacing w:line="216" w:lineRule="auto"/>
        <w:ind w:right="-51"/>
        <w:rPr>
          <w:color w:val="000000"/>
          <w:sz w:val="28"/>
          <w:szCs w:val="28"/>
        </w:rPr>
      </w:pPr>
      <w:r w:rsidRPr="00410497">
        <w:rPr>
          <w:color w:val="000000"/>
          <w:sz w:val="28"/>
          <w:szCs w:val="28"/>
        </w:rPr>
        <w:t>Начальник</w:t>
      </w:r>
      <w:r>
        <w:rPr>
          <w:color w:val="000000"/>
          <w:sz w:val="28"/>
          <w:szCs w:val="28"/>
        </w:rPr>
        <w:t xml:space="preserve"> </w:t>
      </w:r>
      <w:r w:rsidRPr="00410497">
        <w:rPr>
          <w:color w:val="000000"/>
          <w:sz w:val="28"/>
          <w:szCs w:val="28"/>
        </w:rPr>
        <w:t>правового управления</w:t>
      </w:r>
    </w:p>
    <w:p w14:paraId="68E5617C" w14:textId="15FC58D9" w:rsidR="0036361E" w:rsidRPr="00410497" w:rsidRDefault="0036361E" w:rsidP="0036361E">
      <w:pPr>
        <w:pStyle w:val="2"/>
        <w:spacing w:line="216" w:lineRule="auto"/>
        <w:ind w:right="-51"/>
        <w:rPr>
          <w:color w:val="000000"/>
          <w:sz w:val="28"/>
          <w:szCs w:val="28"/>
        </w:rPr>
      </w:pPr>
      <w:r w:rsidRPr="00410497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 xml:space="preserve">города-курорта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r w:rsidRPr="0041049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О.С. Кавалеристова</w:t>
      </w:r>
    </w:p>
    <w:p w14:paraId="42D9D0D3" w14:textId="77777777" w:rsidR="0036361E" w:rsidRPr="00B13A32" w:rsidRDefault="0036361E" w:rsidP="0036361E">
      <w:pPr>
        <w:pStyle w:val="2"/>
        <w:spacing w:line="216" w:lineRule="auto"/>
        <w:ind w:right="-51"/>
        <w:rPr>
          <w:color w:val="000000"/>
          <w:sz w:val="16"/>
          <w:szCs w:val="16"/>
        </w:rPr>
      </w:pPr>
    </w:p>
    <w:p w14:paraId="20D34877" w14:textId="77777777" w:rsidR="008962FD" w:rsidRPr="00050B77" w:rsidRDefault="008962FD" w:rsidP="008962FD">
      <w:pPr>
        <w:pStyle w:val="1"/>
        <w:spacing w:line="240" w:lineRule="exact"/>
        <w:ind w:right="-28"/>
        <w:rPr>
          <w:color w:val="000000"/>
          <w:sz w:val="28"/>
          <w:szCs w:val="28"/>
        </w:rPr>
      </w:pPr>
      <w:r w:rsidRPr="00050B77">
        <w:rPr>
          <w:color w:val="000000"/>
          <w:sz w:val="28"/>
          <w:szCs w:val="28"/>
        </w:rPr>
        <w:t>Заведующий отделом кадров</w:t>
      </w:r>
    </w:p>
    <w:p w14:paraId="648FC3A9" w14:textId="77777777" w:rsidR="008962FD" w:rsidRPr="009E3A34" w:rsidRDefault="008962FD" w:rsidP="008962FD">
      <w:pPr>
        <w:pStyle w:val="1"/>
        <w:spacing w:line="240" w:lineRule="exact"/>
        <w:ind w:right="-28"/>
        <w:rPr>
          <w:color w:val="000000"/>
          <w:sz w:val="28"/>
          <w:szCs w:val="28"/>
        </w:rPr>
      </w:pPr>
      <w:r w:rsidRPr="00050B77">
        <w:rPr>
          <w:color w:val="000000"/>
          <w:sz w:val="28"/>
          <w:szCs w:val="28"/>
        </w:rPr>
        <w:t xml:space="preserve">администрации города-курорта          </w:t>
      </w:r>
      <w:r w:rsidRPr="00050B77">
        <w:rPr>
          <w:color w:val="000000"/>
          <w:sz w:val="28"/>
          <w:szCs w:val="28"/>
        </w:rPr>
        <w:tab/>
      </w:r>
      <w:r w:rsidRPr="00050B77">
        <w:rPr>
          <w:color w:val="000000"/>
          <w:sz w:val="28"/>
          <w:szCs w:val="28"/>
        </w:rPr>
        <w:tab/>
      </w:r>
      <w:r w:rsidRPr="00050B77">
        <w:rPr>
          <w:color w:val="000000"/>
          <w:sz w:val="28"/>
          <w:szCs w:val="28"/>
        </w:rPr>
        <w:tab/>
        <w:t xml:space="preserve"> </w:t>
      </w:r>
      <w:r w:rsidRPr="00050B77">
        <w:rPr>
          <w:color w:val="000000"/>
          <w:sz w:val="28"/>
          <w:szCs w:val="28"/>
        </w:rPr>
        <w:tab/>
        <w:t xml:space="preserve">         А.В. Демидов</w:t>
      </w:r>
    </w:p>
    <w:p w14:paraId="7A5220B4" w14:textId="77777777" w:rsidR="008962FD" w:rsidRPr="008F2A40" w:rsidRDefault="008962FD" w:rsidP="008962FD">
      <w:pPr>
        <w:pStyle w:val="ConsPlusNormal"/>
        <w:widowControl w:val="0"/>
        <w:tabs>
          <w:tab w:val="left" w:pos="1134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8962FD" w:rsidRPr="008F2A40" w:rsidSect="00B5623E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C965E" w14:textId="77777777" w:rsidR="007F4BF3" w:rsidRDefault="007F4BF3" w:rsidP="00FB34EE">
      <w:r>
        <w:separator/>
      </w:r>
    </w:p>
  </w:endnote>
  <w:endnote w:type="continuationSeparator" w:id="0">
    <w:p w14:paraId="25ED315A" w14:textId="77777777" w:rsidR="007F4BF3" w:rsidRDefault="007F4BF3" w:rsidP="00FB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E2F07" w14:textId="77777777" w:rsidR="007F4BF3" w:rsidRDefault="007F4BF3" w:rsidP="00FB34EE">
      <w:r>
        <w:separator/>
      </w:r>
    </w:p>
  </w:footnote>
  <w:footnote w:type="continuationSeparator" w:id="0">
    <w:p w14:paraId="5A981BB0" w14:textId="77777777" w:rsidR="007F4BF3" w:rsidRDefault="007F4BF3" w:rsidP="00FB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978532"/>
      <w:docPartObj>
        <w:docPartGallery w:val="Page Numbers (Top of Page)"/>
        <w:docPartUnique/>
      </w:docPartObj>
    </w:sdtPr>
    <w:sdtContent>
      <w:p w14:paraId="2BA4FBC0" w14:textId="50445AB5" w:rsidR="00FB34EE" w:rsidRDefault="00050B7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F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5AD03C" w14:textId="77777777" w:rsidR="00FB34EE" w:rsidRDefault="00FB34E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E1987"/>
    <w:multiLevelType w:val="hybridMultilevel"/>
    <w:tmpl w:val="14F441BA"/>
    <w:lvl w:ilvl="0" w:tplc="A252B5E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127D7A"/>
    <w:multiLevelType w:val="multilevel"/>
    <w:tmpl w:val="FED024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2" w15:restartNumberingAfterBreak="0">
    <w:nsid w:val="55CC3374"/>
    <w:multiLevelType w:val="multilevel"/>
    <w:tmpl w:val="6CF21CE2"/>
    <w:lvl w:ilvl="0">
      <w:start w:val="1"/>
      <w:numFmt w:val="decimal"/>
      <w:lvlText w:val="%1."/>
      <w:lvlJc w:val="left"/>
      <w:pPr>
        <w:ind w:left="480" w:hanging="480"/>
      </w:pPr>
      <w:rPr>
        <w:rFonts w:eastAsia="Calibri" w:hint="default"/>
        <w:color w:val="1111EE"/>
        <w:sz w:val="27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eastAsia="Calibri" w:hint="default"/>
        <w:color w:val="auto"/>
        <w:sz w:val="27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eastAsia="Calibri" w:hint="default"/>
        <w:color w:val="1111EE"/>
        <w:sz w:val="27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eastAsia="Calibri" w:hint="default"/>
        <w:color w:val="1111EE"/>
        <w:sz w:val="27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eastAsia="Calibri" w:hint="default"/>
        <w:color w:val="1111EE"/>
        <w:sz w:val="27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eastAsia="Calibri" w:hint="default"/>
        <w:color w:val="1111EE"/>
        <w:sz w:val="27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eastAsia="Calibri" w:hint="default"/>
        <w:color w:val="1111EE"/>
        <w:sz w:val="27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eastAsia="Calibri" w:hint="default"/>
        <w:color w:val="1111EE"/>
        <w:sz w:val="27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eastAsia="Calibri" w:hint="default"/>
        <w:color w:val="1111EE"/>
        <w:sz w:val="27"/>
      </w:rPr>
    </w:lvl>
  </w:abstractNum>
  <w:num w:numId="1" w16cid:durableId="1903830132">
    <w:abstractNumId w:val="0"/>
  </w:num>
  <w:num w:numId="2" w16cid:durableId="1320311698">
    <w:abstractNumId w:val="2"/>
  </w:num>
  <w:num w:numId="3" w16cid:durableId="1356073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13D"/>
    <w:rsid w:val="000217D3"/>
    <w:rsid w:val="0002245B"/>
    <w:rsid w:val="000347A9"/>
    <w:rsid w:val="00035A3F"/>
    <w:rsid w:val="00050B77"/>
    <w:rsid w:val="0006407E"/>
    <w:rsid w:val="00083982"/>
    <w:rsid w:val="000A0D4A"/>
    <w:rsid w:val="000D6E72"/>
    <w:rsid w:val="00184D5B"/>
    <w:rsid w:val="00204892"/>
    <w:rsid w:val="00260226"/>
    <w:rsid w:val="0029089B"/>
    <w:rsid w:val="00290D4D"/>
    <w:rsid w:val="00295D1A"/>
    <w:rsid w:val="002A062A"/>
    <w:rsid w:val="002D5C84"/>
    <w:rsid w:val="002D6A01"/>
    <w:rsid w:val="002F62AE"/>
    <w:rsid w:val="003045DB"/>
    <w:rsid w:val="00314507"/>
    <w:rsid w:val="003324C7"/>
    <w:rsid w:val="00334FDB"/>
    <w:rsid w:val="0036361E"/>
    <w:rsid w:val="003678FE"/>
    <w:rsid w:val="003E2B54"/>
    <w:rsid w:val="004253D2"/>
    <w:rsid w:val="00445411"/>
    <w:rsid w:val="00471BD8"/>
    <w:rsid w:val="00473598"/>
    <w:rsid w:val="00475809"/>
    <w:rsid w:val="004861FB"/>
    <w:rsid w:val="004C0D8C"/>
    <w:rsid w:val="004C613D"/>
    <w:rsid w:val="00505EDE"/>
    <w:rsid w:val="005510E8"/>
    <w:rsid w:val="005A37F3"/>
    <w:rsid w:val="005B1F59"/>
    <w:rsid w:val="005C5A77"/>
    <w:rsid w:val="00624F77"/>
    <w:rsid w:val="006465C8"/>
    <w:rsid w:val="006654E6"/>
    <w:rsid w:val="006A317B"/>
    <w:rsid w:val="0071131F"/>
    <w:rsid w:val="007409D1"/>
    <w:rsid w:val="00787592"/>
    <w:rsid w:val="00795EC7"/>
    <w:rsid w:val="007A5F59"/>
    <w:rsid w:val="007C3EE9"/>
    <w:rsid w:val="007F18A2"/>
    <w:rsid w:val="007F4BF3"/>
    <w:rsid w:val="00803709"/>
    <w:rsid w:val="00881663"/>
    <w:rsid w:val="00887D79"/>
    <w:rsid w:val="008962FD"/>
    <w:rsid w:val="008F2A40"/>
    <w:rsid w:val="00903316"/>
    <w:rsid w:val="009132D4"/>
    <w:rsid w:val="009931A3"/>
    <w:rsid w:val="00995295"/>
    <w:rsid w:val="00A51E60"/>
    <w:rsid w:val="00A56A2C"/>
    <w:rsid w:val="00A56BA5"/>
    <w:rsid w:val="00A6738A"/>
    <w:rsid w:val="00A70420"/>
    <w:rsid w:val="00A82F4B"/>
    <w:rsid w:val="00A91D2C"/>
    <w:rsid w:val="00B36487"/>
    <w:rsid w:val="00B5623E"/>
    <w:rsid w:val="00BB42E5"/>
    <w:rsid w:val="00BC160A"/>
    <w:rsid w:val="00C044F8"/>
    <w:rsid w:val="00C17DE2"/>
    <w:rsid w:val="00D6025A"/>
    <w:rsid w:val="00D77AC9"/>
    <w:rsid w:val="00D87136"/>
    <w:rsid w:val="00DA721D"/>
    <w:rsid w:val="00DE6EED"/>
    <w:rsid w:val="00E44A11"/>
    <w:rsid w:val="00EB4326"/>
    <w:rsid w:val="00F026E5"/>
    <w:rsid w:val="00FA4C29"/>
    <w:rsid w:val="00FB34EE"/>
    <w:rsid w:val="00FD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B1AF8"/>
  <w15:docId w15:val="{FCF2DAC8-0089-47E8-8327-46D62289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EC7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654E6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3045DB"/>
    <w:pPr>
      <w:spacing w:after="120" w:line="276" w:lineRule="auto"/>
    </w:pPr>
    <w:rPr>
      <w:rFonts w:ascii="Calibri" w:eastAsia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3045DB"/>
    <w:rPr>
      <w:rFonts w:ascii="Calibri" w:eastAsia="Calibri" w:hAnsi="Calibri" w:cs="Times New Roman"/>
      <w:sz w:val="22"/>
    </w:rPr>
  </w:style>
  <w:style w:type="paragraph" w:customStyle="1" w:styleId="1">
    <w:name w:val="Обычный1"/>
    <w:rsid w:val="008962FD"/>
    <w:pPr>
      <w:snapToGrid w:val="0"/>
    </w:pPr>
    <w:rPr>
      <w:rFonts w:eastAsia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B34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34EE"/>
    <w:rPr>
      <w:rFonts w:cs="Times New Roman"/>
    </w:rPr>
  </w:style>
  <w:style w:type="paragraph" w:styleId="a7">
    <w:name w:val="footer"/>
    <w:basedOn w:val="a"/>
    <w:link w:val="a8"/>
    <w:uiPriority w:val="99"/>
    <w:semiHidden/>
    <w:unhideWhenUsed/>
    <w:rsid w:val="00FB34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B34EE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50B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0B77"/>
    <w:rPr>
      <w:rFonts w:ascii="Segoe UI" w:hAnsi="Segoe UI" w:cs="Segoe UI"/>
      <w:sz w:val="18"/>
      <w:szCs w:val="18"/>
    </w:rPr>
  </w:style>
  <w:style w:type="paragraph" w:customStyle="1" w:styleId="t">
    <w:name w:val="t"/>
    <w:basedOn w:val="a"/>
    <w:rsid w:val="00505ED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ed">
    <w:name w:val="ed"/>
    <w:basedOn w:val="a0"/>
    <w:rsid w:val="00505EDE"/>
  </w:style>
  <w:style w:type="paragraph" w:styleId="ab">
    <w:name w:val="Normal (Web)"/>
    <w:basedOn w:val="a"/>
    <w:uiPriority w:val="99"/>
    <w:semiHidden/>
    <w:unhideWhenUsed/>
    <w:rsid w:val="00505ED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">
    <w:name w:val="c"/>
    <w:basedOn w:val="a"/>
    <w:rsid w:val="00505ED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mark">
    <w:name w:val="mark"/>
    <w:basedOn w:val="a0"/>
    <w:rsid w:val="00505EDE"/>
  </w:style>
  <w:style w:type="character" w:styleId="ac">
    <w:name w:val="Hyperlink"/>
    <w:basedOn w:val="a0"/>
    <w:uiPriority w:val="99"/>
    <w:semiHidden/>
    <w:unhideWhenUsed/>
    <w:rsid w:val="00505ED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77AC9"/>
    <w:pPr>
      <w:ind w:left="720"/>
      <w:contextualSpacing/>
    </w:pPr>
  </w:style>
  <w:style w:type="paragraph" w:customStyle="1" w:styleId="formattext">
    <w:name w:val="formattext"/>
    <w:basedOn w:val="a"/>
    <w:rsid w:val="00BC160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2">
    <w:name w:val="Обычный2"/>
    <w:rsid w:val="0036361E"/>
    <w:pPr>
      <w:snapToGrid w:val="0"/>
    </w:pPr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Гыук</cp:lastModifiedBy>
  <cp:revision>4</cp:revision>
  <cp:lastPrinted>2023-06-01T12:09:00Z</cp:lastPrinted>
  <dcterms:created xsi:type="dcterms:W3CDTF">2023-06-01T12:09:00Z</dcterms:created>
  <dcterms:modified xsi:type="dcterms:W3CDTF">2023-06-14T06:35:00Z</dcterms:modified>
</cp:coreProperties>
</file>