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47C0F" w14:textId="77777777" w:rsidR="00724B8B" w:rsidRDefault="001D1DA6" w:rsidP="008E41F7">
      <w:pPr>
        <w:jc w:val="center"/>
        <w:rPr>
          <w:caps/>
          <w:szCs w:val="28"/>
        </w:rPr>
      </w:pPr>
      <w:r w:rsidRPr="001D1DA6">
        <w:rPr>
          <w:caps/>
          <w:szCs w:val="28"/>
        </w:rPr>
        <w:t xml:space="preserve">Информация о поступившем </w:t>
      </w:r>
      <w:r w:rsidR="004D2304">
        <w:rPr>
          <w:caps/>
          <w:szCs w:val="28"/>
        </w:rPr>
        <w:t xml:space="preserve">в администрацию города-курорта кисловодска </w:t>
      </w:r>
      <w:r w:rsidRPr="001D1DA6">
        <w:rPr>
          <w:caps/>
          <w:szCs w:val="28"/>
        </w:rPr>
        <w:t xml:space="preserve">инициативном проекте  </w:t>
      </w:r>
    </w:p>
    <w:p w14:paraId="18283926" w14:textId="77777777" w:rsidR="004D2304" w:rsidRDefault="004D2304" w:rsidP="008E41F7">
      <w:pPr>
        <w:jc w:val="center"/>
        <w:rPr>
          <w:caps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44"/>
        <w:gridCol w:w="7027"/>
      </w:tblGrid>
      <w:tr w:rsidR="004D2304" w14:paraId="4A14CBC7" w14:textId="77777777" w:rsidTr="00B826C9">
        <w:tc>
          <w:tcPr>
            <w:tcW w:w="2544" w:type="dxa"/>
          </w:tcPr>
          <w:p w14:paraId="5A251748" w14:textId="77777777" w:rsidR="004D2304" w:rsidRPr="004D2304" w:rsidRDefault="004D2304" w:rsidP="004D2304">
            <w:pPr>
              <w:rPr>
                <w:szCs w:val="28"/>
              </w:rPr>
            </w:pPr>
            <w:r>
              <w:rPr>
                <w:szCs w:val="28"/>
              </w:rPr>
              <w:t>Наименование проекта</w:t>
            </w:r>
          </w:p>
        </w:tc>
        <w:tc>
          <w:tcPr>
            <w:tcW w:w="7027" w:type="dxa"/>
          </w:tcPr>
          <w:p w14:paraId="5BFB1300" w14:textId="56FA17C4" w:rsidR="004D2304" w:rsidRPr="00097D19" w:rsidRDefault="00097D19" w:rsidP="004D2304">
            <w:pPr>
              <w:jc w:val="both"/>
              <w:rPr>
                <w:szCs w:val="28"/>
              </w:rPr>
            </w:pPr>
            <w:r w:rsidRPr="00097D19">
              <w:rPr>
                <w:rFonts w:cs="Times New Roman"/>
                <w:szCs w:val="28"/>
              </w:rPr>
              <w:t xml:space="preserve">Устройство спортивной площадки на ул. </w:t>
            </w:r>
            <w:proofErr w:type="spellStart"/>
            <w:r w:rsidRPr="00097D19">
              <w:rPr>
                <w:rFonts w:cs="Times New Roman"/>
                <w:szCs w:val="28"/>
              </w:rPr>
              <w:t>Катыхина</w:t>
            </w:r>
            <w:proofErr w:type="spellEnd"/>
            <w:r w:rsidRPr="00097D19">
              <w:rPr>
                <w:rFonts w:cs="Times New Roman"/>
                <w:szCs w:val="28"/>
              </w:rPr>
              <w:t xml:space="preserve"> 187 А города-курорта Кисловодска Ставропольского края</w:t>
            </w:r>
          </w:p>
        </w:tc>
      </w:tr>
      <w:tr w:rsidR="004D2304" w14:paraId="65F7B567" w14:textId="77777777" w:rsidTr="00B826C9">
        <w:tc>
          <w:tcPr>
            <w:tcW w:w="2544" w:type="dxa"/>
          </w:tcPr>
          <w:p w14:paraId="1ADA76E6" w14:textId="77777777" w:rsidR="004D2304" w:rsidRDefault="004D2304" w:rsidP="004D2304">
            <w:pPr>
              <w:rPr>
                <w:szCs w:val="28"/>
              </w:rPr>
            </w:pPr>
            <w:r>
              <w:rPr>
                <w:szCs w:val="28"/>
              </w:rPr>
              <w:t>Сведения об инициаторах проекта</w:t>
            </w:r>
          </w:p>
        </w:tc>
        <w:tc>
          <w:tcPr>
            <w:tcW w:w="7027" w:type="dxa"/>
          </w:tcPr>
          <w:p w14:paraId="4A1014B8" w14:textId="25A352A2" w:rsidR="004D2304" w:rsidRPr="004D2304" w:rsidRDefault="001475D7" w:rsidP="004D23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</w:t>
            </w:r>
            <w:r>
              <w:t xml:space="preserve">нициативная группа жителей </w:t>
            </w:r>
            <w:r w:rsidR="00097D19">
              <w:t>г. Кисловодска</w:t>
            </w:r>
          </w:p>
        </w:tc>
      </w:tr>
      <w:tr w:rsidR="004D2304" w14:paraId="7A1123CA" w14:textId="77777777" w:rsidTr="00B826C9">
        <w:tc>
          <w:tcPr>
            <w:tcW w:w="2544" w:type="dxa"/>
          </w:tcPr>
          <w:p w14:paraId="6AF71319" w14:textId="77777777" w:rsidR="004D2304" w:rsidRPr="004D2304" w:rsidRDefault="004D2304" w:rsidP="004D2304">
            <w:pPr>
              <w:rPr>
                <w:szCs w:val="28"/>
              </w:rPr>
            </w:pPr>
            <w:r>
              <w:rPr>
                <w:szCs w:val="28"/>
              </w:rPr>
              <w:t xml:space="preserve">Указание на территорию города-курорта Кисловодска или его часть, в границах которой планируется реализовать проект </w:t>
            </w:r>
          </w:p>
        </w:tc>
        <w:tc>
          <w:tcPr>
            <w:tcW w:w="7027" w:type="dxa"/>
          </w:tcPr>
          <w:p w14:paraId="23A48864" w14:textId="37E9B625" w:rsidR="004D2304" w:rsidRPr="004D2304" w:rsidRDefault="00097D19" w:rsidP="004D2304">
            <w:pPr>
              <w:jc w:val="both"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г. Кисловодск, </w:t>
            </w:r>
            <w:r w:rsidRPr="00097D19">
              <w:rPr>
                <w:rFonts w:cs="Times New Roman"/>
                <w:szCs w:val="28"/>
              </w:rPr>
              <w:t xml:space="preserve">ул. </w:t>
            </w:r>
            <w:proofErr w:type="spellStart"/>
            <w:r w:rsidRPr="00097D19">
              <w:rPr>
                <w:rFonts w:cs="Times New Roman"/>
                <w:szCs w:val="28"/>
              </w:rPr>
              <w:t>Катыхина</w:t>
            </w:r>
            <w:proofErr w:type="spellEnd"/>
            <w:r w:rsidRPr="00097D19">
              <w:rPr>
                <w:rFonts w:cs="Times New Roman"/>
                <w:szCs w:val="28"/>
              </w:rPr>
              <w:t xml:space="preserve"> 187 А</w:t>
            </w:r>
          </w:p>
        </w:tc>
      </w:tr>
      <w:tr w:rsidR="004D2304" w14:paraId="1D772D82" w14:textId="77777777" w:rsidTr="00B826C9">
        <w:tc>
          <w:tcPr>
            <w:tcW w:w="2544" w:type="dxa"/>
          </w:tcPr>
          <w:p w14:paraId="7E96F6D0" w14:textId="77777777" w:rsidR="004D2304" w:rsidRPr="004D2304" w:rsidRDefault="004D2304" w:rsidP="004D2304">
            <w:pPr>
              <w:rPr>
                <w:szCs w:val="28"/>
              </w:rPr>
            </w:pPr>
            <w:r>
              <w:rPr>
                <w:szCs w:val="28"/>
              </w:rPr>
              <w:t>Описание проблемы, решение которой имеет приоритетное значение</w:t>
            </w:r>
          </w:p>
        </w:tc>
        <w:tc>
          <w:tcPr>
            <w:tcW w:w="7027" w:type="dxa"/>
          </w:tcPr>
          <w:p w14:paraId="699D82E1" w14:textId="7B22D5A9" w:rsidR="00BA2A35" w:rsidRPr="00097D19" w:rsidRDefault="00097D19" w:rsidP="00BA2A35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r w:rsidR="009C1502">
              <w:rPr>
                <w:color w:val="000000"/>
                <w:sz w:val="28"/>
                <w:szCs w:val="28"/>
              </w:rPr>
              <w:t xml:space="preserve">конце </w:t>
            </w:r>
            <w:r w:rsidR="009C1502" w:rsidRPr="00097D19">
              <w:rPr>
                <w:color w:val="000000"/>
                <w:sz w:val="28"/>
                <w:szCs w:val="28"/>
              </w:rPr>
              <w:t>ул.</w:t>
            </w:r>
            <w:r w:rsidRPr="00097D19">
              <w:rPr>
                <w:sz w:val="28"/>
                <w:szCs w:val="28"/>
              </w:rPr>
              <w:t xml:space="preserve"> </w:t>
            </w:r>
            <w:proofErr w:type="spellStart"/>
            <w:r w:rsidRPr="00097D19">
              <w:rPr>
                <w:sz w:val="28"/>
                <w:szCs w:val="28"/>
              </w:rPr>
              <w:t>Катыхина</w:t>
            </w:r>
            <w:proofErr w:type="spellEnd"/>
            <w:r>
              <w:rPr>
                <w:sz w:val="28"/>
                <w:szCs w:val="28"/>
              </w:rPr>
              <w:t xml:space="preserve"> расположен новый </w:t>
            </w:r>
            <w:r w:rsidR="00DE5E9F">
              <w:rPr>
                <w:sz w:val="28"/>
                <w:szCs w:val="28"/>
              </w:rPr>
              <w:t>микро</w:t>
            </w:r>
            <w:r>
              <w:rPr>
                <w:sz w:val="28"/>
                <w:szCs w:val="28"/>
              </w:rPr>
              <w:t xml:space="preserve">район многоэтажной застройки, </w:t>
            </w:r>
            <w:r w:rsidR="00800CA1">
              <w:rPr>
                <w:sz w:val="28"/>
                <w:szCs w:val="28"/>
              </w:rPr>
              <w:t>на территории которого нет ни одной спортивной площадки. Данный район в настоящее время расположен обособленно, жилые дома были построены для переселения из ветхого аварийного жилья жителей города. В ближайшей перспективе этот район города будет активно застраиваться, в настоящее время уже</w:t>
            </w:r>
            <w:r w:rsidR="00564BF5">
              <w:rPr>
                <w:sz w:val="28"/>
                <w:szCs w:val="28"/>
              </w:rPr>
              <w:t xml:space="preserve"> строиться новый жилой комплекс</w:t>
            </w:r>
            <w:r w:rsidR="00DE5E9F">
              <w:rPr>
                <w:sz w:val="28"/>
                <w:szCs w:val="28"/>
              </w:rPr>
              <w:t xml:space="preserve">. В настоящее время для жителей очень важным является вопрос об обустройстве площадки для спортивных занятий.  Планируется обустроить территорию и установить на ней уличные антивандальные тренажеры, стол для настольного тенниса и спортивный комплекс. </w:t>
            </w:r>
            <w:r w:rsidR="00800CA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</w:p>
          <w:p w14:paraId="5AB2EE92" w14:textId="77777777" w:rsidR="004D2304" w:rsidRPr="00097D19" w:rsidRDefault="004D2304" w:rsidP="008C089D">
            <w:pPr>
              <w:shd w:val="clear" w:color="auto" w:fill="FFFFFF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B826C9" w14:paraId="30188E6E" w14:textId="77777777" w:rsidTr="00B826C9">
        <w:tc>
          <w:tcPr>
            <w:tcW w:w="2544" w:type="dxa"/>
          </w:tcPr>
          <w:p w14:paraId="00199F3C" w14:textId="77777777" w:rsidR="00B826C9" w:rsidRDefault="00B826C9" w:rsidP="004D2304">
            <w:pPr>
              <w:rPr>
                <w:szCs w:val="28"/>
              </w:rPr>
            </w:pPr>
            <w:r>
              <w:rPr>
                <w:szCs w:val="28"/>
              </w:rPr>
              <w:t>Обоснование предложений по решению указанной проблемы</w:t>
            </w:r>
          </w:p>
        </w:tc>
        <w:tc>
          <w:tcPr>
            <w:tcW w:w="7027" w:type="dxa"/>
          </w:tcPr>
          <w:p w14:paraId="6134F236" w14:textId="77777777" w:rsidR="00DE5E9F" w:rsidRDefault="002F0208" w:rsidP="00DE5E9F">
            <w:pPr>
              <w:ind w:firstLine="709"/>
              <w:jc w:val="both"/>
            </w:pPr>
            <w:r w:rsidRPr="00BA2A35">
              <w:rPr>
                <w:szCs w:val="28"/>
              </w:rPr>
              <w:t xml:space="preserve">Целью реализации данного проекта является улучшение уровня благоустроенности территории </w:t>
            </w:r>
            <w:r w:rsidR="00DE5E9F">
              <w:rPr>
                <w:szCs w:val="28"/>
              </w:rPr>
              <w:t>микрорайона</w:t>
            </w:r>
            <w:r w:rsidRPr="00BA2A35">
              <w:rPr>
                <w:szCs w:val="28"/>
              </w:rPr>
              <w:t xml:space="preserve">, обеспечения благоприятной среды проживания населения, </w:t>
            </w:r>
            <w:r w:rsidR="00DE5E9F" w:rsidRPr="00946293">
              <w:t xml:space="preserve">создание условий </w:t>
            </w:r>
            <w:r w:rsidR="00DE5E9F">
              <w:t>для</w:t>
            </w:r>
            <w:r w:rsidR="00DE5E9F" w:rsidRPr="00946293">
              <w:t xml:space="preserve"> физического развития детей и подростков.</w:t>
            </w:r>
            <w:r w:rsidR="00DE5E9F">
              <w:t xml:space="preserve"> </w:t>
            </w:r>
          </w:p>
          <w:p w14:paraId="473CDE87" w14:textId="77777777" w:rsidR="00DE5E9F" w:rsidRDefault="00DE5E9F" w:rsidP="00DE5E9F">
            <w:pPr>
              <w:pStyle w:val="a3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результате реализации Проекта планируется выделение зон благоустройства:</w:t>
            </w:r>
          </w:p>
          <w:p w14:paraId="0531C3E1" w14:textId="76320A58" w:rsidR="00DE5E9F" w:rsidRDefault="00DE5E9F" w:rsidP="00DE5E9F">
            <w:pPr>
              <w:pStyle w:val="a3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Зона для активного отдыха и занятий спортом</w:t>
            </w:r>
            <w:r>
              <w:rPr>
                <w:color w:val="000000"/>
                <w:sz w:val="28"/>
                <w:szCs w:val="28"/>
              </w:rPr>
              <w:t>:</w:t>
            </w:r>
          </w:p>
          <w:p w14:paraId="4E9BB6D9" w14:textId="61343241" w:rsidR="00BA2A35" w:rsidRDefault="002F0208" w:rsidP="00BA2A35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устройство </w:t>
            </w:r>
            <w:r w:rsidR="00BA2A35">
              <w:rPr>
                <w:color w:val="000000"/>
                <w:sz w:val="28"/>
                <w:szCs w:val="28"/>
              </w:rPr>
              <w:t>бетонного основания</w:t>
            </w:r>
            <w:r>
              <w:rPr>
                <w:color w:val="000000"/>
                <w:sz w:val="28"/>
                <w:szCs w:val="28"/>
              </w:rPr>
              <w:t xml:space="preserve"> площадки;</w:t>
            </w:r>
          </w:p>
          <w:p w14:paraId="42431E53" w14:textId="15FB3939" w:rsidR="00B826C9" w:rsidRDefault="00BA2A35" w:rsidP="00BA2A35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2F0208">
              <w:rPr>
                <w:color w:val="000000"/>
                <w:sz w:val="28"/>
                <w:szCs w:val="28"/>
              </w:rPr>
              <w:t>- установка оборудования.</w:t>
            </w:r>
          </w:p>
          <w:p w14:paraId="61CEF401" w14:textId="1DFE087A" w:rsidR="00DE5E9F" w:rsidRDefault="00DE5E9F" w:rsidP="00BA2A35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Зона отдыха:</w:t>
            </w:r>
          </w:p>
          <w:p w14:paraId="3597E9B7" w14:textId="608706FE" w:rsidR="00DE5E9F" w:rsidRDefault="00DE5E9F" w:rsidP="00BA2A35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установка качелей</w:t>
            </w:r>
          </w:p>
          <w:p w14:paraId="37242DD8" w14:textId="727D4A37" w:rsidR="00DE5E9F" w:rsidRDefault="00DE5E9F" w:rsidP="00BA2A35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установка лавочек. </w:t>
            </w:r>
          </w:p>
          <w:p w14:paraId="23EF3D8E" w14:textId="77777777" w:rsidR="00DE5E9F" w:rsidRPr="00771622" w:rsidRDefault="00DE5E9F" w:rsidP="00DE5E9F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71622">
              <w:rPr>
                <w:rStyle w:val="a4"/>
                <w:b w:val="0"/>
                <w:bCs w:val="0"/>
                <w:color w:val="000000"/>
                <w:sz w:val="28"/>
                <w:szCs w:val="28"/>
              </w:rPr>
              <w:t>Механизм реализации Проекта:</w:t>
            </w:r>
          </w:p>
          <w:p w14:paraId="2C193D8A" w14:textId="77777777" w:rsidR="00DE5E9F" w:rsidRDefault="00DE5E9F" w:rsidP="00DE5E9F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планировка земельного участка;</w:t>
            </w:r>
          </w:p>
          <w:p w14:paraId="5F5A9F83" w14:textId="77777777" w:rsidR="00DE5E9F" w:rsidRDefault="00DE5E9F" w:rsidP="00DE5E9F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- устройство специализированного покрытия площадки;</w:t>
            </w:r>
          </w:p>
          <w:p w14:paraId="32A65043" w14:textId="77777777" w:rsidR="00DE5E9F" w:rsidRDefault="00DE5E9F" w:rsidP="00DE5E9F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у</w:t>
            </w:r>
            <w:r w:rsidRPr="00EB1DDE">
              <w:rPr>
                <w:color w:val="000000"/>
                <w:sz w:val="28"/>
                <w:szCs w:val="28"/>
              </w:rPr>
              <w:t>стройство асфальтобетонных покрытий дорожек и тротуаров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14:paraId="46C28942" w14:textId="1BA8471D" w:rsidR="00DE5E9F" w:rsidRPr="00FA154A" w:rsidRDefault="00DE5E9F" w:rsidP="00DE5E9F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установка оборудования.</w:t>
            </w:r>
          </w:p>
        </w:tc>
      </w:tr>
      <w:tr w:rsidR="004D2304" w14:paraId="57FF4776" w14:textId="77777777" w:rsidTr="00B826C9">
        <w:tc>
          <w:tcPr>
            <w:tcW w:w="2544" w:type="dxa"/>
          </w:tcPr>
          <w:p w14:paraId="391CE98E" w14:textId="77777777" w:rsidR="004D2304" w:rsidRPr="004D2304" w:rsidRDefault="004D2304" w:rsidP="004D2304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Описание ожидаемого результата реализации инициативного проекта</w:t>
            </w:r>
          </w:p>
        </w:tc>
        <w:tc>
          <w:tcPr>
            <w:tcW w:w="7027" w:type="dxa"/>
          </w:tcPr>
          <w:p w14:paraId="31745B95" w14:textId="77777777" w:rsidR="002966B1" w:rsidRPr="00411B3F" w:rsidRDefault="002966B1" w:rsidP="002966B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411B3F">
              <w:rPr>
                <w:color w:val="000000"/>
                <w:sz w:val="28"/>
                <w:szCs w:val="28"/>
              </w:rPr>
              <w:t>В результате реализации Проекта ожидается:</w:t>
            </w:r>
          </w:p>
          <w:p w14:paraId="57EA3A6B" w14:textId="77777777" w:rsidR="002966B1" w:rsidRDefault="002966B1" w:rsidP="002966B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условий, обеспечивающих комфортные условия для проведения досуга населением;</w:t>
            </w:r>
          </w:p>
          <w:p w14:paraId="4FD00C29" w14:textId="77777777" w:rsidR="002966B1" w:rsidRDefault="002966B1" w:rsidP="002966B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увеличение процента соответствия объектов внешнего благоустройства ГОСТу;</w:t>
            </w:r>
          </w:p>
          <w:p w14:paraId="7B6F734F" w14:textId="77777777" w:rsidR="002966B1" w:rsidRDefault="002966B1" w:rsidP="002966B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увеличение уровня благоустроенности территории;</w:t>
            </w:r>
          </w:p>
          <w:p w14:paraId="7DA7858C" w14:textId="531E519A" w:rsidR="002966B1" w:rsidRDefault="002966B1" w:rsidP="002966B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выделение зоны для всестороннего отдыха жителей.</w:t>
            </w:r>
          </w:p>
          <w:p w14:paraId="1EBB42C6" w14:textId="77777777" w:rsidR="002966B1" w:rsidRPr="00411B3F" w:rsidRDefault="002966B1" w:rsidP="002966B1">
            <w:pPr>
              <w:pStyle w:val="a3"/>
              <w:shd w:val="clear" w:color="auto" w:fill="FFFFFF"/>
              <w:spacing w:before="0" w:beforeAutospacing="0" w:after="0" w:afterAutospacing="0"/>
              <w:ind w:firstLine="363"/>
              <w:jc w:val="both"/>
              <w:rPr>
                <w:color w:val="000000"/>
                <w:sz w:val="28"/>
                <w:szCs w:val="28"/>
              </w:rPr>
            </w:pPr>
            <w:r w:rsidRPr="00411B3F">
              <w:rPr>
                <w:color w:val="000000"/>
                <w:sz w:val="28"/>
                <w:szCs w:val="28"/>
              </w:rPr>
              <w:t xml:space="preserve">Успешное выполнение мероприятий 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411B3F">
              <w:rPr>
                <w:color w:val="000000"/>
                <w:sz w:val="28"/>
                <w:szCs w:val="28"/>
              </w:rPr>
              <w:t>роекта позволит обеспечить:</w:t>
            </w:r>
          </w:p>
          <w:p w14:paraId="10FD6399" w14:textId="77777777" w:rsidR="002966B1" w:rsidRDefault="002966B1" w:rsidP="002966B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позволит сделать акцент на семейный отдых;</w:t>
            </w:r>
          </w:p>
          <w:p w14:paraId="63E2AADD" w14:textId="77777777" w:rsidR="002966B1" w:rsidRDefault="002966B1" w:rsidP="002966B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позволит работать с различными слоями населения (детьми, молодежью, молодыми семьями, пенсионерами);</w:t>
            </w:r>
          </w:p>
          <w:p w14:paraId="03276997" w14:textId="1A0A6C39" w:rsidR="002966B1" w:rsidRPr="002966B1" w:rsidRDefault="002966B1" w:rsidP="002966B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создаст </w:t>
            </w:r>
            <w:r w:rsidRPr="002966B1">
              <w:rPr>
                <w:color w:val="000000"/>
                <w:sz w:val="28"/>
                <w:szCs w:val="28"/>
              </w:rPr>
              <w:t>современные условия для более комфортного отдыха жителей и гостей поселения.</w:t>
            </w:r>
          </w:p>
          <w:p w14:paraId="5AFE79FA" w14:textId="34E09090" w:rsidR="002966B1" w:rsidRPr="002966B1" w:rsidRDefault="002966B1" w:rsidP="002966B1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</w:t>
            </w:r>
            <w:r w:rsidRPr="002966B1">
              <w:rPr>
                <w:color w:val="000000"/>
                <w:sz w:val="28"/>
                <w:szCs w:val="28"/>
              </w:rPr>
              <w:t>Основными преимуществами уличных тренажеров являются:</w:t>
            </w:r>
          </w:p>
          <w:p w14:paraId="68A6E3EE" w14:textId="146A5CC4" w:rsidR="002966B1" w:rsidRPr="002966B1" w:rsidRDefault="002966B1" w:rsidP="002966B1">
            <w:pPr>
              <w:shd w:val="clear" w:color="auto" w:fill="FFFFFF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         </w:t>
            </w:r>
            <w:r w:rsidRPr="002966B1">
              <w:rPr>
                <w:rFonts w:eastAsia="Times New Roman" w:cs="Times New Roman"/>
                <w:color w:val="000000"/>
                <w:szCs w:val="28"/>
                <w:lang w:eastAsia="ru-RU"/>
              </w:rPr>
              <w:t>- возможность регулярных занятий спортом на свежем</w:t>
            </w:r>
            <w:r w:rsidRPr="002966B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2966B1">
              <w:rPr>
                <w:rFonts w:eastAsia="Times New Roman" w:cs="Times New Roman"/>
                <w:color w:val="000000"/>
                <w:szCs w:val="28"/>
                <w:lang w:eastAsia="ru-RU"/>
              </w:rPr>
              <w:t>воздухе, что позволяет не только насыщать кровь кислородом, но и закаляться;</w:t>
            </w:r>
          </w:p>
          <w:p w14:paraId="65831D64" w14:textId="1FC39059" w:rsidR="002966B1" w:rsidRPr="002966B1" w:rsidRDefault="002966B1" w:rsidP="002966B1">
            <w:pPr>
              <w:shd w:val="clear" w:color="auto" w:fill="FFFFFF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        </w:t>
            </w:r>
            <w:r w:rsidRPr="002966B1">
              <w:rPr>
                <w:rFonts w:eastAsia="Times New Roman" w:cs="Times New Roman"/>
                <w:color w:val="000000"/>
                <w:szCs w:val="28"/>
                <w:lang w:eastAsia="ru-RU"/>
              </w:rPr>
              <w:t>- доступность тренажеров, как для взрослых, так и для детей;</w:t>
            </w:r>
          </w:p>
          <w:p w14:paraId="720B6FCC" w14:textId="02819233" w:rsidR="002966B1" w:rsidRPr="002966B1" w:rsidRDefault="002966B1" w:rsidP="002966B1">
            <w:pPr>
              <w:shd w:val="clear" w:color="auto" w:fill="FFFFFF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        </w:t>
            </w:r>
            <w:r w:rsidRPr="002966B1">
              <w:rPr>
                <w:rFonts w:eastAsia="Times New Roman" w:cs="Times New Roman"/>
                <w:color w:val="000000"/>
                <w:szCs w:val="28"/>
                <w:lang w:eastAsia="ru-RU"/>
              </w:rPr>
              <w:t>- тренажеры понятны на интуитивном уровне, так что разобраться в их эксплуатации сможет каждый;</w:t>
            </w:r>
          </w:p>
          <w:p w14:paraId="32072ABC" w14:textId="26980909" w:rsidR="002966B1" w:rsidRPr="002F0208" w:rsidRDefault="002966B1" w:rsidP="002966B1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2966B1">
              <w:rPr>
                <w:color w:val="000000"/>
                <w:sz w:val="28"/>
                <w:szCs w:val="28"/>
              </w:rPr>
              <w:t>- возможность использовать оборудование бесплатно и в любое время</w:t>
            </w:r>
            <w:r w:rsidRPr="002966B1">
              <w:rPr>
                <w:color w:val="000000"/>
                <w:sz w:val="28"/>
                <w:szCs w:val="28"/>
              </w:rPr>
              <w:t xml:space="preserve"> в шаговой доступности от места проживания.</w:t>
            </w:r>
          </w:p>
        </w:tc>
      </w:tr>
      <w:tr w:rsidR="004D2304" w14:paraId="79AF2A75" w14:textId="77777777" w:rsidTr="00B826C9">
        <w:tc>
          <w:tcPr>
            <w:tcW w:w="2544" w:type="dxa"/>
          </w:tcPr>
          <w:p w14:paraId="7765598C" w14:textId="77777777" w:rsidR="004D2304" w:rsidRPr="00B86C1D" w:rsidRDefault="004D2304" w:rsidP="004D2304">
            <w:pPr>
              <w:rPr>
                <w:szCs w:val="28"/>
              </w:rPr>
            </w:pPr>
            <w:r w:rsidRPr="00B86C1D">
              <w:rPr>
                <w:szCs w:val="28"/>
              </w:rPr>
              <w:t>Предварительный расчет необходимых расходов на реализацию проекта</w:t>
            </w:r>
            <w:r w:rsidR="00B826C9" w:rsidRPr="00B86C1D">
              <w:rPr>
                <w:szCs w:val="28"/>
              </w:rPr>
              <w:t xml:space="preserve">, </w:t>
            </w:r>
            <w:proofErr w:type="spellStart"/>
            <w:r w:rsidR="00B826C9" w:rsidRPr="00B86C1D">
              <w:rPr>
                <w:szCs w:val="28"/>
              </w:rPr>
              <w:t>руб</w:t>
            </w:r>
            <w:proofErr w:type="spellEnd"/>
          </w:p>
        </w:tc>
        <w:tc>
          <w:tcPr>
            <w:tcW w:w="7027" w:type="dxa"/>
          </w:tcPr>
          <w:p w14:paraId="06294E58" w14:textId="03D18FF2" w:rsidR="004D2304" w:rsidRPr="00B86C1D" w:rsidRDefault="002966B1" w:rsidP="004D2304">
            <w:pPr>
              <w:jc w:val="both"/>
              <w:rPr>
                <w:szCs w:val="28"/>
              </w:rPr>
            </w:pPr>
            <w:r>
              <w:rPr>
                <w:b/>
                <w:szCs w:val="28"/>
              </w:rPr>
              <w:t>3</w:t>
            </w:r>
            <w:r w:rsidR="00C25025" w:rsidRPr="00B86C1D">
              <w:rPr>
                <w:b/>
                <w:szCs w:val="28"/>
              </w:rPr>
              <w:t> 500 000</w:t>
            </w:r>
            <w:r w:rsidR="002F0208" w:rsidRPr="00B86C1D">
              <w:rPr>
                <w:b/>
                <w:szCs w:val="28"/>
              </w:rPr>
              <w:t>,00</w:t>
            </w:r>
          </w:p>
        </w:tc>
      </w:tr>
      <w:tr w:rsidR="004D2304" w14:paraId="38D78204" w14:textId="77777777" w:rsidTr="00B826C9">
        <w:tc>
          <w:tcPr>
            <w:tcW w:w="2544" w:type="dxa"/>
          </w:tcPr>
          <w:p w14:paraId="4FFCB5F3" w14:textId="77777777" w:rsidR="004D2304" w:rsidRPr="004D2304" w:rsidRDefault="004D2304" w:rsidP="004D2304">
            <w:pPr>
              <w:rPr>
                <w:szCs w:val="28"/>
              </w:rPr>
            </w:pPr>
            <w:r>
              <w:rPr>
                <w:szCs w:val="28"/>
              </w:rPr>
              <w:t>Планируемые сроки реализации инициативного проекта</w:t>
            </w:r>
          </w:p>
        </w:tc>
        <w:tc>
          <w:tcPr>
            <w:tcW w:w="7027" w:type="dxa"/>
          </w:tcPr>
          <w:p w14:paraId="2CDD1766" w14:textId="53AF9E42" w:rsidR="004D2304" w:rsidRPr="004D2304" w:rsidRDefault="002F0208" w:rsidP="004D230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 01.12.202</w:t>
            </w:r>
            <w:r w:rsidR="00097D19">
              <w:rPr>
                <w:szCs w:val="28"/>
              </w:rPr>
              <w:t>4</w:t>
            </w:r>
          </w:p>
        </w:tc>
      </w:tr>
      <w:tr w:rsidR="004D2304" w14:paraId="01E1D43B" w14:textId="77777777" w:rsidTr="00B86C1D">
        <w:tc>
          <w:tcPr>
            <w:tcW w:w="2544" w:type="dxa"/>
          </w:tcPr>
          <w:p w14:paraId="3EA3A4C0" w14:textId="77777777" w:rsidR="004D2304" w:rsidRPr="004D2304" w:rsidRDefault="00B826C9" w:rsidP="004D2304">
            <w:pPr>
              <w:rPr>
                <w:szCs w:val="28"/>
              </w:rPr>
            </w:pPr>
            <w:r>
              <w:rPr>
                <w:szCs w:val="28"/>
              </w:rPr>
              <w:t xml:space="preserve">Сведения о </w:t>
            </w:r>
            <w:r>
              <w:rPr>
                <w:szCs w:val="28"/>
              </w:rPr>
              <w:lastRenderedPageBreak/>
              <w:t xml:space="preserve">планируемом финансовом участии физических лиц, </w:t>
            </w:r>
            <w:proofErr w:type="spellStart"/>
            <w:r>
              <w:rPr>
                <w:szCs w:val="28"/>
              </w:rPr>
              <w:t>руб</w:t>
            </w:r>
            <w:proofErr w:type="spellEnd"/>
          </w:p>
        </w:tc>
        <w:tc>
          <w:tcPr>
            <w:tcW w:w="7027" w:type="dxa"/>
            <w:shd w:val="clear" w:color="auto" w:fill="auto"/>
          </w:tcPr>
          <w:p w14:paraId="26F436AA" w14:textId="267615DC" w:rsidR="004D2304" w:rsidRPr="00B86C1D" w:rsidRDefault="002966B1" w:rsidP="004D2304">
            <w:pPr>
              <w:jc w:val="both"/>
              <w:rPr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1</w:t>
            </w:r>
            <w:r w:rsidR="00C25025" w:rsidRPr="00B86C1D">
              <w:rPr>
                <w:rFonts w:cs="Times New Roman"/>
                <w:szCs w:val="28"/>
              </w:rPr>
              <w:t>51</w:t>
            </w:r>
            <w:r w:rsidR="00E30101" w:rsidRPr="00B86C1D">
              <w:rPr>
                <w:rFonts w:cs="Times New Roman"/>
                <w:szCs w:val="28"/>
              </w:rPr>
              <w:t xml:space="preserve"> 000</w:t>
            </w:r>
            <w:r w:rsidR="002F0208" w:rsidRPr="00B86C1D">
              <w:t>,00</w:t>
            </w:r>
          </w:p>
        </w:tc>
      </w:tr>
      <w:tr w:rsidR="00B826C9" w14:paraId="2496C31C" w14:textId="77777777" w:rsidTr="00B86C1D">
        <w:tc>
          <w:tcPr>
            <w:tcW w:w="2544" w:type="dxa"/>
          </w:tcPr>
          <w:p w14:paraId="4F977EF3" w14:textId="77777777" w:rsidR="00B826C9" w:rsidRPr="004D2304" w:rsidRDefault="00B826C9" w:rsidP="00B826C9">
            <w:pPr>
              <w:rPr>
                <w:szCs w:val="28"/>
              </w:rPr>
            </w:pPr>
            <w:r>
              <w:rPr>
                <w:szCs w:val="28"/>
              </w:rPr>
              <w:t xml:space="preserve">Сведения о планируемом финансовом участии юридических лиц и индивидуальных предпринимателей, </w:t>
            </w:r>
            <w:proofErr w:type="spellStart"/>
            <w:r>
              <w:rPr>
                <w:szCs w:val="28"/>
              </w:rPr>
              <w:t>руб</w:t>
            </w:r>
            <w:proofErr w:type="spellEnd"/>
          </w:p>
        </w:tc>
        <w:tc>
          <w:tcPr>
            <w:tcW w:w="7027" w:type="dxa"/>
            <w:shd w:val="clear" w:color="auto" w:fill="auto"/>
          </w:tcPr>
          <w:p w14:paraId="01EE0DDF" w14:textId="513509B8" w:rsidR="00B826C9" w:rsidRPr="00B86C1D" w:rsidRDefault="002966B1" w:rsidP="00B826C9">
            <w:pPr>
              <w:jc w:val="both"/>
              <w:rPr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C25025" w:rsidRPr="00B86C1D">
              <w:rPr>
                <w:rFonts w:cs="Times New Roman"/>
                <w:szCs w:val="28"/>
              </w:rPr>
              <w:t>68</w:t>
            </w:r>
            <w:r w:rsidR="00E30101" w:rsidRPr="00B86C1D">
              <w:rPr>
                <w:rFonts w:cs="Times New Roman"/>
                <w:szCs w:val="28"/>
              </w:rPr>
              <w:t xml:space="preserve"> 000</w:t>
            </w:r>
            <w:r w:rsidR="002F0208" w:rsidRPr="00B86C1D">
              <w:t>,00</w:t>
            </w:r>
          </w:p>
        </w:tc>
      </w:tr>
      <w:tr w:rsidR="00B826C9" w14:paraId="5FDD5A2F" w14:textId="77777777" w:rsidTr="00B826C9">
        <w:tc>
          <w:tcPr>
            <w:tcW w:w="2544" w:type="dxa"/>
          </w:tcPr>
          <w:p w14:paraId="46C7CB43" w14:textId="77777777" w:rsidR="00B826C9" w:rsidRPr="004D2304" w:rsidRDefault="00B826C9" w:rsidP="00B826C9">
            <w:pPr>
              <w:rPr>
                <w:szCs w:val="28"/>
              </w:rPr>
            </w:pPr>
            <w:r>
              <w:rPr>
                <w:szCs w:val="28"/>
              </w:rPr>
              <w:t>Сведения о планируемом трудовом участии физических лиц, чел.</w:t>
            </w:r>
          </w:p>
        </w:tc>
        <w:tc>
          <w:tcPr>
            <w:tcW w:w="7027" w:type="dxa"/>
          </w:tcPr>
          <w:p w14:paraId="79CD9BC2" w14:textId="7AC2C8E8" w:rsidR="00B826C9" w:rsidRPr="004D2304" w:rsidRDefault="002966B1" w:rsidP="00B826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663A9">
              <w:rPr>
                <w:szCs w:val="28"/>
              </w:rPr>
              <w:t>42</w:t>
            </w:r>
          </w:p>
        </w:tc>
      </w:tr>
      <w:tr w:rsidR="00B826C9" w14:paraId="78B1299C" w14:textId="77777777" w:rsidTr="00B826C9">
        <w:tc>
          <w:tcPr>
            <w:tcW w:w="2544" w:type="dxa"/>
          </w:tcPr>
          <w:p w14:paraId="49D9AEE4" w14:textId="77777777" w:rsidR="00B826C9" w:rsidRPr="004D2304" w:rsidRDefault="00B826C9" w:rsidP="00B826C9">
            <w:pPr>
              <w:rPr>
                <w:szCs w:val="28"/>
              </w:rPr>
            </w:pPr>
            <w:r>
              <w:rPr>
                <w:szCs w:val="28"/>
              </w:rPr>
              <w:t xml:space="preserve">Сведения о планируемом имущественном и (или) трудовом участии, юридических лиц и индивидуальных предпринимателей, </w:t>
            </w:r>
            <w:proofErr w:type="spellStart"/>
            <w:r>
              <w:rPr>
                <w:szCs w:val="28"/>
              </w:rPr>
              <w:t>руб</w:t>
            </w:r>
            <w:proofErr w:type="spellEnd"/>
          </w:p>
        </w:tc>
        <w:tc>
          <w:tcPr>
            <w:tcW w:w="7027" w:type="dxa"/>
          </w:tcPr>
          <w:p w14:paraId="3F17374C" w14:textId="77777777" w:rsidR="00B826C9" w:rsidRPr="004D2304" w:rsidRDefault="00C25025" w:rsidP="00B826C9">
            <w:pPr>
              <w:jc w:val="both"/>
              <w:rPr>
                <w:szCs w:val="28"/>
              </w:rPr>
            </w:pPr>
            <w:r>
              <w:rPr>
                <w:rFonts w:cs="Times New Roman"/>
                <w:szCs w:val="28"/>
              </w:rPr>
              <w:t>0</w:t>
            </w:r>
          </w:p>
        </w:tc>
      </w:tr>
      <w:tr w:rsidR="00B826C9" w14:paraId="038025B4" w14:textId="77777777" w:rsidTr="00B826C9">
        <w:tc>
          <w:tcPr>
            <w:tcW w:w="2544" w:type="dxa"/>
          </w:tcPr>
          <w:p w14:paraId="3F963F0E" w14:textId="77777777" w:rsidR="00B826C9" w:rsidRPr="004D2304" w:rsidRDefault="00B826C9" w:rsidP="00B826C9">
            <w:pPr>
              <w:rPr>
                <w:szCs w:val="28"/>
              </w:rPr>
            </w:pPr>
            <w:r>
              <w:rPr>
                <w:szCs w:val="28"/>
              </w:rPr>
              <w:t xml:space="preserve">Сведения об объеме средств бюджета города-курорта Кисловодска на реализацию инициативного проекта, за исключением планируемого объема инициативных платежей </w:t>
            </w:r>
          </w:p>
        </w:tc>
        <w:tc>
          <w:tcPr>
            <w:tcW w:w="7027" w:type="dxa"/>
          </w:tcPr>
          <w:p w14:paraId="01FDDFD2" w14:textId="4CB99D5E" w:rsidR="00B826C9" w:rsidRPr="004D2304" w:rsidRDefault="00702AE9" w:rsidP="00B826C9">
            <w:pPr>
              <w:jc w:val="both"/>
              <w:rPr>
                <w:szCs w:val="28"/>
              </w:rPr>
            </w:pPr>
            <w:r>
              <w:t>2 981</w:t>
            </w:r>
            <w:r w:rsidR="00C25025" w:rsidRPr="00B86C1D">
              <w:t xml:space="preserve"> 000</w:t>
            </w:r>
            <w:r w:rsidR="002F0208" w:rsidRPr="00B86C1D">
              <w:t>,00</w:t>
            </w:r>
          </w:p>
        </w:tc>
      </w:tr>
    </w:tbl>
    <w:p w14:paraId="66331686" w14:textId="77777777" w:rsidR="001475D7" w:rsidRDefault="001475D7" w:rsidP="008E41F7">
      <w:pPr>
        <w:jc w:val="both"/>
      </w:pPr>
    </w:p>
    <w:p w14:paraId="7D840C79" w14:textId="77777777" w:rsidR="00702AE9" w:rsidRDefault="00702AE9" w:rsidP="008E41F7">
      <w:pPr>
        <w:jc w:val="both"/>
      </w:pPr>
    </w:p>
    <w:p w14:paraId="0F0C5E45" w14:textId="77777777" w:rsidR="00702AE9" w:rsidRDefault="00702AE9" w:rsidP="008E41F7">
      <w:pPr>
        <w:jc w:val="both"/>
      </w:pPr>
    </w:p>
    <w:p w14:paraId="72AAAF92" w14:textId="77777777" w:rsidR="00702AE9" w:rsidRDefault="00702AE9" w:rsidP="008E41F7">
      <w:pPr>
        <w:jc w:val="both"/>
      </w:pPr>
    </w:p>
    <w:p w14:paraId="3D8CC0A8" w14:textId="77777777" w:rsidR="00702AE9" w:rsidRDefault="00702AE9" w:rsidP="008E41F7">
      <w:pPr>
        <w:jc w:val="both"/>
      </w:pPr>
    </w:p>
    <w:p w14:paraId="37ECA850" w14:textId="60103725" w:rsidR="00071330" w:rsidRDefault="00B826C9" w:rsidP="00AA699E">
      <w:pPr>
        <w:jc w:val="both"/>
      </w:pPr>
      <w:r>
        <w:lastRenderedPageBreak/>
        <w:t>Визуализация инициативного проекта:</w:t>
      </w:r>
    </w:p>
    <w:p w14:paraId="3AD808EB" w14:textId="23CE79A4" w:rsidR="002F0208" w:rsidRDefault="00023FCB" w:rsidP="00AA699E">
      <w:pPr>
        <w:ind w:firstLine="708"/>
        <w:jc w:val="both"/>
      </w:pPr>
      <w:r>
        <w:rPr>
          <w:noProof/>
        </w:rPr>
        <w:drawing>
          <wp:inline distT="0" distB="0" distL="0" distR="0" wp14:anchorId="620140D9" wp14:editId="092F9227">
            <wp:extent cx="5940425" cy="3960495"/>
            <wp:effectExtent l="0" t="0" r="317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A0EBCA" wp14:editId="349D2944">
            <wp:extent cx="5940425" cy="396049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AF2EB" w14:textId="77777777" w:rsidR="004D2304" w:rsidRPr="00916606" w:rsidRDefault="004D4825" w:rsidP="00B663A9">
      <w:pPr>
        <w:ind w:firstLine="708"/>
        <w:jc w:val="both"/>
      </w:pPr>
      <w:r>
        <w:t>Заинтересованные лица, достигшие шестнадцатилетнего возраста вправе направить свои замечания и предложения к инициативному проекту</w:t>
      </w:r>
      <w:r w:rsidR="00B663A9">
        <w:t xml:space="preserve"> </w:t>
      </w:r>
      <w:r w:rsidR="00916606" w:rsidRPr="007C22B0">
        <w:rPr>
          <w:color w:val="000000" w:themeColor="text1"/>
        </w:rPr>
        <w:t>в</w:t>
      </w:r>
      <w:r w:rsidR="00916606" w:rsidRPr="00382BF7">
        <w:rPr>
          <w:color w:val="000000" w:themeColor="text1"/>
        </w:rPr>
        <w:t xml:space="preserve"> </w:t>
      </w:r>
      <w:r w:rsidR="00916606">
        <w:t xml:space="preserve">электронном виде по адресу </w:t>
      </w:r>
      <w:proofErr w:type="spellStart"/>
      <w:r w:rsidR="00916606" w:rsidRPr="00916606">
        <w:rPr>
          <w:rFonts w:cs="Times New Roman"/>
          <w:szCs w:val="28"/>
          <w:lang w:val="en-US"/>
        </w:rPr>
        <w:t>Upravlenieposelkov</w:t>
      </w:r>
      <w:proofErr w:type="spellEnd"/>
      <w:r w:rsidR="00916606" w:rsidRPr="00916606">
        <w:rPr>
          <w:rFonts w:cs="Times New Roman"/>
          <w:szCs w:val="28"/>
        </w:rPr>
        <w:t>@</w:t>
      </w:r>
      <w:proofErr w:type="spellStart"/>
      <w:r w:rsidR="00916606" w:rsidRPr="00916606">
        <w:rPr>
          <w:rFonts w:cs="Times New Roman"/>
          <w:szCs w:val="28"/>
          <w:lang w:val="en-US"/>
        </w:rPr>
        <w:t>yandex</w:t>
      </w:r>
      <w:proofErr w:type="spellEnd"/>
      <w:r w:rsidR="00916606" w:rsidRPr="00916606">
        <w:rPr>
          <w:rFonts w:cs="Times New Roman"/>
          <w:szCs w:val="28"/>
        </w:rPr>
        <w:t>.</w:t>
      </w:r>
      <w:proofErr w:type="spellStart"/>
      <w:r w:rsidR="00916606" w:rsidRPr="00916606">
        <w:rPr>
          <w:rFonts w:cs="Times New Roman"/>
          <w:szCs w:val="28"/>
          <w:lang w:val="en-US"/>
        </w:rPr>
        <w:t>ru</w:t>
      </w:r>
      <w:proofErr w:type="spellEnd"/>
      <w:r w:rsidR="00916606" w:rsidRPr="00916606">
        <w:rPr>
          <w:rStyle w:val="a6"/>
          <w:rFonts w:cs="Times New Roman"/>
          <w:color w:val="auto"/>
          <w:szCs w:val="28"/>
          <w:u w:val="none"/>
        </w:rPr>
        <w:t>, либо</w:t>
      </w:r>
      <w:r w:rsidR="00916606">
        <w:rPr>
          <w:rStyle w:val="a6"/>
          <w:rFonts w:cs="Times New Roman"/>
          <w:color w:val="auto"/>
          <w:szCs w:val="28"/>
          <w:u w:val="none"/>
        </w:rPr>
        <w:t xml:space="preserve"> на бумажном носителе в </w:t>
      </w:r>
      <w:r w:rsidR="00916606" w:rsidRPr="007A29C1">
        <w:rPr>
          <w:szCs w:val="28"/>
        </w:rPr>
        <w:t>управлени</w:t>
      </w:r>
      <w:r w:rsidR="00B663A9">
        <w:rPr>
          <w:szCs w:val="28"/>
        </w:rPr>
        <w:t>е</w:t>
      </w:r>
      <w:r w:rsidR="00916606" w:rsidRPr="007A29C1">
        <w:rPr>
          <w:szCs w:val="28"/>
        </w:rPr>
        <w:t xml:space="preserve"> по вопросам местного самоуправления поселков администрации города-курорта Кисловодска по адресу: п. </w:t>
      </w:r>
      <w:proofErr w:type="spellStart"/>
      <w:r w:rsidR="00916606" w:rsidRPr="007A29C1">
        <w:rPr>
          <w:szCs w:val="28"/>
        </w:rPr>
        <w:lastRenderedPageBreak/>
        <w:t>Аликоновка</w:t>
      </w:r>
      <w:proofErr w:type="spellEnd"/>
      <w:r w:rsidR="00916606" w:rsidRPr="007A29C1">
        <w:rPr>
          <w:szCs w:val="28"/>
        </w:rPr>
        <w:t>, ул. Прямая, д. 6, по телефону 3-49-14</w:t>
      </w:r>
      <w:r w:rsidR="00916606">
        <w:rPr>
          <w:szCs w:val="28"/>
        </w:rPr>
        <w:t>.</w:t>
      </w:r>
      <w:r w:rsidR="00916606" w:rsidRPr="00916606">
        <w:rPr>
          <w:rFonts w:cs="Times New Roman"/>
          <w:szCs w:val="28"/>
        </w:rPr>
        <w:t xml:space="preserve"> </w:t>
      </w:r>
      <w:r w:rsidR="00916606">
        <w:rPr>
          <w:rFonts w:cs="Times New Roman"/>
          <w:szCs w:val="28"/>
        </w:rPr>
        <w:t>Рабочие дни: понедельник – пятница, с 9-00 до 18-00, перерыв с 13-00 до 14-00.</w:t>
      </w:r>
    </w:p>
    <w:p w14:paraId="46A5E927" w14:textId="77777777" w:rsidR="004B0ED2" w:rsidRDefault="004B0ED2" w:rsidP="008E41F7">
      <w:pPr>
        <w:jc w:val="both"/>
      </w:pPr>
    </w:p>
    <w:sectPr w:rsidR="004B0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493CCB"/>
    <w:multiLevelType w:val="multilevel"/>
    <w:tmpl w:val="E562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39FA"/>
    <w:rsid w:val="00023FCB"/>
    <w:rsid w:val="00036B15"/>
    <w:rsid w:val="00071330"/>
    <w:rsid w:val="00097D19"/>
    <w:rsid w:val="000F597F"/>
    <w:rsid w:val="001475D7"/>
    <w:rsid w:val="00172678"/>
    <w:rsid w:val="001D10AF"/>
    <w:rsid w:val="001D1DA6"/>
    <w:rsid w:val="002966B1"/>
    <w:rsid w:val="002F0208"/>
    <w:rsid w:val="002F1E6B"/>
    <w:rsid w:val="00324B5B"/>
    <w:rsid w:val="00343E41"/>
    <w:rsid w:val="00381165"/>
    <w:rsid w:val="00382BF7"/>
    <w:rsid w:val="004769EE"/>
    <w:rsid w:val="004B0ED2"/>
    <w:rsid w:val="004D2304"/>
    <w:rsid w:val="004D4825"/>
    <w:rsid w:val="005358FB"/>
    <w:rsid w:val="005639FA"/>
    <w:rsid w:val="00564BF5"/>
    <w:rsid w:val="005E0302"/>
    <w:rsid w:val="00702AE9"/>
    <w:rsid w:val="00724B8B"/>
    <w:rsid w:val="007B5C97"/>
    <w:rsid w:val="007C22B0"/>
    <w:rsid w:val="00800CA1"/>
    <w:rsid w:val="00827234"/>
    <w:rsid w:val="008512CE"/>
    <w:rsid w:val="008C089D"/>
    <w:rsid w:val="008E41F7"/>
    <w:rsid w:val="008F6971"/>
    <w:rsid w:val="00916606"/>
    <w:rsid w:val="009C1502"/>
    <w:rsid w:val="009C1D71"/>
    <w:rsid w:val="009C26B9"/>
    <w:rsid w:val="009E4973"/>
    <w:rsid w:val="00A42833"/>
    <w:rsid w:val="00A8345C"/>
    <w:rsid w:val="00AA699E"/>
    <w:rsid w:val="00AF633E"/>
    <w:rsid w:val="00B00756"/>
    <w:rsid w:val="00B663A9"/>
    <w:rsid w:val="00B826C9"/>
    <w:rsid w:val="00B86C1D"/>
    <w:rsid w:val="00BA2A35"/>
    <w:rsid w:val="00BC76A0"/>
    <w:rsid w:val="00C25025"/>
    <w:rsid w:val="00C35B4F"/>
    <w:rsid w:val="00C72D2A"/>
    <w:rsid w:val="00CF2726"/>
    <w:rsid w:val="00DE5E9F"/>
    <w:rsid w:val="00E30101"/>
    <w:rsid w:val="00EB15F6"/>
    <w:rsid w:val="00F242F2"/>
    <w:rsid w:val="00F5368B"/>
    <w:rsid w:val="00FA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A8B3F"/>
  <w15:docId w15:val="{CB7E0D0F-854E-4137-AA75-1F6CF53A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B0ED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4B0ED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4B0ED2"/>
    <w:rPr>
      <w:b/>
      <w:bCs/>
    </w:rPr>
  </w:style>
  <w:style w:type="table" w:styleId="a5">
    <w:name w:val="Table Grid"/>
    <w:basedOn w:val="a1"/>
    <w:uiPriority w:val="59"/>
    <w:rsid w:val="004D23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166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7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1326</TotalTime>
  <Pages>5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Багирова</cp:lastModifiedBy>
  <cp:revision>41</cp:revision>
  <dcterms:created xsi:type="dcterms:W3CDTF">2021-07-07T07:21:00Z</dcterms:created>
  <dcterms:modified xsi:type="dcterms:W3CDTF">2024-06-11T07:47:00Z</dcterms:modified>
</cp:coreProperties>
</file>