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7C4F1F" w14:textId="7EBFA15D" w:rsidR="00525795" w:rsidRPr="00F95FDA" w:rsidRDefault="00525795" w:rsidP="00525795">
      <w:pPr>
        <w:pStyle w:val="1"/>
        <w:tabs>
          <w:tab w:val="left" w:pos="2093"/>
          <w:tab w:val="center" w:pos="4677"/>
        </w:tabs>
        <w:jc w:val="center"/>
        <w:rPr>
          <w:color w:val="000000"/>
          <w:sz w:val="20"/>
        </w:rPr>
      </w:pPr>
      <w:r>
        <w:rPr>
          <w:rFonts w:cs="Times New Roman"/>
          <w:noProof/>
          <w:color w:val="000000"/>
          <w:sz w:val="20"/>
          <w:lang w:eastAsia="ru-RU" w:bidi="he-IL"/>
        </w:rPr>
        <w:drawing>
          <wp:inline distT="0" distB="0" distL="0" distR="0" wp14:anchorId="77B0FA39" wp14:editId="7197973B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44030" w14:textId="77777777" w:rsidR="00525795" w:rsidRPr="00F95FDA" w:rsidRDefault="00525795" w:rsidP="00525795">
      <w:pPr>
        <w:pStyle w:val="1"/>
        <w:spacing w:line="360" w:lineRule="auto"/>
        <w:jc w:val="center"/>
        <w:outlineLvl w:val="0"/>
        <w:rPr>
          <w:b/>
          <w:color w:val="000000"/>
          <w:sz w:val="36"/>
        </w:rPr>
      </w:pPr>
      <w:r w:rsidRPr="00F95FDA">
        <w:rPr>
          <w:b/>
          <w:color w:val="000000"/>
          <w:sz w:val="44"/>
        </w:rPr>
        <w:t>ПОСТАНОВЛЕНИЕ</w:t>
      </w:r>
    </w:p>
    <w:p w14:paraId="174F48CF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АДМИНИСТРАЦИИ ГОРОДА-КУРОРТА КИСЛОВОДСКА</w:t>
      </w:r>
    </w:p>
    <w:p w14:paraId="57A8D8BB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СТАВРОПОЛЬСКОГО КРАЯ</w:t>
      </w:r>
    </w:p>
    <w:p w14:paraId="038F6C3B" w14:textId="4E1A3FCC" w:rsidR="00525795" w:rsidRPr="00F95FDA" w:rsidRDefault="00525795" w:rsidP="00525795">
      <w:pPr>
        <w:pStyle w:val="1"/>
        <w:spacing w:line="360" w:lineRule="auto"/>
        <w:ind w:right="-144"/>
        <w:rPr>
          <w:color w:val="000000"/>
          <w:sz w:val="28"/>
          <w:u w:val="single"/>
        </w:rPr>
      </w:pPr>
      <w:r w:rsidRPr="00F95FDA">
        <w:rPr>
          <w:color w:val="000000"/>
          <w:sz w:val="28"/>
        </w:rPr>
        <w:t>_</w:t>
      </w:r>
      <w:r w:rsidR="006F2DB6">
        <w:rPr>
          <w:color w:val="000000"/>
          <w:sz w:val="28"/>
          <w:u w:val="single"/>
        </w:rPr>
        <w:t>21.11.2024</w:t>
      </w:r>
      <w:r w:rsidRPr="00F95FDA">
        <w:rPr>
          <w:color w:val="000000"/>
          <w:sz w:val="28"/>
        </w:rPr>
        <w:t xml:space="preserve">          город-курорт Кисловодск                              </w:t>
      </w:r>
      <w:r>
        <w:rPr>
          <w:color w:val="000000"/>
          <w:sz w:val="28"/>
        </w:rPr>
        <w:t xml:space="preserve">   </w:t>
      </w:r>
      <w:r w:rsidRPr="00F95FDA">
        <w:rPr>
          <w:color w:val="000000"/>
          <w:sz w:val="28"/>
        </w:rPr>
        <w:t>№</w:t>
      </w:r>
      <w:r w:rsidR="00520299">
        <w:rPr>
          <w:color w:val="000000"/>
          <w:sz w:val="28"/>
        </w:rPr>
        <w:t>_</w:t>
      </w:r>
      <w:r w:rsidR="006F2DB6" w:rsidRPr="006F2DB6">
        <w:rPr>
          <w:color w:val="000000"/>
          <w:sz w:val="28"/>
          <w:u w:val="single"/>
        </w:rPr>
        <w:t>1198</w:t>
      </w:r>
    </w:p>
    <w:p w14:paraId="3F742A80" w14:textId="77777777" w:rsidR="00181E34" w:rsidRDefault="008312A1" w:rsidP="008312A1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О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внесении изменений в</w:t>
      </w:r>
      <w:r w:rsidR="00181E34">
        <w:rPr>
          <w:rFonts w:ascii="Times New Roman" w:eastAsiaTheme="minorHAnsi" w:hAnsi="Times New Roman" w:cs="Times New Roman"/>
          <w:sz w:val="28"/>
          <w:szCs w:val="28"/>
        </w:rPr>
        <w:t xml:space="preserve"> поста-</w:t>
      </w:r>
    </w:p>
    <w:p w14:paraId="49AFD19C" w14:textId="77777777" w:rsidR="00181E34" w:rsidRDefault="00181E34" w:rsidP="008312A1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новление</w:t>
      </w:r>
      <w:r w:rsidR="008312A1" w:rsidRPr="008312A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8312A1">
        <w:rPr>
          <w:rFonts w:ascii="Times New Roman" w:eastAsiaTheme="minorHAnsi" w:hAnsi="Times New Roman" w:cs="Times New Roman"/>
          <w:sz w:val="28"/>
          <w:szCs w:val="28"/>
        </w:rPr>
        <w:t>администрации города-</w:t>
      </w:r>
    </w:p>
    <w:p w14:paraId="70A20E39" w14:textId="77777777" w:rsidR="00181E34" w:rsidRDefault="008312A1" w:rsidP="008312A1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курорта Кисловодска 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от </w:t>
      </w:r>
      <w:r>
        <w:rPr>
          <w:rFonts w:ascii="Times New Roman" w:eastAsiaTheme="minorHAnsi" w:hAnsi="Times New Roman" w:cs="Times New Roman"/>
          <w:sz w:val="28"/>
          <w:szCs w:val="28"/>
        </w:rPr>
        <w:t>13</w:t>
      </w:r>
      <w:r w:rsidR="00520299">
        <w:rPr>
          <w:rFonts w:ascii="Times New Roman" w:eastAsiaTheme="minorHAnsi" w:hAnsi="Times New Roman" w:cs="Times New Roman"/>
          <w:sz w:val="28"/>
          <w:szCs w:val="28"/>
        </w:rPr>
        <w:t>.02.</w:t>
      </w:r>
      <w:r>
        <w:rPr>
          <w:rFonts w:ascii="Times New Roman" w:eastAsiaTheme="minorHAnsi" w:hAnsi="Times New Roman" w:cs="Times New Roman"/>
          <w:sz w:val="28"/>
          <w:szCs w:val="28"/>
        </w:rPr>
        <w:t>2019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14:paraId="6A83BC5E" w14:textId="14089453" w:rsidR="004C36D2" w:rsidRDefault="008312A1" w:rsidP="008312A1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№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143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14:paraId="311F818E" w14:textId="282EF21F" w:rsidR="008312A1" w:rsidRDefault="008312A1" w:rsidP="008312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C0B4B0E" w14:textId="484B2FFA" w:rsidR="00181E34" w:rsidRDefault="00181E34" w:rsidP="008312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77C6623" w14:textId="77777777" w:rsidR="00181E34" w:rsidRDefault="00181E34" w:rsidP="008312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E024A50" w14:textId="77777777" w:rsidR="00A27670" w:rsidRDefault="00A27670" w:rsidP="00A27670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Руководствуясь</w:t>
      </w:r>
      <w:r w:rsidR="00703A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Федеральным законом от 13 июля 2015 года № 224-ФЗ «О государственно-частном партнерстве в Российской Федерации и внесения изменений в отдельные законодательные акты Российской Федерации»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 Уставом городского округа города-курорта Кисловодска, администрация города-курорта Кисловодска</w:t>
      </w:r>
    </w:p>
    <w:p w14:paraId="39A70B65" w14:textId="77777777" w:rsidR="00BC7E54" w:rsidRPr="005D1CD3" w:rsidRDefault="00BC7E54" w:rsidP="004C36D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81127B9" w14:textId="77777777" w:rsidR="00525795" w:rsidRPr="005D1CD3" w:rsidRDefault="00525795" w:rsidP="00525795">
      <w:pPr>
        <w:spacing w:after="0" w:line="240" w:lineRule="auto"/>
        <w:ind w:right="-2"/>
        <w:outlineLvl w:val="0"/>
        <w:rPr>
          <w:rFonts w:ascii="Times New Roman" w:hAnsi="Times New Roman"/>
          <w:sz w:val="28"/>
          <w:szCs w:val="28"/>
        </w:rPr>
      </w:pPr>
      <w:r w:rsidRPr="005D1CD3">
        <w:rPr>
          <w:rFonts w:ascii="Times New Roman" w:hAnsi="Times New Roman"/>
          <w:sz w:val="28"/>
          <w:szCs w:val="28"/>
        </w:rPr>
        <w:t>ПОСТАНОВЛЯЕТ:</w:t>
      </w:r>
    </w:p>
    <w:p w14:paraId="252DCCBC" w14:textId="77777777" w:rsidR="00525795" w:rsidRDefault="00525795" w:rsidP="004C36D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129C4E87" w14:textId="179F4A43" w:rsidR="008312A1" w:rsidRDefault="008312A1" w:rsidP="008312A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312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Утвердить прилагаемые </w:t>
      </w:r>
      <w:hyperlink r:id="rId8" w:history="1">
        <w:r w:rsidRPr="008312A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изменения</w:t>
        </w:r>
      </w:hyperlink>
      <w:r w:rsidRPr="008312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которые вносятся в 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администрации города-курорта Кисловодска 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от </w:t>
      </w:r>
      <w:r>
        <w:rPr>
          <w:rFonts w:ascii="Times New Roman" w:eastAsiaTheme="minorHAnsi" w:hAnsi="Times New Roman" w:cs="Times New Roman"/>
          <w:sz w:val="28"/>
          <w:szCs w:val="28"/>
        </w:rPr>
        <w:t>13</w:t>
      </w:r>
      <w:r w:rsidR="00520299">
        <w:rPr>
          <w:rFonts w:ascii="Times New Roman" w:eastAsiaTheme="minorHAnsi" w:hAnsi="Times New Roman" w:cs="Times New Roman"/>
          <w:sz w:val="28"/>
          <w:szCs w:val="28"/>
        </w:rPr>
        <w:t>.02.</w:t>
      </w:r>
      <w:r>
        <w:rPr>
          <w:rFonts w:ascii="Times New Roman" w:eastAsiaTheme="minorHAnsi" w:hAnsi="Times New Roman" w:cs="Times New Roman"/>
          <w:sz w:val="28"/>
          <w:szCs w:val="28"/>
        </w:rPr>
        <w:t>2019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CD0E95">
        <w:rPr>
          <w:rFonts w:ascii="Times New Roman" w:eastAsiaTheme="minorHAnsi" w:hAnsi="Times New Roman" w:cs="Times New Roman"/>
          <w:sz w:val="28"/>
          <w:szCs w:val="28"/>
        </w:rPr>
        <w:t xml:space="preserve">    </w:t>
      </w:r>
      <w:r>
        <w:rPr>
          <w:rFonts w:ascii="Times New Roman" w:eastAsiaTheme="minorHAnsi" w:hAnsi="Times New Roman" w:cs="Times New Roman"/>
          <w:sz w:val="28"/>
          <w:szCs w:val="28"/>
        </w:rPr>
        <w:t>№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143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4F634B">
        <w:rPr>
          <w:rFonts w:ascii="Times New Roman" w:eastAsiaTheme="minorHAnsi" w:hAnsi="Times New Roman" w:cs="Times New Roman"/>
          <w:sz w:val="28"/>
          <w:szCs w:val="28"/>
        </w:rPr>
        <w:t>«</w:t>
      </w:r>
      <w:r>
        <w:rPr>
          <w:rFonts w:ascii="Times New Roman" w:eastAsiaTheme="minorHAnsi" w:hAnsi="Times New Roman" w:cs="Times New Roman"/>
          <w:sz w:val="28"/>
          <w:szCs w:val="28"/>
        </w:rPr>
        <w:t>О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некоторых мерах по реализации федерального закона </w:t>
      </w:r>
      <w:r>
        <w:rPr>
          <w:rFonts w:ascii="Times New Roman" w:eastAsiaTheme="minorHAnsi" w:hAnsi="Times New Roman" w:cs="Times New Roman"/>
          <w:sz w:val="28"/>
          <w:szCs w:val="28"/>
        </w:rPr>
        <w:t>«О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государственно-частном партнерстве, муниципально-частном партнерстве в </w:t>
      </w:r>
      <w:r>
        <w:rPr>
          <w:rFonts w:ascii="Times New Roman" w:eastAsiaTheme="minorHAnsi" w:hAnsi="Times New Roman" w:cs="Times New Roman"/>
          <w:sz w:val="28"/>
          <w:szCs w:val="28"/>
        </w:rPr>
        <w:t>Р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оссийской </w:t>
      </w:r>
      <w:r>
        <w:rPr>
          <w:rFonts w:ascii="Times New Roman" w:eastAsiaTheme="minorHAnsi" w:hAnsi="Times New Roman" w:cs="Times New Roman"/>
          <w:sz w:val="28"/>
          <w:szCs w:val="28"/>
        </w:rPr>
        <w:t>Ф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едерации и внесении изменений в отдельные законодательные акты </w:t>
      </w:r>
      <w:r>
        <w:rPr>
          <w:rFonts w:ascii="Times New Roman" w:eastAsiaTheme="minorHAnsi" w:hAnsi="Times New Roman" w:cs="Times New Roman"/>
          <w:sz w:val="28"/>
          <w:szCs w:val="28"/>
        </w:rPr>
        <w:t>Р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оссийской </w:t>
      </w:r>
      <w:r>
        <w:rPr>
          <w:rFonts w:ascii="Times New Roman" w:eastAsiaTheme="minorHAnsi" w:hAnsi="Times New Roman" w:cs="Times New Roman"/>
          <w:sz w:val="28"/>
          <w:szCs w:val="28"/>
        </w:rPr>
        <w:t>Ф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>едерации</w:t>
      </w:r>
      <w:r>
        <w:rPr>
          <w:rFonts w:ascii="Times New Roman" w:eastAsiaTheme="minorHAnsi" w:hAnsi="Times New Roman" w:cs="Times New Roman"/>
          <w:sz w:val="28"/>
          <w:szCs w:val="28"/>
        </w:rPr>
        <w:t>»</w:t>
      </w:r>
      <w:r w:rsidRPr="008312A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5E74E6DD" w14:textId="77777777" w:rsidR="00B468E4" w:rsidRPr="008312A1" w:rsidRDefault="00B468E4" w:rsidP="008312A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5379F384" w14:textId="47082BF8" w:rsidR="00B468E4" w:rsidRDefault="00074E7A" w:rsidP="00B468E4">
      <w:pPr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B468E4">
        <w:rPr>
          <w:rFonts w:ascii="Times New Roman" w:eastAsiaTheme="minorHAnsi" w:hAnsi="Times New Roman" w:cs="Times New Roman"/>
          <w:sz w:val="28"/>
          <w:szCs w:val="28"/>
          <w:lang w:eastAsia="en-US"/>
        </w:rPr>
        <w:t>. 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раз-местить его на официальном сайте администрации города-курорта Кисловодска в сети Интернет.</w:t>
      </w:r>
    </w:p>
    <w:p w14:paraId="087FF010" w14:textId="77777777" w:rsidR="00B468E4" w:rsidRDefault="00B468E4" w:rsidP="00B468E4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2F2958E0" w14:textId="763A0863" w:rsidR="00B468E4" w:rsidRDefault="00074E7A" w:rsidP="00B468E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468E4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возложить на первого заместителя главы администрации, исполняющего обязанности начальника финансового управления администрации города-курорта Кисло-водска Т.С. Серёдкину.</w:t>
      </w:r>
    </w:p>
    <w:p w14:paraId="0E0530A1" w14:textId="35D472C1" w:rsidR="008312A1" w:rsidRPr="008312A1" w:rsidRDefault="00074E7A" w:rsidP="008312A1">
      <w:pPr>
        <w:suppressAutoHyphens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8312A1" w:rsidRPr="008312A1">
        <w:rPr>
          <w:rFonts w:ascii="Times New Roman" w:eastAsiaTheme="minorHAnsi" w:hAnsi="Times New Roman" w:cs="Times New Roman"/>
          <w:sz w:val="28"/>
          <w:szCs w:val="28"/>
          <w:lang w:eastAsia="en-US"/>
        </w:rPr>
        <w:t>. Настоящее постановление вступает в силу на следующий день после дня его официального опубликования.</w:t>
      </w:r>
    </w:p>
    <w:p w14:paraId="25C32AFA" w14:textId="0125F452" w:rsidR="00395D54" w:rsidRPr="00395D54" w:rsidRDefault="00395D54" w:rsidP="00F70C9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46D92" w14:textId="77777777" w:rsidR="00395D54" w:rsidRPr="00395D54" w:rsidRDefault="00395D54" w:rsidP="00F70C9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C01D1E" w14:textId="77777777" w:rsidR="004C36D2" w:rsidRDefault="004C36D2" w:rsidP="00F70C9D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7D478C1E" w14:textId="77777777" w:rsidR="00550C9C" w:rsidRDefault="00525795" w:rsidP="00B468E4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Глав</w:t>
      </w:r>
      <w:r w:rsidR="004E4410">
        <w:rPr>
          <w:sz w:val="28"/>
          <w:szCs w:val="28"/>
        </w:rPr>
        <w:t>а</w:t>
      </w:r>
      <w:r w:rsidRPr="009F528D">
        <w:rPr>
          <w:sz w:val="28"/>
          <w:szCs w:val="28"/>
        </w:rPr>
        <w:t xml:space="preserve"> города-курорта </w:t>
      </w:r>
    </w:p>
    <w:p w14:paraId="15755A59" w14:textId="1AD70EB8" w:rsidR="00525795" w:rsidRPr="009F528D" w:rsidRDefault="00525795" w:rsidP="00B468E4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Кисловодска</w:t>
      </w:r>
      <w:r w:rsidR="00550C9C">
        <w:rPr>
          <w:sz w:val="28"/>
          <w:szCs w:val="28"/>
        </w:rPr>
        <w:t xml:space="preserve">                                                                                        </w:t>
      </w:r>
      <w:r w:rsidRPr="009F528D">
        <w:rPr>
          <w:sz w:val="28"/>
          <w:szCs w:val="28"/>
        </w:rPr>
        <w:t>Е.И. Моисеев</w:t>
      </w:r>
    </w:p>
    <w:p w14:paraId="5217CDCA" w14:textId="77777777" w:rsidR="00525795" w:rsidRPr="009F528D" w:rsidRDefault="00525795" w:rsidP="00525795">
      <w:pPr>
        <w:spacing w:after="0" w:line="240" w:lineRule="exact"/>
        <w:ind w:right="-1"/>
        <w:rPr>
          <w:rFonts w:ascii="Times New Roman" w:hAnsi="Times New Roman" w:cs="Times New Roman"/>
          <w:color w:val="000000"/>
          <w:sz w:val="32"/>
          <w:szCs w:val="32"/>
        </w:rPr>
      </w:pPr>
    </w:p>
    <w:p w14:paraId="1285CF63" w14:textId="7D710468" w:rsidR="00525795" w:rsidRDefault="00525795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FA343C6" w14:textId="115DD041" w:rsidR="00573CFD" w:rsidRDefault="00573CFD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70B1192" w14:textId="5EAE0493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4F262E1" w14:textId="71C825A8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65988A8" w14:textId="53DC5ACA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793D558" w14:textId="2522EE0B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812E93F" w14:textId="188AFA25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6AB1245" w14:textId="0BE896B8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4EAC66A" w14:textId="6DCACBD6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7FAD059" w14:textId="0C17A6B3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262D5A2" w14:textId="24AA4899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33AFD786" w14:textId="7BEBF429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602C9D9" w14:textId="54065489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1E5E948" w14:textId="3C333D02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4B84501" w14:textId="7C3BF194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2AFC024" w14:textId="4B6AE4D7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ED9FC0C" w14:textId="6BA7406F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A5FC7A2" w14:textId="177A3525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655951F" w14:textId="5C46A771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D928A72" w14:textId="19D5FC93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1475FFB" w14:textId="6A39EC15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B22E1E8" w14:textId="144159ED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A238801" w14:textId="30255CF7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46C37F7" w14:textId="66ABB61A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475E633" w14:textId="1A0D1BCE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3F0692F" w14:textId="38FFDE28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AFA7335" w14:textId="05228775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8B346C2" w14:textId="30AE3D3F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7705947" w14:textId="1C1DC5E6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3D3DB882" w14:textId="03DC36A9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3229A64C" w14:textId="02DD6E3B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3DA7EE4" w14:textId="77777777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202A79E" w14:textId="46F9B4C3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1376545" w14:textId="77777777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15E5288" w14:textId="6A90E2A0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3530F4E" w14:textId="347F14DA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A4FD028" w14:textId="32F143A8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8A9FA2D" w14:textId="4BEF6252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399BB2B0" w14:textId="77777777" w:rsidR="00703A94" w:rsidRDefault="00703A94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DF159D8" w14:textId="50BC0FFE" w:rsidR="009A3406" w:rsidRDefault="00465D94" w:rsidP="004C36D2">
      <w:pPr>
        <w:tabs>
          <w:tab w:val="left" w:pos="142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48F89" wp14:editId="33D54F4A">
                <wp:simplePos x="0" y="0"/>
                <wp:positionH relativeFrom="column">
                  <wp:posOffset>-5381</wp:posOffset>
                </wp:positionH>
                <wp:positionV relativeFrom="paragraph">
                  <wp:posOffset>134286</wp:posOffset>
                </wp:positionV>
                <wp:extent cx="5955665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5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6AF62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10.55pt" to="468.5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6850412F" w14:textId="36C222C1" w:rsidR="00465D94" w:rsidRDefault="00465D94" w:rsidP="00465D94">
      <w:pPr>
        <w:tabs>
          <w:tab w:val="left" w:pos="9350"/>
        </w:tabs>
        <w:spacing w:after="0" w:line="240" w:lineRule="exact"/>
        <w:ind w:hanging="1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0CE9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вносит начальник управления по экономике и инвестициям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310CE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Кисловодска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310CE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0EEE260F" w14:textId="70429FCF" w:rsidR="008312A1" w:rsidRDefault="00465D94" w:rsidP="00703A94">
      <w:pPr>
        <w:tabs>
          <w:tab w:val="left" w:pos="9350"/>
        </w:tabs>
        <w:spacing w:after="0" w:line="240" w:lineRule="exact"/>
        <w:ind w:hanging="105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10CE9">
        <w:rPr>
          <w:rFonts w:ascii="Times New Roman" w:hAnsi="Times New Roman" w:cs="Times New Roman"/>
          <w:color w:val="000000"/>
          <w:sz w:val="28"/>
          <w:szCs w:val="28"/>
        </w:rPr>
        <w:t>Е.И. Корнильева</w:t>
      </w:r>
    </w:p>
    <w:p w14:paraId="2A638331" w14:textId="47AD8076" w:rsidR="00BB3FFC" w:rsidRPr="00F95FDA" w:rsidRDefault="00BB3FFC" w:rsidP="00BB3FFC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>Проект визируют:</w:t>
      </w:r>
    </w:p>
    <w:p w14:paraId="41A52336" w14:textId="77777777" w:rsidR="009A3406" w:rsidRPr="00F95FDA" w:rsidRDefault="009A3406" w:rsidP="004C36D2">
      <w:pPr>
        <w:tabs>
          <w:tab w:val="left" w:pos="142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3484067" w14:textId="77777777" w:rsidR="00F70C9D" w:rsidRDefault="00F05254" w:rsidP="00F05254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F05254">
        <w:rPr>
          <w:rFonts w:ascii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14:paraId="6DD5EAD3" w14:textId="77777777" w:rsidR="00C05A42" w:rsidRDefault="002F1D35" w:rsidP="00F05254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дминистрации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70C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5EA1250B" w14:textId="429E8103" w:rsidR="002F1D35" w:rsidRDefault="002F1D35" w:rsidP="00F05254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начальника финансового управления </w:t>
      </w:r>
    </w:p>
    <w:p w14:paraId="3A8C5FF4" w14:textId="58FC3599" w:rsidR="00F05254" w:rsidRPr="00F05254" w:rsidRDefault="002F1D35" w:rsidP="00F05254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города-курорта</w:t>
      </w:r>
    </w:p>
    <w:p w14:paraId="4A8F7698" w14:textId="7F4FDEF0" w:rsidR="00BB3FFC" w:rsidRPr="006318DB" w:rsidRDefault="00F05254" w:rsidP="006318DB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F05254">
        <w:rPr>
          <w:rFonts w:ascii="Times New Roman" w:hAnsi="Times New Roman" w:cs="Times New Roman"/>
          <w:sz w:val="28"/>
          <w:szCs w:val="28"/>
          <w:lang w:eastAsia="ru-RU"/>
        </w:rPr>
        <w:t>Кисловодска</w:t>
      </w:r>
      <w:r w:rsidR="006318D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BB3FFC" w:rsidRPr="00F95FDA">
        <w:rPr>
          <w:rFonts w:ascii="Times New Roman" w:hAnsi="Times New Roman" w:cs="Times New Roman"/>
          <w:color w:val="000000"/>
          <w:sz w:val="28"/>
          <w:szCs w:val="28"/>
        </w:rPr>
        <w:t>Т.С. Сер</w:t>
      </w:r>
      <w:r w:rsidR="00BB3FFC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BB3FFC" w:rsidRPr="00F95FDA">
        <w:rPr>
          <w:rFonts w:ascii="Times New Roman" w:hAnsi="Times New Roman" w:cs="Times New Roman"/>
          <w:color w:val="000000"/>
          <w:sz w:val="28"/>
          <w:szCs w:val="28"/>
        </w:rPr>
        <w:t>дкина</w:t>
      </w:r>
    </w:p>
    <w:p w14:paraId="3EE79CC9" w14:textId="151EC543" w:rsidR="00BB3FFC" w:rsidRDefault="00BB3FFC" w:rsidP="00BB3FFC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676AC0D" w14:textId="7CAF26AE" w:rsidR="00BB3FFC" w:rsidRPr="00F95FDA" w:rsidRDefault="00667EA8" w:rsidP="00BB3FFC">
      <w:pPr>
        <w:tabs>
          <w:tab w:val="left" w:pos="7088"/>
          <w:tab w:val="left" w:pos="7797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BB3FFC" w:rsidRPr="00F95FDA">
        <w:rPr>
          <w:rFonts w:ascii="Times New Roman" w:hAnsi="Times New Roman" w:cs="Times New Roman"/>
          <w:color w:val="000000"/>
          <w:sz w:val="28"/>
          <w:szCs w:val="28"/>
        </w:rPr>
        <w:t>ачальни</w:t>
      </w:r>
      <w:r w:rsidR="0060559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BB3FFC"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правового управления</w:t>
      </w:r>
    </w:p>
    <w:p w14:paraId="2AC7967E" w14:textId="45E52526" w:rsidR="006318DB" w:rsidRDefault="00BB3FFC" w:rsidP="006318DB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21B3512E" w14:textId="66F821E5" w:rsidR="00BB3FFC" w:rsidRDefault="00BB3FFC" w:rsidP="006318DB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           </w:t>
      </w:r>
      <w:r w:rsidR="006318D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 w:rsidR="0060559A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6318D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667EA8">
        <w:rPr>
          <w:rFonts w:ascii="Times New Roman" w:hAnsi="Times New Roman" w:cs="Times New Roman"/>
          <w:color w:val="000000"/>
          <w:sz w:val="28"/>
          <w:szCs w:val="28"/>
        </w:rPr>
        <w:t>О.С. Кавалеристова</w:t>
      </w:r>
    </w:p>
    <w:p w14:paraId="7D5DFA2A" w14:textId="77777777" w:rsidR="007F2B29" w:rsidRPr="00F95FDA" w:rsidRDefault="007F2B29" w:rsidP="007F2B29">
      <w:pPr>
        <w:tabs>
          <w:tab w:val="left" w:pos="7088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9532209" w14:textId="77777777" w:rsidR="007F2B29" w:rsidRDefault="007F2B29" w:rsidP="007F2B29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 у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>правляющ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</w:p>
    <w:p w14:paraId="254D61A7" w14:textId="77777777" w:rsidR="007F2B29" w:rsidRDefault="007F2B29" w:rsidP="007F2B29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>делами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города-курорта </w:t>
      </w:r>
    </w:p>
    <w:p w14:paraId="24A807DB" w14:textId="77777777" w:rsidR="007F2B29" w:rsidRPr="00F95FDA" w:rsidRDefault="007F2B29" w:rsidP="007F2B29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И.К. Кибизова</w:t>
      </w:r>
    </w:p>
    <w:p w14:paraId="216FF08F" w14:textId="77777777" w:rsidR="00BB3FFC" w:rsidRPr="00F95FDA" w:rsidRDefault="00BB3FFC" w:rsidP="00BB3FFC">
      <w:pPr>
        <w:tabs>
          <w:tab w:val="left" w:pos="7088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B0A2598" w14:textId="77777777" w:rsidR="006318DB" w:rsidRPr="00F95FDA" w:rsidRDefault="006318DB" w:rsidP="00BB3FFC">
      <w:pPr>
        <w:tabs>
          <w:tab w:val="left" w:pos="7088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3D46351" w14:textId="3F511368" w:rsidR="00525795" w:rsidRDefault="00BB3FFC" w:rsidP="008D1078">
      <w:pPr>
        <w:pStyle w:val="ConsPlusNormal"/>
        <w:spacing w:line="240" w:lineRule="exact"/>
        <w:jc w:val="both"/>
        <w:outlineLvl w:val="0"/>
        <w:rPr>
          <w:color w:val="000000"/>
          <w:sz w:val="28"/>
          <w:szCs w:val="28"/>
        </w:rPr>
      </w:pPr>
      <w:r w:rsidRPr="00F95FDA">
        <w:rPr>
          <w:color w:val="000000"/>
          <w:sz w:val="28"/>
          <w:szCs w:val="28"/>
        </w:rPr>
        <w:t xml:space="preserve">Проект подготовлен </w:t>
      </w:r>
      <w:r>
        <w:rPr>
          <w:color w:val="000000"/>
          <w:sz w:val="28"/>
          <w:szCs w:val="28"/>
        </w:rPr>
        <w:t>управлением по экономике и инвестициям</w:t>
      </w:r>
      <w:r w:rsidR="006318DB">
        <w:rPr>
          <w:color w:val="000000"/>
          <w:sz w:val="28"/>
          <w:szCs w:val="28"/>
        </w:rPr>
        <w:t xml:space="preserve"> </w:t>
      </w:r>
      <w:r w:rsidRPr="00F95FDA">
        <w:rPr>
          <w:color w:val="000000"/>
          <w:sz w:val="28"/>
          <w:szCs w:val="28"/>
        </w:rPr>
        <w:t xml:space="preserve">администрации города-курорта Кисловодска </w:t>
      </w:r>
    </w:p>
    <w:sectPr w:rsidR="00525795" w:rsidSect="00703A94">
      <w:pgSz w:w="11906" w:h="16838"/>
      <w:pgMar w:top="397" w:right="567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4A400E" w14:textId="77777777" w:rsidR="007431CB" w:rsidRDefault="007431CB" w:rsidP="00A21A17">
      <w:pPr>
        <w:spacing w:after="0" w:line="240" w:lineRule="auto"/>
      </w:pPr>
      <w:r>
        <w:separator/>
      </w:r>
    </w:p>
  </w:endnote>
  <w:endnote w:type="continuationSeparator" w:id="0">
    <w:p w14:paraId="1F417252" w14:textId="77777777" w:rsidR="007431CB" w:rsidRDefault="007431CB" w:rsidP="00A2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93596D" w14:textId="77777777" w:rsidR="007431CB" w:rsidRDefault="007431CB" w:rsidP="00A21A17">
      <w:pPr>
        <w:spacing w:after="0" w:line="240" w:lineRule="auto"/>
      </w:pPr>
      <w:r>
        <w:separator/>
      </w:r>
    </w:p>
  </w:footnote>
  <w:footnote w:type="continuationSeparator" w:id="0">
    <w:p w14:paraId="3E6D1C71" w14:textId="77777777" w:rsidR="007431CB" w:rsidRDefault="007431CB" w:rsidP="00A21A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56C"/>
    <w:rsid w:val="00074E7A"/>
    <w:rsid w:val="00181E34"/>
    <w:rsid w:val="00193DA4"/>
    <w:rsid w:val="001E1F2C"/>
    <w:rsid w:val="001F29B3"/>
    <w:rsid w:val="002E6AC3"/>
    <w:rsid w:val="002F1D35"/>
    <w:rsid w:val="0038656C"/>
    <w:rsid w:val="00393498"/>
    <w:rsid w:val="00395D54"/>
    <w:rsid w:val="004534E8"/>
    <w:rsid w:val="00465D94"/>
    <w:rsid w:val="004B318A"/>
    <w:rsid w:val="004C36D2"/>
    <w:rsid w:val="004E4410"/>
    <w:rsid w:val="004F634B"/>
    <w:rsid w:val="00520299"/>
    <w:rsid w:val="00525795"/>
    <w:rsid w:val="00550C9C"/>
    <w:rsid w:val="00573CFD"/>
    <w:rsid w:val="00596CFE"/>
    <w:rsid w:val="005A31FE"/>
    <w:rsid w:val="005D1CD3"/>
    <w:rsid w:val="00605105"/>
    <w:rsid w:val="0060559A"/>
    <w:rsid w:val="006318DB"/>
    <w:rsid w:val="006561DB"/>
    <w:rsid w:val="00667EA8"/>
    <w:rsid w:val="006C20A0"/>
    <w:rsid w:val="006F2DB6"/>
    <w:rsid w:val="00703A94"/>
    <w:rsid w:val="007431CB"/>
    <w:rsid w:val="007F2B29"/>
    <w:rsid w:val="008312A1"/>
    <w:rsid w:val="008D1078"/>
    <w:rsid w:val="008D766D"/>
    <w:rsid w:val="008F524B"/>
    <w:rsid w:val="00902AEB"/>
    <w:rsid w:val="009A3406"/>
    <w:rsid w:val="009C3675"/>
    <w:rsid w:val="009F5115"/>
    <w:rsid w:val="00A21A17"/>
    <w:rsid w:val="00A27670"/>
    <w:rsid w:val="00A312D5"/>
    <w:rsid w:val="00A74BFC"/>
    <w:rsid w:val="00AB5DFC"/>
    <w:rsid w:val="00B14742"/>
    <w:rsid w:val="00B42BEC"/>
    <w:rsid w:val="00B468E4"/>
    <w:rsid w:val="00BB3FFC"/>
    <w:rsid w:val="00BC7E54"/>
    <w:rsid w:val="00C05A42"/>
    <w:rsid w:val="00C720DE"/>
    <w:rsid w:val="00C77E9C"/>
    <w:rsid w:val="00C802EB"/>
    <w:rsid w:val="00CD0E95"/>
    <w:rsid w:val="00D02FEF"/>
    <w:rsid w:val="00D06E49"/>
    <w:rsid w:val="00D46E82"/>
    <w:rsid w:val="00D73E8D"/>
    <w:rsid w:val="00DC6B10"/>
    <w:rsid w:val="00DC6D9E"/>
    <w:rsid w:val="00DE27AE"/>
    <w:rsid w:val="00E4131D"/>
    <w:rsid w:val="00EA3C27"/>
    <w:rsid w:val="00F05254"/>
    <w:rsid w:val="00F70C9D"/>
    <w:rsid w:val="00F809FD"/>
    <w:rsid w:val="00FD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AB9B"/>
  <w15:docId w15:val="{786E7847-2214-4AAE-AFE6-F23711557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95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525795"/>
    <w:pPr>
      <w:suppressAutoHyphens/>
      <w:spacing w:after="0" w:line="240" w:lineRule="auto"/>
    </w:pPr>
    <w:rPr>
      <w:rFonts w:ascii="Times New Roman" w:eastAsia="Calibri" w:hAnsi="Times New Roman" w:cs="Calibri"/>
      <w:sz w:val="24"/>
      <w:szCs w:val="20"/>
      <w:lang w:eastAsia="ar-SA"/>
    </w:rPr>
  </w:style>
  <w:style w:type="paragraph" w:customStyle="1" w:styleId="ConsPlusNormal">
    <w:name w:val="ConsPlusNormal"/>
    <w:rsid w:val="005257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1"/>
    <w:next w:val="1"/>
    <w:rsid w:val="00395D54"/>
    <w:pPr>
      <w:keepNext/>
      <w:suppressAutoHyphens w:val="0"/>
      <w:jc w:val="center"/>
    </w:pPr>
    <w:rPr>
      <w:rFonts w:eastAsia="Times New Roman" w:cs="Times New Roman"/>
      <w:b/>
      <w:sz w:val="28"/>
      <w:lang w:eastAsia="ru-RU"/>
    </w:rPr>
  </w:style>
  <w:style w:type="paragraph" w:styleId="a3">
    <w:name w:val="header"/>
    <w:basedOn w:val="a"/>
    <w:link w:val="a4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A17"/>
    <w:rPr>
      <w:rFonts w:ascii="Calibri" w:eastAsia="Times New Roman" w:hAnsi="Calibri" w:cs="Calibri"/>
      <w:lang w:eastAsia="ar-SA"/>
    </w:rPr>
  </w:style>
  <w:style w:type="paragraph" w:styleId="a5">
    <w:name w:val="footer"/>
    <w:basedOn w:val="a"/>
    <w:link w:val="a6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A17"/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F70C9D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C7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7E5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9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7&amp;n=215571&amp;dst=1000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6F606-CDE3-4BDC-B00A-C4D1072A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Каринэ Андраниковна Нагапетян</cp:lastModifiedBy>
  <cp:revision>55</cp:revision>
  <cp:lastPrinted>2024-11-14T12:47:00Z</cp:lastPrinted>
  <dcterms:created xsi:type="dcterms:W3CDTF">2024-04-23T06:41:00Z</dcterms:created>
  <dcterms:modified xsi:type="dcterms:W3CDTF">2024-11-21T11:26:00Z</dcterms:modified>
</cp:coreProperties>
</file>