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044C8" w14:textId="77777777" w:rsidR="00004883" w:rsidRPr="004148FD" w:rsidRDefault="00004883" w:rsidP="00004883">
      <w:pPr>
        <w:pStyle w:val="1"/>
        <w:ind w:left="-709" w:right="-426"/>
        <w:jc w:val="center"/>
        <w:rPr>
          <w:sz w:val="20"/>
        </w:rPr>
      </w:pPr>
      <w:r w:rsidRPr="004148FD">
        <w:rPr>
          <w:noProof/>
          <w:sz w:val="20"/>
        </w:rPr>
        <w:drawing>
          <wp:inline distT="0" distB="0" distL="0" distR="0" wp14:anchorId="6B68B51A" wp14:editId="2AF899FD">
            <wp:extent cx="590077" cy="719191"/>
            <wp:effectExtent l="19050" t="0" r="47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2BA0A5" w14:textId="77777777" w:rsidR="00004883" w:rsidRPr="00720A7F" w:rsidRDefault="00004883" w:rsidP="00004883">
      <w:pPr>
        <w:pStyle w:val="1"/>
        <w:ind w:left="-709" w:right="-426"/>
        <w:jc w:val="center"/>
        <w:rPr>
          <w:szCs w:val="24"/>
        </w:rPr>
      </w:pPr>
    </w:p>
    <w:p w14:paraId="70BEBAAC" w14:textId="77777777" w:rsidR="00004883" w:rsidRPr="004148FD" w:rsidRDefault="00004883" w:rsidP="00004883">
      <w:pPr>
        <w:pStyle w:val="1"/>
        <w:spacing w:line="360" w:lineRule="auto"/>
        <w:ind w:left="-709"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14:paraId="600C456E" w14:textId="77777777" w:rsidR="00004883" w:rsidRPr="004148FD" w:rsidRDefault="007877A8" w:rsidP="00004883">
      <w:pPr>
        <w:pStyle w:val="1"/>
        <w:spacing w:line="360" w:lineRule="auto"/>
        <w:ind w:left="-709" w:right="-426"/>
        <w:jc w:val="center"/>
        <w:rPr>
          <w:b/>
          <w:sz w:val="28"/>
        </w:rPr>
      </w:pPr>
      <w:r>
        <w:rPr>
          <w:b/>
          <w:sz w:val="28"/>
        </w:rPr>
        <w:t xml:space="preserve">АДМИНИСТРАЦИИ ГОРОДА – КУРОРТА </w:t>
      </w:r>
      <w:r w:rsidR="00004883" w:rsidRPr="004148FD">
        <w:rPr>
          <w:b/>
          <w:sz w:val="28"/>
        </w:rPr>
        <w:t>КИСЛОВОДСКА</w:t>
      </w:r>
    </w:p>
    <w:p w14:paraId="51D06AFF" w14:textId="77777777" w:rsidR="00004883" w:rsidRPr="004148FD" w:rsidRDefault="00004883" w:rsidP="00004883">
      <w:pPr>
        <w:pStyle w:val="1"/>
        <w:spacing w:line="360" w:lineRule="auto"/>
        <w:ind w:left="-709"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14:paraId="43A590E7" w14:textId="6B97EFE7" w:rsidR="00004883" w:rsidRPr="00A04C53" w:rsidRDefault="005B538A" w:rsidP="005B538A">
      <w:pPr>
        <w:pStyle w:val="1"/>
        <w:spacing w:line="360" w:lineRule="auto"/>
        <w:ind w:right="-257"/>
        <w:rPr>
          <w:sz w:val="28"/>
          <w:u w:val="single"/>
        </w:rPr>
      </w:pPr>
      <w:r w:rsidRPr="005B538A">
        <w:rPr>
          <w:sz w:val="28"/>
        </w:rPr>
        <w:t>__</w:t>
      </w:r>
      <w:r w:rsidR="00AC666B">
        <w:rPr>
          <w:sz w:val="28"/>
          <w:u w:val="single"/>
        </w:rPr>
        <w:t>26.02.2025</w:t>
      </w:r>
      <w:r w:rsidRPr="005B538A">
        <w:rPr>
          <w:sz w:val="28"/>
        </w:rPr>
        <w:t>___</w:t>
      </w:r>
      <w:r w:rsidR="007877A8">
        <w:rPr>
          <w:sz w:val="28"/>
        </w:rPr>
        <w:tab/>
      </w:r>
      <w:r>
        <w:rPr>
          <w:sz w:val="28"/>
        </w:rPr>
        <w:t xml:space="preserve">  </w:t>
      </w:r>
      <w:r w:rsidR="006D2045">
        <w:rPr>
          <w:sz w:val="28"/>
        </w:rPr>
        <w:t xml:space="preserve">  </w:t>
      </w:r>
      <w:r w:rsidR="007877A8">
        <w:rPr>
          <w:sz w:val="28"/>
        </w:rPr>
        <w:t xml:space="preserve">город - курорт </w:t>
      </w:r>
      <w:r>
        <w:rPr>
          <w:sz w:val="28"/>
        </w:rPr>
        <w:t>Кисловодск</w:t>
      </w:r>
      <w:r>
        <w:rPr>
          <w:sz w:val="28"/>
        </w:rPr>
        <w:tab/>
      </w:r>
      <w:r w:rsidR="006D2045">
        <w:rPr>
          <w:sz w:val="28"/>
        </w:rPr>
        <w:t xml:space="preserve">       </w:t>
      </w:r>
      <w:r>
        <w:rPr>
          <w:sz w:val="28"/>
        </w:rPr>
        <w:t>_____</w:t>
      </w:r>
      <w:r w:rsidR="00AC666B">
        <w:rPr>
          <w:sz w:val="28"/>
          <w:u w:val="single"/>
        </w:rPr>
        <w:t>181</w:t>
      </w:r>
      <w:r>
        <w:rPr>
          <w:sz w:val="28"/>
        </w:rPr>
        <w:t>______</w:t>
      </w:r>
    </w:p>
    <w:p w14:paraId="41B4C6B5" w14:textId="77777777" w:rsidR="00660812" w:rsidRDefault="00B27226" w:rsidP="0097167D">
      <w:pPr>
        <w:autoSpaceDE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="00235D20"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утверждении Административного регламента предоставления управлением </w:t>
      </w:r>
      <w:r w:rsidR="00161095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235D20" w:rsidRPr="003A6D9B">
        <w:rPr>
          <w:rFonts w:ascii="Times New Roman" w:eastAsia="Times New Roman" w:hAnsi="Times New Roman"/>
          <w:sz w:val="28"/>
          <w:szCs w:val="28"/>
          <w:lang w:eastAsia="ru-RU"/>
        </w:rPr>
        <w:t>архитектур</w:t>
      </w:r>
      <w:r w:rsidR="00161095">
        <w:rPr>
          <w:rFonts w:ascii="Times New Roman" w:eastAsia="Times New Roman" w:hAnsi="Times New Roman"/>
          <w:sz w:val="28"/>
          <w:szCs w:val="28"/>
          <w:lang w:eastAsia="ru-RU"/>
        </w:rPr>
        <w:t>е,</w:t>
      </w:r>
      <w:r w:rsidR="00235D20"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градостроительств</w:t>
      </w:r>
      <w:r w:rsidR="00161095">
        <w:rPr>
          <w:rFonts w:ascii="Times New Roman" w:eastAsia="Times New Roman" w:hAnsi="Times New Roman"/>
          <w:sz w:val="28"/>
          <w:szCs w:val="28"/>
          <w:lang w:eastAsia="ru-RU"/>
        </w:rPr>
        <w:t>у и имущественным отношениям</w:t>
      </w:r>
      <w:r w:rsidR="00235D20"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5D2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города-курорта </w:t>
      </w:r>
      <w:r w:rsidR="00235D20" w:rsidRPr="003A6D9B"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r w:rsidR="00235D20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словодска муниципальной услуги </w:t>
      </w:r>
      <w:r w:rsidR="003042A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76894" w:rsidRPr="007E33D8">
        <w:rPr>
          <w:rFonts w:ascii="Times New Roman" w:hAnsi="Times New Roman"/>
          <w:sz w:val="28"/>
          <w:szCs w:val="28"/>
        </w:rPr>
        <w:t>Подготовка и утверждение документации по планировке территории</w:t>
      </w:r>
      <w:r w:rsidR="00660812">
        <w:rPr>
          <w:rFonts w:ascii="Times New Roman" w:hAnsi="Times New Roman"/>
          <w:sz w:val="28"/>
          <w:szCs w:val="28"/>
        </w:rPr>
        <w:t>»</w:t>
      </w:r>
    </w:p>
    <w:p w14:paraId="4F37F0F5" w14:textId="77777777" w:rsidR="00012C4B" w:rsidRDefault="00012C4B" w:rsidP="0097167D">
      <w:pPr>
        <w:autoSpaceDE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3023D3BA" w14:textId="77777777" w:rsidR="0097167D" w:rsidRPr="0097167D" w:rsidRDefault="0097167D" w:rsidP="0097167D">
      <w:pPr>
        <w:autoSpaceDE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97E4F8C" w14:textId="77777777" w:rsidR="00012C4B" w:rsidRPr="006A46EF" w:rsidRDefault="00012C4B" w:rsidP="00012C4B">
      <w:pPr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соответствии с федеральными за</w:t>
      </w:r>
      <w:r w:rsidR="006A46EF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конами от 06 октября 2003 года </w:t>
      </w:r>
      <w:r w:rsid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           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№</w:t>
      </w:r>
      <w:r w:rsidR="00276894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</w:t>
      </w:r>
      <w:r w:rsidRPr="006A46EF">
        <w:rPr>
          <w:spacing w:val="-4"/>
        </w:rPr>
        <w:t xml:space="preserve"> </w:t>
      </w:r>
      <w:hyperlink r:id="rId7" w:history="1">
        <w:r w:rsidRPr="006A46EF">
          <w:rPr>
            <w:rFonts w:ascii="Times New Roman" w:hAnsi="Times New Roman"/>
            <w:spacing w:val="-4"/>
            <w:sz w:val="28"/>
            <w:szCs w:val="28"/>
          </w:rPr>
          <w:t>постановлением</w:t>
        </w:r>
      </w:hyperlink>
      <w:r w:rsidRPr="006A46EF">
        <w:rPr>
          <w:rFonts w:ascii="Times New Roman" w:hAnsi="Times New Roman"/>
          <w:spacing w:val="-4"/>
          <w:sz w:val="28"/>
          <w:szCs w:val="28"/>
        </w:rPr>
        <w:t xml:space="preserve"> Правительства РФ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hyperlink r:id="rId8" w:history="1">
        <w:r w:rsidRPr="006A46EF">
          <w:rPr>
            <w:rFonts w:ascii="Times New Roman" w:hAnsi="Times New Roman"/>
            <w:spacing w:val="-4"/>
            <w:sz w:val="28"/>
            <w:szCs w:val="28"/>
          </w:rPr>
          <w:t>постановлением</w:t>
        </w:r>
      </w:hyperlink>
      <w:r w:rsidRPr="006A46EF">
        <w:rPr>
          <w:rFonts w:ascii="Times New Roman" w:hAnsi="Times New Roman"/>
          <w:spacing w:val="-4"/>
          <w:sz w:val="28"/>
          <w:szCs w:val="28"/>
        </w:rPr>
        <w:t xml:space="preserve"> Правительства Ставропольского края от 25 июля 2011 года </w:t>
      </w:r>
      <w:r w:rsidR="006A46EF">
        <w:rPr>
          <w:rFonts w:ascii="Times New Roman" w:hAnsi="Times New Roman"/>
          <w:spacing w:val="-4"/>
          <w:sz w:val="28"/>
          <w:szCs w:val="28"/>
        </w:rPr>
        <w:t xml:space="preserve">    </w:t>
      </w:r>
      <w:r w:rsidRPr="006A46EF">
        <w:rPr>
          <w:rFonts w:ascii="Times New Roman" w:hAnsi="Times New Roman"/>
          <w:spacing w:val="-4"/>
          <w:sz w:val="28"/>
          <w:szCs w:val="28"/>
        </w:rPr>
        <w:t>№</w:t>
      </w:r>
      <w:r w:rsidR="00276894" w:rsidRPr="006A46E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A46EF">
        <w:rPr>
          <w:rFonts w:ascii="Times New Roman" w:hAnsi="Times New Roman"/>
          <w:spacing w:val="-4"/>
          <w:sz w:val="28"/>
          <w:szCs w:val="28"/>
        </w:rPr>
        <w:t xml:space="preserve">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(надзора)», </w:t>
      </w:r>
      <w:r w:rsidR="00762711">
        <w:rPr>
          <w:rFonts w:ascii="Times New Roman" w:hAnsi="Times New Roman"/>
          <w:spacing w:val="-4"/>
          <w:sz w:val="28"/>
          <w:szCs w:val="28"/>
        </w:rPr>
        <w:t>п</w:t>
      </w:r>
      <w:r w:rsidRPr="006A46EF">
        <w:rPr>
          <w:rFonts w:ascii="Times New Roman" w:hAnsi="Times New Roman"/>
          <w:spacing w:val="-4"/>
          <w:sz w:val="28"/>
          <w:szCs w:val="28"/>
        </w:rPr>
        <w:t xml:space="preserve">остановлением администрации города-курорта Кисловодска от 04.04.2019 </w:t>
      </w:r>
      <w:r w:rsidR="006A46EF">
        <w:rPr>
          <w:rFonts w:ascii="Times New Roman" w:hAnsi="Times New Roman"/>
          <w:spacing w:val="-4"/>
          <w:sz w:val="28"/>
          <w:szCs w:val="28"/>
        </w:rPr>
        <w:t xml:space="preserve">    </w:t>
      </w:r>
      <w:r w:rsidRPr="006A46EF">
        <w:rPr>
          <w:rFonts w:ascii="Times New Roman" w:hAnsi="Times New Roman"/>
          <w:spacing w:val="-4"/>
          <w:sz w:val="28"/>
          <w:szCs w:val="28"/>
        </w:rPr>
        <w:t xml:space="preserve">№ 367 «Об утверждении Порядка разработки и утверждения администрацией города-курорта Кисловодска, административных регламентов предоставления муниципальных услуг», 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Уставом городского округа города-курорта Кисловодска, администрация города-курорта Кисловодска</w:t>
      </w:r>
    </w:p>
    <w:p w14:paraId="2DBEAAEB" w14:textId="77777777" w:rsidR="009446FB" w:rsidRPr="006A46EF" w:rsidRDefault="009446FB" w:rsidP="00E64D1A">
      <w:pPr>
        <w:spacing w:after="0" w:line="240" w:lineRule="exact"/>
        <w:contextualSpacing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14:paraId="06AFB2EB" w14:textId="77777777" w:rsidR="00B27226" w:rsidRPr="006A46EF" w:rsidRDefault="00DF5D5C" w:rsidP="00B27226">
      <w:pPr>
        <w:spacing w:after="0" w:line="240" w:lineRule="exact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ПОСТАНОВЛЯЕТ:</w:t>
      </w:r>
    </w:p>
    <w:p w14:paraId="1D6FA808" w14:textId="77777777" w:rsidR="00B27226" w:rsidRPr="006A46EF" w:rsidRDefault="00B27226" w:rsidP="00B27226">
      <w:pPr>
        <w:spacing w:after="0" w:line="240" w:lineRule="exact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14:paraId="5F8DF965" w14:textId="77777777" w:rsidR="00802B69" w:rsidRDefault="009446FB" w:rsidP="003C170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1. </w:t>
      </w:r>
      <w:r w:rsidR="003A6D9B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Утвердить прилагаемый Административный регламент предос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тавления </w:t>
      </w:r>
      <w:r w:rsidR="009A735C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управлением </w:t>
      </w:r>
      <w:r w:rsidR="00161095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по </w:t>
      </w:r>
      <w:r w:rsidR="009A735C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архитектур</w:t>
      </w:r>
      <w:r w:rsidR="00161095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е,</w:t>
      </w:r>
      <w:r w:rsidR="009A735C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градостроительств</w:t>
      </w:r>
      <w:r w:rsidR="00161095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 и имущественным отношениям </w:t>
      </w:r>
      <w:r w:rsidR="009A735C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администрации города-курорта Кисловодска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муниципальной услуги </w:t>
      </w:r>
      <w:r w:rsidR="003042A0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«</w:t>
      </w:r>
      <w:r w:rsidR="00276894" w:rsidRPr="006A46EF">
        <w:rPr>
          <w:rFonts w:ascii="Times New Roman" w:hAnsi="Times New Roman"/>
          <w:spacing w:val="-4"/>
          <w:sz w:val="28"/>
          <w:szCs w:val="28"/>
        </w:rPr>
        <w:t>Подготовка и утверждение документации по планировке территории</w:t>
      </w:r>
      <w:r w:rsidR="003042A0" w:rsidRPr="006A46EF">
        <w:rPr>
          <w:rFonts w:ascii="Times New Roman" w:hAnsi="Times New Roman"/>
          <w:spacing w:val="-4"/>
          <w:sz w:val="28"/>
          <w:szCs w:val="28"/>
        </w:rPr>
        <w:t>».</w:t>
      </w:r>
    </w:p>
    <w:p w14:paraId="64A58443" w14:textId="77777777" w:rsidR="003C170A" w:rsidRPr="003C170A" w:rsidRDefault="003C170A" w:rsidP="003C170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3CCFDFBF" w14:textId="77777777" w:rsidR="003629DC" w:rsidRPr="006A46EF" w:rsidRDefault="00545C39" w:rsidP="00276894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 xml:space="preserve">2. Признать утратившим силу постановление администрации города-курорта </w:t>
      </w:r>
      <w:r w:rsidR="003629DC"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 xml:space="preserve">Кисловодска от </w:t>
      </w:r>
      <w:r w:rsidR="00AB0263"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>1</w:t>
      </w:r>
      <w:r w:rsidR="00276894"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>4</w:t>
      </w:r>
      <w:r w:rsidR="00AB0263"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>.</w:t>
      </w:r>
      <w:r w:rsidR="00276894"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>10</w:t>
      </w:r>
      <w:r w:rsidR="00AB0263"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>.2020</w:t>
      </w:r>
      <w:r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 xml:space="preserve"> № </w:t>
      </w:r>
      <w:r w:rsidR="00276894"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>820</w:t>
      </w:r>
      <w:r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 xml:space="preserve"> «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Об утверждении 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lastRenderedPageBreak/>
        <w:t>Административного регламента предоставления управлением архитектур</w:t>
      </w:r>
      <w:r w:rsidR="009E700F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 и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градостроительств</w:t>
      </w:r>
      <w:r w:rsidR="009E700F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="00161095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администрации города-курорта Кисловодска муниципальной услуги</w:t>
      </w:r>
      <w:r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 xml:space="preserve"> </w:t>
      </w:r>
      <w:r w:rsidR="003629DC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«</w:t>
      </w:r>
      <w:r w:rsidR="00276894" w:rsidRPr="006A46EF">
        <w:rPr>
          <w:rFonts w:ascii="Times New Roman" w:hAnsi="Times New Roman"/>
          <w:spacing w:val="-4"/>
          <w:sz w:val="28"/>
          <w:szCs w:val="28"/>
        </w:rPr>
        <w:t>Принятие решения о подготовке документации по планировке территории</w:t>
      </w:r>
      <w:r w:rsidR="003629DC" w:rsidRPr="006A46EF">
        <w:rPr>
          <w:rFonts w:ascii="Times New Roman" w:hAnsi="Times New Roman"/>
          <w:spacing w:val="-4"/>
          <w:sz w:val="28"/>
          <w:szCs w:val="28"/>
        </w:rPr>
        <w:t>».</w:t>
      </w:r>
    </w:p>
    <w:p w14:paraId="0DC78153" w14:textId="77777777" w:rsidR="006A46EF" w:rsidRPr="006A46EF" w:rsidRDefault="006A46EF" w:rsidP="00276894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39B905F3" w14:textId="77777777" w:rsidR="00276894" w:rsidRPr="006A46EF" w:rsidRDefault="00276894" w:rsidP="00276894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>3. Признать утратившим силу постановление администрации города-курорта Кисловодска от 14.10.2020 № 821 «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 утверждении Административного регламента предоставления управлением архитектуры и градостроительства администрации города-курорта Кисловодска муниципальной услуги</w:t>
      </w:r>
      <w:r w:rsidRPr="006A46EF">
        <w:rPr>
          <w:rFonts w:ascii="Times New Roman" w:eastAsia="Times New Roman" w:hAnsi="Times New Roman"/>
          <w:snapToGrid w:val="0"/>
          <w:spacing w:val="-4"/>
          <w:sz w:val="28"/>
          <w:szCs w:val="28"/>
          <w:lang w:eastAsia="ru-RU"/>
        </w:rPr>
        <w:t xml:space="preserve"> </w:t>
      </w:r>
      <w:r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«</w:t>
      </w:r>
      <w:r w:rsidRPr="006A46EF">
        <w:rPr>
          <w:rFonts w:ascii="Times New Roman" w:hAnsi="Times New Roman"/>
          <w:spacing w:val="-4"/>
          <w:sz w:val="28"/>
          <w:szCs w:val="28"/>
        </w:rPr>
        <w:t>Утверждение документации по планировке территории».</w:t>
      </w:r>
    </w:p>
    <w:p w14:paraId="0A2608FB" w14:textId="77777777" w:rsidR="006A46EF" w:rsidRPr="006A46EF" w:rsidRDefault="006A46EF" w:rsidP="00276894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70334685" w14:textId="77777777" w:rsidR="00161095" w:rsidRPr="006A46EF" w:rsidRDefault="00276894" w:rsidP="0016109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 w:rsidRPr="006A46EF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4</w:t>
      </w:r>
      <w:r w:rsidR="00161095" w:rsidRPr="006A46EF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. </w:t>
      </w:r>
      <w:r w:rsidR="00161095" w:rsidRPr="006A46E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информационно-телекоммуникационной сети </w:t>
      </w:r>
      <w:r w:rsidR="00161095" w:rsidRPr="006A46EF">
        <w:rPr>
          <w:rFonts w:ascii="Times New Roman" w:hAnsi="Times New Roman"/>
          <w:spacing w:val="-4"/>
          <w:sz w:val="28"/>
          <w:szCs w:val="28"/>
        </w:rPr>
        <w:t>«</w:t>
      </w:r>
      <w:r w:rsidR="00161095" w:rsidRPr="006A46E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Интернет».</w:t>
      </w:r>
    </w:p>
    <w:p w14:paraId="7A254523" w14:textId="77777777" w:rsidR="006A46EF" w:rsidRPr="006A46EF" w:rsidRDefault="006A46EF" w:rsidP="0016109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</w:p>
    <w:p w14:paraId="02DA546B" w14:textId="77777777" w:rsidR="00161095" w:rsidRPr="006A46EF" w:rsidRDefault="00276894" w:rsidP="0016109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-4"/>
          <w:sz w:val="28"/>
          <w:szCs w:val="28"/>
        </w:rPr>
      </w:pPr>
      <w:r w:rsidRPr="006A46EF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5</w:t>
      </w:r>
      <w:r w:rsidR="00161095" w:rsidRPr="006A46EF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. </w:t>
      </w:r>
      <w:r w:rsidR="00161095" w:rsidRPr="006A46E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Контроль за выполнением настоящего постановления возложить на </w:t>
      </w:r>
      <w:r w:rsidR="006D204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заместителя главы администрации - </w:t>
      </w:r>
      <w:r w:rsidR="00161095" w:rsidRPr="006A46EF">
        <w:rPr>
          <w:rFonts w:ascii="Times New Roman" w:hAnsi="Times New Roman"/>
          <w:spacing w:val="-4"/>
          <w:sz w:val="28"/>
          <w:szCs w:val="28"/>
        </w:rPr>
        <w:t>начальника управления по архитектуре, градостроительству и имущественным отношениям администрации города-курорта Кисловодска – главного архитектора Г.</w:t>
      </w:r>
      <w:r w:rsidRPr="006A46E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61095" w:rsidRPr="006A46EF">
        <w:rPr>
          <w:rFonts w:ascii="Times New Roman" w:hAnsi="Times New Roman"/>
          <w:spacing w:val="-4"/>
          <w:sz w:val="28"/>
          <w:szCs w:val="28"/>
        </w:rPr>
        <w:t>Е.</w:t>
      </w:r>
      <w:r w:rsidRPr="006A46E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61095" w:rsidRPr="006A46EF">
        <w:rPr>
          <w:rFonts w:ascii="Times New Roman" w:hAnsi="Times New Roman"/>
          <w:spacing w:val="-4"/>
          <w:sz w:val="28"/>
          <w:szCs w:val="28"/>
        </w:rPr>
        <w:t>Сидорова.</w:t>
      </w:r>
    </w:p>
    <w:p w14:paraId="0CE5345D" w14:textId="77777777" w:rsidR="006A46EF" w:rsidRPr="006A46EF" w:rsidRDefault="006A46EF" w:rsidP="0016109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</w:p>
    <w:p w14:paraId="50167CB3" w14:textId="77777777" w:rsidR="00161095" w:rsidRPr="006A46EF" w:rsidRDefault="00276894" w:rsidP="00161095">
      <w:pPr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6A46EF">
        <w:rPr>
          <w:rFonts w:ascii="Times New Roman" w:hAnsi="Times New Roman"/>
          <w:spacing w:val="-4"/>
          <w:sz w:val="28"/>
          <w:szCs w:val="28"/>
        </w:rPr>
        <w:t>6</w:t>
      </w:r>
      <w:r w:rsidR="00161095" w:rsidRPr="006A46EF">
        <w:rPr>
          <w:rFonts w:ascii="Times New Roman" w:hAnsi="Times New Roman"/>
          <w:spacing w:val="-4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09BAB03E" w14:textId="77777777" w:rsidR="00161095" w:rsidRDefault="00161095" w:rsidP="001610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08012E" w14:textId="77777777" w:rsidR="00161095" w:rsidRDefault="00161095" w:rsidP="001610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222692" w14:textId="77777777" w:rsidR="00161095" w:rsidRDefault="00161095" w:rsidP="00161095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города-курорта</w:t>
      </w:r>
    </w:p>
    <w:p w14:paraId="392E4EE2" w14:textId="77777777" w:rsidR="00161095" w:rsidRDefault="00161095" w:rsidP="00161095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D771EB"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Е. И. Моисеев</w:t>
      </w:r>
    </w:p>
    <w:p w14:paraId="39221411" w14:textId="3EDB510D" w:rsidR="00161095" w:rsidRPr="008557FC" w:rsidRDefault="00161095" w:rsidP="00161095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61095" w:rsidRPr="008557FC" w:rsidSect="003C170A">
      <w:headerReference w:type="default" r:id="rId9"/>
      <w:pgSz w:w="11906" w:h="16838"/>
      <w:pgMar w:top="397" w:right="624" w:bottom="851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1BAA4" w14:textId="77777777" w:rsidR="00DD1C92" w:rsidRDefault="00DD1C92" w:rsidP="00720A7F">
      <w:pPr>
        <w:spacing w:after="0" w:line="240" w:lineRule="auto"/>
      </w:pPr>
      <w:r>
        <w:separator/>
      </w:r>
    </w:p>
  </w:endnote>
  <w:endnote w:type="continuationSeparator" w:id="0">
    <w:p w14:paraId="04C864B7" w14:textId="77777777" w:rsidR="00DD1C92" w:rsidRDefault="00DD1C92" w:rsidP="0072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59C1" w14:textId="77777777" w:rsidR="00DD1C92" w:rsidRDefault="00DD1C92" w:rsidP="00720A7F">
      <w:pPr>
        <w:spacing w:after="0" w:line="240" w:lineRule="auto"/>
      </w:pPr>
      <w:r>
        <w:separator/>
      </w:r>
    </w:p>
  </w:footnote>
  <w:footnote w:type="continuationSeparator" w:id="0">
    <w:p w14:paraId="60108371" w14:textId="77777777" w:rsidR="00DD1C92" w:rsidRDefault="00DD1C92" w:rsidP="0072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055E" w14:textId="77777777" w:rsidR="00E41EE9" w:rsidRDefault="00E41EE9" w:rsidP="00E41E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D5C"/>
    <w:rsid w:val="00004883"/>
    <w:rsid w:val="00012C4B"/>
    <w:rsid w:val="00017E47"/>
    <w:rsid w:val="00022E4A"/>
    <w:rsid w:val="000268A9"/>
    <w:rsid w:val="0004433C"/>
    <w:rsid w:val="00085640"/>
    <w:rsid w:val="000C109C"/>
    <w:rsid w:val="000C5426"/>
    <w:rsid w:val="000D5B92"/>
    <w:rsid w:val="00100A04"/>
    <w:rsid w:val="00113516"/>
    <w:rsid w:val="00121B6D"/>
    <w:rsid w:val="00127093"/>
    <w:rsid w:val="001467BF"/>
    <w:rsid w:val="00161095"/>
    <w:rsid w:val="00167258"/>
    <w:rsid w:val="00177DB0"/>
    <w:rsid w:val="001974D9"/>
    <w:rsid w:val="001B1FAA"/>
    <w:rsid w:val="001C2025"/>
    <w:rsid w:val="001C6943"/>
    <w:rsid w:val="001D6560"/>
    <w:rsid w:val="00200418"/>
    <w:rsid w:val="00200658"/>
    <w:rsid w:val="00235D20"/>
    <w:rsid w:val="00264D8E"/>
    <w:rsid w:val="00276894"/>
    <w:rsid w:val="002C6F45"/>
    <w:rsid w:val="002F3DDC"/>
    <w:rsid w:val="003034DE"/>
    <w:rsid w:val="003042A0"/>
    <w:rsid w:val="00305441"/>
    <w:rsid w:val="00347668"/>
    <w:rsid w:val="003629DC"/>
    <w:rsid w:val="00362ACC"/>
    <w:rsid w:val="003771FD"/>
    <w:rsid w:val="00380FD2"/>
    <w:rsid w:val="00384C9F"/>
    <w:rsid w:val="00386793"/>
    <w:rsid w:val="003A6C3A"/>
    <w:rsid w:val="003A6D9B"/>
    <w:rsid w:val="003C170A"/>
    <w:rsid w:val="0041702F"/>
    <w:rsid w:val="004A16F9"/>
    <w:rsid w:val="004A7243"/>
    <w:rsid w:val="004D5243"/>
    <w:rsid w:val="004E6F8D"/>
    <w:rsid w:val="004F7E62"/>
    <w:rsid w:val="0054126F"/>
    <w:rsid w:val="00545C39"/>
    <w:rsid w:val="00550938"/>
    <w:rsid w:val="00550C26"/>
    <w:rsid w:val="0056320C"/>
    <w:rsid w:val="005B538A"/>
    <w:rsid w:val="005C3D61"/>
    <w:rsid w:val="005F4165"/>
    <w:rsid w:val="00603D92"/>
    <w:rsid w:val="006272E7"/>
    <w:rsid w:val="00634E89"/>
    <w:rsid w:val="006376F2"/>
    <w:rsid w:val="00660812"/>
    <w:rsid w:val="00670510"/>
    <w:rsid w:val="00680992"/>
    <w:rsid w:val="0068473E"/>
    <w:rsid w:val="0069530E"/>
    <w:rsid w:val="006A46EF"/>
    <w:rsid w:val="006A4C38"/>
    <w:rsid w:val="006D2045"/>
    <w:rsid w:val="00720A7F"/>
    <w:rsid w:val="00730845"/>
    <w:rsid w:val="007334D6"/>
    <w:rsid w:val="007451C9"/>
    <w:rsid w:val="00762711"/>
    <w:rsid w:val="00773644"/>
    <w:rsid w:val="007877A8"/>
    <w:rsid w:val="007B6C70"/>
    <w:rsid w:val="007C52C1"/>
    <w:rsid w:val="007D0254"/>
    <w:rsid w:val="007E50CA"/>
    <w:rsid w:val="007F02B3"/>
    <w:rsid w:val="007F390E"/>
    <w:rsid w:val="00802B69"/>
    <w:rsid w:val="008166DC"/>
    <w:rsid w:val="00833FB7"/>
    <w:rsid w:val="008472EA"/>
    <w:rsid w:val="00864D8C"/>
    <w:rsid w:val="008665CB"/>
    <w:rsid w:val="0087629F"/>
    <w:rsid w:val="008B7816"/>
    <w:rsid w:val="008D235C"/>
    <w:rsid w:val="008D52BC"/>
    <w:rsid w:val="008F412E"/>
    <w:rsid w:val="00913AC5"/>
    <w:rsid w:val="009446FB"/>
    <w:rsid w:val="009464FC"/>
    <w:rsid w:val="00947F57"/>
    <w:rsid w:val="00964DE2"/>
    <w:rsid w:val="00966883"/>
    <w:rsid w:val="00970D48"/>
    <w:rsid w:val="0097167D"/>
    <w:rsid w:val="00972B53"/>
    <w:rsid w:val="009756B9"/>
    <w:rsid w:val="009816AC"/>
    <w:rsid w:val="00983B2E"/>
    <w:rsid w:val="00987B44"/>
    <w:rsid w:val="009A6E09"/>
    <w:rsid w:val="009A735C"/>
    <w:rsid w:val="009B6D9B"/>
    <w:rsid w:val="009E700F"/>
    <w:rsid w:val="009F6D1D"/>
    <w:rsid w:val="00A04C53"/>
    <w:rsid w:val="00A22DDF"/>
    <w:rsid w:val="00A30306"/>
    <w:rsid w:val="00A36B47"/>
    <w:rsid w:val="00A50DF5"/>
    <w:rsid w:val="00A60DD9"/>
    <w:rsid w:val="00A80507"/>
    <w:rsid w:val="00A80CCF"/>
    <w:rsid w:val="00A827F5"/>
    <w:rsid w:val="00AA4242"/>
    <w:rsid w:val="00AB0263"/>
    <w:rsid w:val="00AC666B"/>
    <w:rsid w:val="00AD0FC2"/>
    <w:rsid w:val="00AE2F4B"/>
    <w:rsid w:val="00B143F3"/>
    <w:rsid w:val="00B146C1"/>
    <w:rsid w:val="00B27226"/>
    <w:rsid w:val="00B27990"/>
    <w:rsid w:val="00B3400A"/>
    <w:rsid w:val="00B36CA8"/>
    <w:rsid w:val="00B42DE6"/>
    <w:rsid w:val="00B437B9"/>
    <w:rsid w:val="00B50DF9"/>
    <w:rsid w:val="00B65F3A"/>
    <w:rsid w:val="00B6793E"/>
    <w:rsid w:val="00B7073A"/>
    <w:rsid w:val="00B74DB8"/>
    <w:rsid w:val="00BB6F85"/>
    <w:rsid w:val="00BD0A05"/>
    <w:rsid w:val="00BD55AF"/>
    <w:rsid w:val="00C03074"/>
    <w:rsid w:val="00C2428D"/>
    <w:rsid w:val="00C37BD7"/>
    <w:rsid w:val="00C37DF5"/>
    <w:rsid w:val="00C52B8E"/>
    <w:rsid w:val="00C67563"/>
    <w:rsid w:val="00C9610D"/>
    <w:rsid w:val="00CE5A53"/>
    <w:rsid w:val="00CF0051"/>
    <w:rsid w:val="00CF7295"/>
    <w:rsid w:val="00D00EF3"/>
    <w:rsid w:val="00D0767A"/>
    <w:rsid w:val="00D116FB"/>
    <w:rsid w:val="00D27480"/>
    <w:rsid w:val="00D65658"/>
    <w:rsid w:val="00D900AC"/>
    <w:rsid w:val="00DC10D4"/>
    <w:rsid w:val="00DC3631"/>
    <w:rsid w:val="00DD1C92"/>
    <w:rsid w:val="00DF1239"/>
    <w:rsid w:val="00DF4354"/>
    <w:rsid w:val="00DF5D5C"/>
    <w:rsid w:val="00E01E8D"/>
    <w:rsid w:val="00E0578A"/>
    <w:rsid w:val="00E07317"/>
    <w:rsid w:val="00E121C0"/>
    <w:rsid w:val="00E14364"/>
    <w:rsid w:val="00E16259"/>
    <w:rsid w:val="00E34385"/>
    <w:rsid w:val="00E41EE9"/>
    <w:rsid w:val="00E64D1A"/>
    <w:rsid w:val="00E65462"/>
    <w:rsid w:val="00E85636"/>
    <w:rsid w:val="00E87438"/>
    <w:rsid w:val="00EA1A88"/>
    <w:rsid w:val="00EA5639"/>
    <w:rsid w:val="00EA5DC7"/>
    <w:rsid w:val="00EB7A72"/>
    <w:rsid w:val="00ED5781"/>
    <w:rsid w:val="00ED6457"/>
    <w:rsid w:val="00EE4074"/>
    <w:rsid w:val="00EF6184"/>
    <w:rsid w:val="00FC31F6"/>
    <w:rsid w:val="00FF234E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9EA9"/>
  <w15:docId w15:val="{6F521F21-CE5B-4759-815C-4E3DA107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D5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0D48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BD55AF"/>
    <w:pPr>
      <w:ind w:left="720"/>
      <w:contextualSpacing/>
    </w:pPr>
  </w:style>
  <w:style w:type="paragraph" w:customStyle="1" w:styleId="1">
    <w:name w:val="Обычный1"/>
    <w:rsid w:val="0000488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83"/>
    <w:rPr>
      <w:rFonts w:ascii="Tahoma" w:eastAsia="Calibri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A7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A7F"/>
    <w:rPr>
      <w:rFonts w:ascii="Calibri" w:eastAsia="Calibri" w:hAnsi="Calibri" w:cs="Times New Roman"/>
      <w:lang w:eastAsia="ar-SA"/>
    </w:rPr>
  </w:style>
  <w:style w:type="paragraph" w:styleId="ab">
    <w:name w:val="No Spacing"/>
    <w:qFormat/>
    <w:rsid w:val="001974D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ac">
    <w:name w:val="Strong"/>
    <w:qFormat/>
    <w:rsid w:val="00384C9F"/>
    <w:rPr>
      <w:b/>
      <w:bCs/>
    </w:rPr>
  </w:style>
  <w:style w:type="character" w:customStyle="1" w:styleId="fontstyle01">
    <w:name w:val="fontstyle01"/>
    <w:basedOn w:val="a0"/>
    <w:rsid w:val="0066081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8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57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9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23165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29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607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536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46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12319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93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012A39BEED09C92DAEE5371B1F60840F49D60BE7F3F569D0DAC29B3C6EAB3FF108BC47AA6D74DA1ACE93E232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012A39BEED09C92DAEE52118733E8E09478007EBFEF93C898599C66BE637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Каринэ Андраниковна Нагапетян</cp:lastModifiedBy>
  <cp:revision>60</cp:revision>
  <cp:lastPrinted>2025-02-13T08:50:00Z</cp:lastPrinted>
  <dcterms:created xsi:type="dcterms:W3CDTF">2018-07-16T07:54:00Z</dcterms:created>
  <dcterms:modified xsi:type="dcterms:W3CDTF">2025-02-26T08:15:00Z</dcterms:modified>
</cp:coreProperties>
</file>