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40C" w:rsidRPr="007667F8" w:rsidRDefault="00A7740C" w:rsidP="00A7740C">
      <w:pPr>
        <w:spacing w:after="0" w:line="240" w:lineRule="auto"/>
        <w:jc w:val="right"/>
        <w:rPr>
          <w:rFonts w:ascii="Arial" w:hAnsi="Arial" w:cs="Arial"/>
          <w:sz w:val="20"/>
          <w:szCs w:val="20"/>
        </w:rPr>
      </w:pPr>
      <w:r w:rsidRPr="007667F8">
        <w:rPr>
          <w:rFonts w:ascii="Arial" w:hAnsi="Arial" w:cs="Arial"/>
          <w:sz w:val="20"/>
          <w:szCs w:val="20"/>
        </w:rPr>
        <w:t>Опубликовано в городском общественно-политическом еженедельнике</w:t>
      </w:r>
    </w:p>
    <w:p w:rsidR="00A7740C" w:rsidRPr="007667F8" w:rsidRDefault="00A7740C" w:rsidP="00A7740C">
      <w:pPr>
        <w:pStyle w:val="11"/>
        <w:widowControl w:val="0"/>
        <w:ind w:firstLine="567"/>
        <w:jc w:val="right"/>
        <w:rPr>
          <w:rFonts w:ascii="Arial" w:hAnsi="Arial" w:cs="Arial"/>
          <w:sz w:val="20"/>
        </w:rPr>
      </w:pPr>
      <w:r w:rsidRPr="007667F8">
        <w:rPr>
          <w:rFonts w:ascii="Arial" w:hAnsi="Arial" w:cs="Arial"/>
          <w:sz w:val="20"/>
        </w:rPr>
        <w:t>«Кисловодская газета» № от</w:t>
      </w:r>
      <w:r w:rsidR="0038667B">
        <w:rPr>
          <w:rFonts w:ascii="Arial" w:hAnsi="Arial" w:cs="Arial"/>
          <w:sz w:val="20"/>
        </w:rPr>
        <w:t xml:space="preserve"> </w:t>
      </w:r>
      <w:r w:rsidRPr="007667F8">
        <w:rPr>
          <w:rFonts w:ascii="Arial" w:hAnsi="Arial" w:cs="Arial"/>
          <w:sz w:val="20"/>
        </w:rPr>
        <w:t>202</w:t>
      </w:r>
      <w:r w:rsidR="00622C1E">
        <w:rPr>
          <w:rFonts w:ascii="Arial" w:hAnsi="Arial" w:cs="Arial"/>
          <w:sz w:val="20"/>
        </w:rPr>
        <w:t>5</w:t>
      </w:r>
      <w:r w:rsidRPr="007667F8">
        <w:rPr>
          <w:rFonts w:ascii="Arial" w:hAnsi="Arial" w:cs="Arial"/>
          <w:sz w:val="20"/>
        </w:rPr>
        <w:t xml:space="preserve"> г.</w:t>
      </w:r>
    </w:p>
    <w:p w:rsidR="00A7740C" w:rsidRDefault="00A7740C" w:rsidP="00A7740C">
      <w:pPr>
        <w:pStyle w:val="11"/>
        <w:widowControl w:val="0"/>
        <w:ind w:firstLine="567"/>
        <w:jc w:val="center"/>
        <w:rPr>
          <w:rFonts w:ascii="Arial" w:hAnsi="Arial" w:cs="Arial"/>
          <w:b/>
          <w:color w:val="000000"/>
          <w:sz w:val="32"/>
          <w:szCs w:val="32"/>
        </w:rPr>
      </w:pPr>
    </w:p>
    <w:p w:rsidR="00A7740C" w:rsidRPr="00F766D9" w:rsidRDefault="00A7740C" w:rsidP="00A7740C">
      <w:pPr>
        <w:pStyle w:val="11"/>
        <w:widowControl w:val="0"/>
        <w:ind w:firstLine="567"/>
        <w:jc w:val="center"/>
        <w:rPr>
          <w:rFonts w:ascii="Arial" w:hAnsi="Arial" w:cs="Arial"/>
          <w:b/>
          <w:color w:val="000000"/>
          <w:sz w:val="32"/>
          <w:szCs w:val="32"/>
        </w:rPr>
      </w:pPr>
      <w:r w:rsidRPr="00F766D9">
        <w:rPr>
          <w:rFonts w:ascii="Arial" w:hAnsi="Arial" w:cs="Arial"/>
          <w:b/>
          <w:color w:val="000000"/>
          <w:sz w:val="32"/>
          <w:szCs w:val="32"/>
        </w:rPr>
        <w:t>АДМИНИСТРАЦИИ</w:t>
      </w:r>
      <w:r>
        <w:rPr>
          <w:rFonts w:ascii="Arial" w:hAnsi="Arial" w:cs="Arial"/>
          <w:b/>
          <w:color w:val="000000"/>
          <w:sz w:val="32"/>
          <w:szCs w:val="32"/>
        </w:rPr>
        <w:t xml:space="preserve"> </w:t>
      </w:r>
      <w:r w:rsidRPr="00F766D9">
        <w:rPr>
          <w:rFonts w:ascii="Arial" w:hAnsi="Arial" w:cs="Arial"/>
          <w:b/>
          <w:color w:val="000000"/>
          <w:sz w:val="32"/>
          <w:szCs w:val="32"/>
        </w:rPr>
        <w:t>ГОРОДА-КУРОРТА</w:t>
      </w:r>
      <w:r>
        <w:rPr>
          <w:rFonts w:ascii="Arial" w:hAnsi="Arial" w:cs="Arial"/>
          <w:b/>
          <w:color w:val="000000"/>
          <w:sz w:val="32"/>
          <w:szCs w:val="32"/>
        </w:rPr>
        <w:t xml:space="preserve"> </w:t>
      </w:r>
      <w:r w:rsidRPr="00F766D9">
        <w:rPr>
          <w:rFonts w:ascii="Arial" w:hAnsi="Arial" w:cs="Arial"/>
          <w:b/>
          <w:color w:val="000000"/>
          <w:sz w:val="32"/>
          <w:szCs w:val="32"/>
        </w:rPr>
        <w:t>КИСЛОВОДСКА</w:t>
      </w:r>
      <w:r>
        <w:rPr>
          <w:rFonts w:ascii="Arial" w:hAnsi="Arial" w:cs="Arial"/>
          <w:b/>
          <w:color w:val="000000"/>
          <w:sz w:val="32"/>
          <w:szCs w:val="32"/>
        </w:rPr>
        <w:t xml:space="preserve"> </w:t>
      </w:r>
      <w:r w:rsidRPr="00F766D9">
        <w:rPr>
          <w:rFonts w:ascii="Arial" w:hAnsi="Arial" w:cs="Arial"/>
          <w:b/>
          <w:color w:val="000000"/>
          <w:sz w:val="32"/>
          <w:szCs w:val="32"/>
        </w:rPr>
        <w:t>СТАВРОПОЛЬСКОГО</w:t>
      </w:r>
      <w:r>
        <w:rPr>
          <w:rFonts w:ascii="Arial" w:hAnsi="Arial" w:cs="Arial"/>
          <w:b/>
          <w:color w:val="000000"/>
          <w:sz w:val="32"/>
          <w:szCs w:val="32"/>
        </w:rPr>
        <w:t xml:space="preserve"> </w:t>
      </w:r>
      <w:r w:rsidRPr="00F766D9">
        <w:rPr>
          <w:rFonts w:ascii="Arial" w:hAnsi="Arial" w:cs="Arial"/>
          <w:b/>
          <w:color w:val="000000"/>
          <w:sz w:val="32"/>
          <w:szCs w:val="32"/>
        </w:rPr>
        <w:t>КРАЯ</w:t>
      </w:r>
    </w:p>
    <w:p w:rsidR="00A7740C" w:rsidRPr="00F766D9" w:rsidRDefault="00A7740C" w:rsidP="00A7740C">
      <w:pPr>
        <w:pStyle w:val="11"/>
        <w:widowControl w:val="0"/>
        <w:ind w:firstLine="567"/>
        <w:jc w:val="center"/>
        <w:rPr>
          <w:rFonts w:ascii="Arial" w:hAnsi="Arial" w:cs="Arial"/>
          <w:b/>
          <w:color w:val="000000"/>
          <w:sz w:val="32"/>
          <w:szCs w:val="32"/>
        </w:rPr>
      </w:pPr>
    </w:p>
    <w:p w:rsidR="00A7740C" w:rsidRPr="00F766D9" w:rsidRDefault="00A7740C" w:rsidP="00A7740C">
      <w:pPr>
        <w:pStyle w:val="11"/>
        <w:widowControl w:val="0"/>
        <w:ind w:firstLine="567"/>
        <w:jc w:val="center"/>
        <w:rPr>
          <w:rFonts w:ascii="Arial" w:hAnsi="Arial" w:cs="Arial"/>
          <w:b/>
          <w:color w:val="000000"/>
          <w:sz w:val="32"/>
          <w:szCs w:val="32"/>
        </w:rPr>
      </w:pPr>
      <w:r w:rsidRPr="00F766D9">
        <w:rPr>
          <w:rFonts w:ascii="Arial" w:hAnsi="Arial" w:cs="Arial"/>
          <w:b/>
          <w:color w:val="000000"/>
          <w:sz w:val="32"/>
          <w:szCs w:val="32"/>
        </w:rPr>
        <w:t>ПОСТАНОВЛЕНИЕ</w:t>
      </w:r>
    </w:p>
    <w:p w:rsidR="00A7740C" w:rsidRPr="007667F8" w:rsidRDefault="00A7740C" w:rsidP="00A7740C">
      <w:pPr>
        <w:pStyle w:val="11"/>
        <w:widowControl w:val="0"/>
        <w:ind w:firstLine="567"/>
        <w:jc w:val="center"/>
        <w:rPr>
          <w:rFonts w:ascii="Arial" w:hAnsi="Arial" w:cs="Arial"/>
          <w:b/>
          <w:sz w:val="32"/>
          <w:szCs w:val="32"/>
        </w:rPr>
      </w:pPr>
      <w:r w:rsidRPr="007667F8">
        <w:rPr>
          <w:rFonts w:ascii="Arial" w:hAnsi="Arial" w:cs="Arial"/>
          <w:b/>
          <w:sz w:val="32"/>
          <w:szCs w:val="32"/>
        </w:rPr>
        <w:t>От</w:t>
      </w:r>
      <w:r>
        <w:rPr>
          <w:rFonts w:ascii="Arial" w:hAnsi="Arial" w:cs="Arial"/>
          <w:b/>
          <w:sz w:val="32"/>
          <w:szCs w:val="32"/>
        </w:rPr>
        <w:t xml:space="preserve"> </w:t>
      </w:r>
      <w:r w:rsidRPr="007667F8">
        <w:rPr>
          <w:rFonts w:ascii="Arial" w:hAnsi="Arial" w:cs="Arial"/>
          <w:b/>
          <w:sz w:val="32"/>
          <w:szCs w:val="32"/>
        </w:rPr>
        <w:t>2020</w:t>
      </w:r>
      <w:r w:rsidR="00622C1E">
        <w:rPr>
          <w:rFonts w:ascii="Arial" w:hAnsi="Arial" w:cs="Arial"/>
          <w:b/>
          <w:sz w:val="32"/>
          <w:szCs w:val="32"/>
        </w:rPr>
        <w:t>5</w:t>
      </w:r>
      <w:r w:rsidR="0038667B">
        <w:rPr>
          <w:rFonts w:ascii="Arial" w:hAnsi="Arial" w:cs="Arial"/>
          <w:b/>
          <w:sz w:val="32"/>
          <w:szCs w:val="32"/>
        </w:rPr>
        <w:t>г. №</w:t>
      </w:r>
    </w:p>
    <w:p w:rsidR="00A7740C" w:rsidRPr="00F11935" w:rsidRDefault="00A7740C" w:rsidP="00A7740C">
      <w:pPr>
        <w:pStyle w:val="11"/>
        <w:ind w:left="-709" w:right="-425"/>
        <w:jc w:val="center"/>
        <w:rPr>
          <w:rFonts w:ascii="Arial" w:hAnsi="Arial" w:cs="Arial"/>
          <w:b/>
          <w:sz w:val="32"/>
          <w:szCs w:val="32"/>
        </w:rPr>
      </w:pPr>
    </w:p>
    <w:p w:rsidR="00A7740C" w:rsidRDefault="00A7740C" w:rsidP="00EE150E">
      <w:pPr>
        <w:autoSpaceDE w:val="0"/>
        <w:spacing w:after="0" w:line="240" w:lineRule="auto"/>
        <w:jc w:val="center"/>
        <w:rPr>
          <w:rFonts w:ascii="Arial" w:hAnsi="Arial" w:cs="Arial"/>
          <w:b/>
          <w:sz w:val="32"/>
          <w:szCs w:val="32"/>
        </w:rPr>
      </w:pPr>
      <w:r w:rsidRPr="00F11935">
        <w:rPr>
          <w:rFonts w:ascii="Arial" w:hAnsi="Arial" w:cs="Arial"/>
          <w:b/>
          <w:sz w:val="32"/>
          <w:szCs w:val="32"/>
        </w:rPr>
        <w:t>ОБ</w:t>
      </w:r>
      <w:r>
        <w:rPr>
          <w:rFonts w:ascii="Arial" w:hAnsi="Arial" w:cs="Arial"/>
          <w:b/>
          <w:sz w:val="32"/>
          <w:szCs w:val="32"/>
        </w:rPr>
        <w:t xml:space="preserve"> УТВЕРЖДЕНИИ АДМИНИСТРАТИВНОГО РЕГЛАМЕНТА ПРЕДОСТАВЛЕНИЯ УПРАВЛЕНИЕМ </w:t>
      </w:r>
      <w:r w:rsidR="00EE150E">
        <w:rPr>
          <w:rFonts w:ascii="Arial" w:hAnsi="Arial" w:cs="Arial"/>
          <w:b/>
          <w:sz w:val="32"/>
          <w:szCs w:val="32"/>
        </w:rPr>
        <w:t xml:space="preserve">ПО </w:t>
      </w:r>
      <w:r>
        <w:rPr>
          <w:rFonts w:ascii="Arial" w:hAnsi="Arial" w:cs="Arial"/>
          <w:b/>
          <w:sz w:val="32"/>
          <w:szCs w:val="32"/>
        </w:rPr>
        <w:t>АРХИТЕКТУР</w:t>
      </w:r>
      <w:r w:rsidR="00EE150E">
        <w:rPr>
          <w:rFonts w:ascii="Arial" w:hAnsi="Arial" w:cs="Arial"/>
          <w:b/>
          <w:sz w:val="32"/>
          <w:szCs w:val="32"/>
        </w:rPr>
        <w:t>Е, ГРАДОСТРОИТЕЛЬСТВУ И ИМУЩЕСТВЕННЫМ ОТНОШЕНИЯМ</w:t>
      </w:r>
      <w:r>
        <w:rPr>
          <w:rFonts w:ascii="Arial" w:hAnsi="Arial" w:cs="Arial"/>
          <w:b/>
          <w:sz w:val="32"/>
          <w:szCs w:val="32"/>
        </w:rPr>
        <w:t xml:space="preserve"> АДМИНИСТРАЦИИ ГОРОДА-КУРОРТА КИСЛОВОДСКА МУНИЦИПАЛЬНОЙ УСЛУГИ «</w:t>
      </w:r>
      <w:r w:rsidR="005B2B49">
        <w:rPr>
          <w:rFonts w:ascii="Arial" w:hAnsi="Arial" w:cs="Arial"/>
          <w:b/>
          <w:sz w:val="32"/>
          <w:szCs w:val="32"/>
        </w:rPr>
        <w:t xml:space="preserve">ОТНЕСЕНИЕ ЗЕМЕЛЬ ИЛИ ЗЕМЕЛЬНЫХ УЧАСТКОВ В СОСТАВ ТАКИХ ЗЕМЕЛЬ К ОПРЕДЕЛЕННОЙ КАТЕГОРИИ ЗЕМЕЛЬ ИЛИ ПЕРЕВОД </w:t>
      </w:r>
      <w:r w:rsidR="00EE150E">
        <w:rPr>
          <w:rFonts w:ascii="Arial" w:hAnsi="Arial" w:cs="Arial"/>
          <w:b/>
          <w:sz w:val="32"/>
          <w:szCs w:val="32"/>
        </w:rPr>
        <w:t xml:space="preserve">ЗЕМЕЛЬ </w:t>
      </w:r>
      <w:r w:rsidR="005B2B49">
        <w:rPr>
          <w:rFonts w:ascii="Arial" w:hAnsi="Arial" w:cs="Arial"/>
          <w:b/>
          <w:sz w:val="32"/>
          <w:szCs w:val="32"/>
        </w:rPr>
        <w:t xml:space="preserve">ИЛИ ЗЕМЕЛЬНЫХ УЧАСТКОВ В </w:t>
      </w:r>
      <w:r w:rsidR="00835134">
        <w:rPr>
          <w:rFonts w:ascii="Arial" w:hAnsi="Arial" w:cs="Arial"/>
          <w:b/>
          <w:sz w:val="32"/>
          <w:szCs w:val="32"/>
        </w:rPr>
        <w:t>СОСТАВ ТАКИХ ЗЕМЕЛЬ ИЗ ОДНОЙ КАТЕГОРИИ В ДРУГУЮ</w:t>
      </w:r>
      <w:r w:rsidR="000F2C90">
        <w:rPr>
          <w:rFonts w:ascii="Arial" w:hAnsi="Arial" w:cs="Arial"/>
          <w:b/>
          <w:sz w:val="32"/>
          <w:szCs w:val="32"/>
        </w:rPr>
        <w:t xml:space="preserve"> КАТЕГОРИЮ</w:t>
      </w:r>
      <w:r w:rsidR="00835134">
        <w:rPr>
          <w:rFonts w:ascii="Arial" w:hAnsi="Arial" w:cs="Arial"/>
          <w:b/>
          <w:sz w:val="32"/>
          <w:szCs w:val="32"/>
        </w:rPr>
        <w:t>»</w:t>
      </w:r>
    </w:p>
    <w:p w:rsidR="00622C1E" w:rsidRPr="00622C1E" w:rsidRDefault="00622C1E" w:rsidP="00622C1E">
      <w:pPr>
        <w:spacing w:after="0" w:line="240" w:lineRule="auto"/>
        <w:ind w:firstLine="567"/>
        <w:jc w:val="both"/>
        <w:rPr>
          <w:rFonts w:ascii="Arial" w:eastAsia="Times New Roman" w:hAnsi="Arial" w:cs="Arial"/>
          <w:spacing w:val="-4"/>
          <w:sz w:val="24"/>
          <w:szCs w:val="24"/>
          <w:lang w:eastAsia="ru-RU"/>
        </w:rPr>
      </w:pPr>
    </w:p>
    <w:p w:rsidR="00622C1E" w:rsidRPr="00622C1E" w:rsidRDefault="00622C1E" w:rsidP="00622C1E">
      <w:pPr>
        <w:spacing w:after="0" w:line="240" w:lineRule="auto"/>
        <w:ind w:firstLine="567"/>
        <w:jc w:val="both"/>
        <w:rPr>
          <w:rFonts w:ascii="Arial" w:hAnsi="Arial" w:cs="Arial"/>
          <w:sz w:val="24"/>
          <w:szCs w:val="24"/>
        </w:rPr>
      </w:pPr>
      <w:r w:rsidRPr="00622C1E">
        <w:rPr>
          <w:rFonts w:ascii="Arial" w:eastAsia="Times New Roman" w:hAnsi="Arial" w:cs="Arial"/>
          <w:spacing w:val="-4"/>
          <w:sz w:val="24"/>
          <w:szCs w:val="24"/>
          <w:lang w:eastAsia="ru-RU"/>
        </w:rPr>
        <w:t xml:space="preserve">В соответствии с федеральными законами от 06 октября 2003 года </w:t>
      </w:r>
      <w:r w:rsidRPr="00622C1E">
        <w:rPr>
          <w:rFonts w:ascii="Arial" w:eastAsia="Times New Roman" w:hAnsi="Arial" w:cs="Arial"/>
          <w:spacing w:val="-6"/>
          <w:sz w:val="24"/>
          <w:szCs w:val="24"/>
          <w:lang w:eastAsia="ru-RU"/>
        </w:rPr>
        <w:t>№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w:t>
      </w:r>
      <w:r w:rsidRPr="00622C1E">
        <w:rPr>
          <w:rFonts w:ascii="Arial" w:hAnsi="Arial" w:cs="Arial"/>
          <w:spacing w:val="-6"/>
          <w:sz w:val="24"/>
          <w:szCs w:val="24"/>
        </w:rPr>
        <w:t xml:space="preserve"> </w:t>
      </w:r>
      <w:hyperlink r:id="rId7" w:history="1">
        <w:r w:rsidRPr="00622C1E">
          <w:rPr>
            <w:rFonts w:ascii="Arial" w:hAnsi="Arial" w:cs="Arial"/>
            <w:spacing w:val="-6"/>
            <w:sz w:val="24"/>
            <w:szCs w:val="24"/>
          </w:rPr>
          <w:t>постановлением</w:t>
        </w:r>
      </w:hyperlink>
      <w:r w:rsidRPr="00622C1E">
        <w:rPr>
          <w:rFonts w:ascii="Arial" w:hAnsi="Arial" w:cs="Arial"/>
          <w:spacing w:val="-6"/>
          <w:sz w:val="24"/>
          <w:szCs w:val="24"/>
        </w:rPr>
        <w:t xml:space="preserve"> Правительства РФ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hyperlink r:id="rId8" w:history="1">
        <w:r w:rsidRPr="00622C1E">
          <w:rPr>
            <w:rFonts w:ascii="Arial" w:hAnsi="Arial" w:cs="Arial"/>
            <w:spacing w:val="-6"/>
            <w:sz w:val="24"/>
            <w:szCs w:val="24"/>
          </w:rPr>
          <w:t>постановлением</w:t>
        </w:r>
      </w:hyperlink>
      <w:r w:rsidRPr="00622C1E">
        <w:rPr>
          <w:rFonts w:ascii="Arial" w:hAnsi="Arial" w:cs="Arial"/>
          <w:spacing w:val="-6"/>
          <w:sz w:val="24"/>
          <w:szCs w:val="24"/>
        </w:rPr>
        <w:t xml:space="preserve"> Правительства Ставропольского края от 25 июля 2011 года № 295-п</w:t>
      </w:r>
      <w:r w:rsidRPr="00622C1E">
        <w:rPr>
          <w:rFonts w:ascii="Arial" w:hAnsi="Arial" w:cs="Arial"/>
          <w:spacing w:val="-4"/>
          <w:sz w:val="24"/>
          <w:szCs w:val="24"/>
        </w:rPr>
        <w:t xml:space="preserve"> «Об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(надзора)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государственного контроля (надзора)», </w:t>
      </w:r>
      <w:r w:rsidRPr="00622C1E">
        <w:rPr>
          <w:rFonts w:ascii="Arial" w:hAnsi="Arial" w:cs="Arial"/>
          <w:sz w:val="24"/>
          <w:szCs w:val="24"/>
        </w:rPr>
        <w:t>Постановлением администрации города-курорта Кисловодска от 04.04.2019 № 367 «Об утверждении Порядка разработки и утверждения администрацией города-</w:t>
      </w:r>
      <w:r w:rsidRPr="00622C1E">
        <w:rPr>
          <w:rFonts w:ascii="Arial" w:hAnsi="Arial" w:cs="Arial"/>
          <w:spacing w:val="-4"/>
          <w:sz w:val="24"/>
          <w:szCs w:val="24"/>
        </w:rPr>
        <w:t xml:space="preserve">курорта Кисловодска, </w:t>
      </w:r>
      <w:r w:rsidRPr="00622C1E">
        <w:rPr>
          <w:rFonts w:ascii="Arial" w:hAnsi="Arial" w:cs="Arial"/>
          <w:sz w:val="24"/>
          <w:szCs w:val="24"/>
        </w:rPr>
        <w:t xml:space="preserve">административных регламентов предоставления муниципальных услуг», </w:t>
      </w:r>
      <w:r w:rsidRPr="00622C1E">
        <w:rPr>
          <w:rFonts w:ascii="Arial" w:eastAsia="Times New Roman" w:hAnsi="Arial" w:cs="Arial"/>
          <w:spacing w:val="-4"/>
          <w:sz w:val="24"/>
          <w:szCs w:val="24"/>
          <w:lang w:eastAsia="ru-RU"/>
        </w:rPr>
        <w:t>Уставом городского округа города-курорта Кисловодска, администрация города-курорта Кисловодска</w:t>
      </w:r>
    </w:p>
    <w:p w:rsidR="00622C1E" w:rsidRPr="00622C1E" w:rsidRDefault="00622C1E" w:rsidP="00622C1E">
      <w:pPr>
        <w:spacing w:after="0" w:line="240" w:lineRule="exact"/>
        <w:ind w:firstLine="709"/>
        <w:contextualSpacing/>
        <w:jc w:val="both"/>
        <w:rPr>
          <w:rFonts w:ascii="Arial" w:eastAsia="Times New Roman" w:hAnsi="Arial" w:cs="Arial"/>
          <w:sz w:val="24"/>
          <w:szCs w:val="24"/>
          <w:lang w:eastAsia="ru-RU"/>
        </w:rPr>
      </w:pPr>
    </w:p>
    <w:p w:rsidR="00622C1E" w:rsidRPr="00622C1E" w:rsidRDefault="00622C1E" w:rsidP="00622C1E">
      <w:pPr>
        <w:spacing w:after="0" w:line="240" w:lineRule="exact"/>
        <w:jc w:val="both"/>
        <w:rPr>
          <w:rFonts w:ascii="Arial" w:eastAsia="Times New Roman" w:hAnsi="Arial" w:cs="Arial"/>
          <w:sz w:val="24"/>
          <w:szCs w:val="24"/>
          <w:lang w:eastAsia="ru-RU"/>
        </w:rPr>
      </w:pPr>
      <w:r w:rsidRPr="00622C1E">
        <w:rPr>
          <w:rFonts w:ascii="Arial" w:eastAsia="Times New Roman" w:hAnsi="Arial" w:cs="Arial"/>
          <w:sz w:val="24"/>
          <w:szCs w:val="24"/>
          <w:lang w:eastAsia="ru-RU"/>
        </w:rPr>
        <w:t>ПОСТАНОВЛЯЕТ:</w:t>
      </w:r>
    </w:p>
    <w:p w:rsidR="00622C1E" w:rsidRPr="00622C1E" w:rsidRDefault="00622C1E" w:rsidP="00622C1E">
      <w:pPr>
        <w:spacing w:after="0" w:line="240" w:lineRule="exact"/>
        <w:jc w:val="both"/>
        <w:rPr>
          <w:rFonts w:ascii="Arial" w:eastAsia="Times New Roman" w:hAnsi="Arial" w:cs="Arial"/>
          <w:sz w:val="24"/>
          <w:szCs w:val="24"/>
          <w:lang w:eastAsia="ru-RU"/>
        </w:rPr>
      </w:pPr>
    </w:p>
    <w:p w:rsidR="00622C1E" w:rsidRPr="00622C1E" w:rsidRDefault="00622C1E" w:rsidP="00622C1E">
      <w:pPr>
        <w:autoSpaceDE w:val="0"/>
        <w:spacing w:after="0" w:line="240" w:lineRule="auto"/>
        <w:ind w:firstLine="567"/>
        <w:jc w:val="both"/>
        <w:rPr>
          <w:rFonts w:ascii="Arial" w:eastAsia="Times New Roman" w:hAnsi="Arial" w:cs="Arial"/>
          <w:spacing w:val="-4"/>
          <w:sz w:val="24"/>
          <w:szCs w:val="24"/>
          <w:lang w:eastAsia="ru-RU"/>
        </w:rPr>
      </w:pPr>
      <w:r w:rsidRPr="00622C1E">
        <w:rPr>
          <w:rFonts w:ascii="Arial" w:eastAsia="Times New Roman" w:hAnsi="Arial" w:cs="Arial"/>
          <w:spacing w:val="-4"/>
          <w:sz w:val="24"/>
          <w:szCs w:val="24"/>
          <w:lang w:eastAsia="ru-RU"/>
        </w:rPr>
        <w:t xml:space="preserve">1. Утвердить прилагаемый Административный регламент предоставления </w:t>
      </w:r>
      <w:r w:rsidRPr="00622C1E">
        <w:rPr>
          <w:rFonts w:ascii="Arial" w:eastAsia="Times New Roman" w:hAnsi="Arial" w:cs="Arial"/>
          <w:sz w:val="24"/>
          <w:szCs w:val="24"/>
          <w:lang w:eastAsia="ru-RU"/>
        </w:rPr>
        <w:t>управлением по архитектуре, градостроительству и имущественным отношениям администрации города-курорта Кисловодска</w:t>
      </w:r>
      <w:r w:rsidRPr="00622C1E">
        <w:rPr>
          <w:rFonts w:ascii="Arial" w:eastAsia="Times New Roman" w:hAnsi="Arial" w:cs="Arial"/>
          <w:spacing w:val="-4"/>
          <w:sz w:val="24"/>
          <w:szCs w:val="24"/>
          <w:lang w:eastAsia="ru-RU"/>
        </w:rPr>
        <w:t xml:space="preserve"> муниципальной услуги </w:t>
      </w:r>
      <w:r w:rsidRPr="00622C1E">
        <w:rPr>
          <w:rFonts w:ascii="Arial" w:hAnsi="Arial" w:cs="Arial"/>
          <w:spacing w:val="-2"/>
          <w:sz w:val="24"/>
          <w:szCs w:val="24"/>
        </w:rPr>
        <w:t>«</w:t>
      </w:r>
      <w:r w:rsidRPr="00622C1E">
        <w:rPr>
          <w:rFonts w:ascii="Arial" w:hAnsi="Arial" w:cs="Arial"/>
          <w:sz w:val="24"/>
          <w:szCs w:val="24"/>
        </w:rPr>
        <w:t xml:space="preserve">Отнесение земель или земельных участков в состав таких земель к определенной категории </w:t>
      </w:r>
      <w:r w:rsidRPr="00622C1E">
        <w:rPr>
          <w:rFonts w:ascii="Arial" w:hAnsi="Arial" w:cs="Arial"/>
          <w:sz w:val="24"/>
          <w:szCs w:val="24"/>
        </w:rPr>
        <w:lastRenderedPageBreak/>
        <w:t>земель или перевод земель или земельных участков в состав таких земель из одной категории в другую категорию</w:t>
      </w:r>
      <w:r w:rsidRPr="00622C1E">
        <w:rPr>
          <w:rFonts w:ascii="Arial" w:hAnsi="Arial" w:cs="Arial"/>
          <w:spacing w:val="-2"/>
          <w:sz w:val="24"/>
          <w:szCs w:val="24"/>
        </w:rPr>
        <w:t>».</w:t>
      </w:r>
    </w:p>
    <w:p w:rsidR="00622C1E" w:rsidRPr="00622C1E" w:rsidRDefault="00622C1E" w:rsidP="00622C1E">
      <w:pPr>
        <w:tabs>
          <w:tab w:val="left" w:pos="142"/>
        </w:tabs>
        <w:spacing w:after="0" w:line="240" w:lineRule="auto"/>
        <w:ind w:firstLine="567"/>
        <w:contextualSpacing/>
        <w:jc w:val="both"/>
        <w:rPr>
          <w:rFonts w:ascii="Arial" w:eastAsia="Times New Roman" w:hAnsi="Arial" w:cs="Arial"/>
          <w:snapToGrid w:val="0"/>
          <w:sz w:val="24"/>
          <w:szCs w:val="24"/>
          <w:lang w:eastAsia="ru-RU"/>
        </w:rPr>
      </w:pPr>
      <w:r w:rsidRPr="00622C1E">
        <w:rPr>
          <w:rFonts w:ascii="Arial" w:eastAsia="Times New Roman" w:hAnsi="Arial" w:cs="Arial"/>
          <w:snapToGrid w:val="0"/>
          <w:sz w:val="24"/>
          <w:szCs w:val="24"/>
          <w:lang w:eastAsia="ru-RU"/>
        </w:rPr>
        <w:t xml:space="preserve">2. </w:t>
      </w:r>
      <w:r w:rsidRPr="00622C1E">
        <w:rPr>
          <w:rFonts w:ascii="Arial" w:hAnsi="Arial" w:cs="Arial"/>
          <w:sz w:val="24"/>
          <w:szCs w:val="24"/>
        </w:rPr>
        <w:t>Признать утратившим силу постановление администрации города-курорта Кисловодска от 25.03.2022 № 343 «Об утверждении Административного регламента предоставления управлением архитектуры и градостроительства администрации города-курорта Кисловодска муниципальной услуги «Отнесение земель или земельных участков в состав таких земель к определенной категории земель или перевод земель, или земельных участков в состав таких земель из одной категории в другую категорию».</w:t>
      </w:r>
    </w:p>
    <w:p w:rsidR="00622C1E" w:rsidRPr="00622C1E" w:rsidRDefault="00622C1E" w:rsidP="00622C1E">
      <w:pPr>
        <w:tabs>
          <w:tab w:val="left" w:pos="142"/>
        </w:tabs>
        <w:spacing w:after="0" w:line="240" w:lineRule="auto"/>
        <w:ind w:firstLine="567"/>
        <w:contextualSpacing/>
        <w:jc w:val="both"/>
        <w:rPr>
          <w:rFonts w:ascii="Arial" w:eastAsia="Times New Roman" w:hAnsi="Arial" w:cs="Arial"/>
          <w:snapToGrid w:val="0"/>
          <w:sz w:val="24"/>
          <w:szCs w:val="24"/>
          <w:lang w:eastAsia="ru-RU"/>
        </w:rPr>
      </w:pPr>
      <w:r w:rsidRPr="00622C1E">
        <w:rPr>
          <w:rFonts w:ascii="Arial" w:eastAsia="Times New Roman" w:hAnsi="Arial" w:cs="Arial"/>
          <w:snapToGrid w:val="0"/>
          <w:sz w:val="24"/>
          <w:szCs w:val="24"/>
          <w:lang w:eastAsia="ru-RU"/>
        </w:rPr>
        <w:t>3. Информационно-техническому отделу администрации города-курорта Кисловодска опубликовать настоящее постановление в городском общественно-политическом еженедельнике «Кисловодская газета» и разместить на официальном сайте администрации города-курорта Кисловодска в информационно-телекоммуникационной сети Интернет.</w:t>
      </w:r>
    </w:p>
    <w:p w:rsidR="00622C1E" w:rsidRPr="00622C1E" w:rsidRDefault="00622C1E" w:rsidP="00622C1E">
      <w:pPr>
        <w:pStyle w:val="Standard"/>
        <w:tabs>
          <w:tab w:val="left" w:pos="142"/>
          <w:tab w:val="left" w:pos="1134"/>
        </w:tabs>
        <w:ind w:firstLine="567"/>
        <w:jc w:val="both"/>
        <w:rPr>
          <w:rFonts w:ascii="Arial" w:hAnsi="Arial" w:cs="Arial"/>
        </w:rPr>
      </w:pPr>
      <w:r w:rsidRPr="00622C1E">
        <w:rPr>
          <w:rFonts w:ascii="Arial" w:hAnsi="Arial" w:cs="Arial"/>
          <w:bCs/>
          <w:lang w:eastAsia="ru-RU"/>
        </w:rPr>
        <w:t xml:space="preserve">4. </w:t>
      </w:r>
      <w:r w:rsidRPr="00622C1E">
        <w:rPr>
          <w:rFonts w:ascii="Arial" w:hAnsi="Arial" w:cs="Arial"/>
          <w:lang w:eastAsia="ru-RU"/>
        </w:rPr>
        <w:t>Контроль за выполнением настоящего постановления возложить на заместителя главы администрации - начальника управления по архитектуре, градостроительству и имущественным отношениям администрации города-курорта Кисловодска – главного архитектора Г.Е. Сидорова.</w:t>
      </w:r>
    </w:p>
    <w:p w:rsidR="00622C1E" w:rsidRPr="00622C1E" w:rsidRDefault="00622C1E" w:rsidP="00622C1E">
      <w:pPr>
        <w:pStyle w:val="Standard"/>
        <w:tabs>
          <w:tab w:val="left" w:pos="142"/>
          <w:tab w:val="left" w:pos="1134"/>
        </w:tabs>
        <w:ind w:firstLine="567"/>
        <w:jc w:val="both"/>
        <w:rPr>
          <w:rFonts w:ascii="Arial" w:hAnsi="Arial" w:cs="Arial"/>
          <w:lang w:eastAsia="ru-RU"/>
        </w:rPr>
      </w:pPr>
      <w:r w:rsidRPr="00622C1E">
        <w:rPr>
          <w:rFonts w:ascii="Arial" w:hAnsi="Arial" w:cs="Arial"/>
          <w:lang w:eastAsia="ru-RU"/>
        </w:rPr>
        <w:t>5. Настоящее постановление вступает в силу со дня его официального опубликования.</w:t>
      </w:r>
    </w:p>
    <w:p w:rsidR="003C235C" w:rsidRPr="00622C1E" w:rsidRDefault="003C235C" w:rsidP="003C235C">
      <w:pPr>
        <w:tabs>
          <w:tab w:val="left" w:pos="142"/>
          <w:tab w:val="left" w:pos="1134"/>
        </w:tabs>
        <w:spacing w:after="0" w:line="240" w:lineRule="auto"/>
        <w:contextualSpacing/>
        <w:jc w:val="right"/>
        <w:rPr>
          <w:rFonts w:ascii="Arial" w:eastAsia="Times New Roman" w:hAnsi="Arial" w:cs="Arial"/>
          <w:sz w:val="24"/>
          <w:szCs w:val="24"/>
          <w:lang w:eastAsia="ru-RU"/>
        </w:rPr>
      </w:pPr>
    </w:p>
    <w:p w:rsidR="003C235C" w:rsidRPr="00622C1E" w:rsidRDefault="003C235C" w:rsidP="003C235C">
      <w:pPr>
        <w:tabs>
          <w:tab w:val="left" w:pos="142"/>
          <w:tab w:val="left" w:pos="1134"/>
        </w:tabs>
        <w:spacing w:after="0" w:line="240" w:lineRule="auto"/>
        <w:contextualSpacing/>
        <w:jc w:val="right"/>
        <w:rPr>
          <w:rFonts w:ascii="Arial" w:eastAsia="Times New Roman" w:hAnsi="Arial" w:cs="Arial"/>
          <w:sz w:val="24"/>
          <w:szCs w:val="24"/>
          <w:lang w:eastAsia="ru-RU"/>
        </w:rPr>
      </w:pPr>
    </w:p>
    <w:p w:rsidR="003C235C" w:rsidRPr="003C235C" w:rsidRDefault="003C235C" w:rsidP="003C235C">
      <w:pPr>
        <w:tabs>
          <w:tab w:val="left" w:pos="142"/>
          <w:tab w:val="left" w:pos="1134"/>
        </w:tabs>
        <w:spacing w:after="0" w:line="240" w:lineRule="auto"/>
        <w:contextualSpacing/>
        <w:jc w:val="right"/>
        <w:rPr>
          <w:rFonts w:ascii="Arial" w:eastAsia="Times New Roman" w:hAnsi="Arial" w:cs="Arial"/>
          <w:sz w:val="24"/>
          <w:szCs w:val="24"/>
          <w:lang w:eastAsia="ru-RU"/>
        </w:rPr>
      </w:pPr>
    </w:p>
    <w:p w:rsidR="003C235C" w:rsidRPr="00427A31" w:rsidRDefault="003C235C" w:rsidP="003C235C">
      <w:pPr>
        <w:spacing w:after="0" w:line="240" w:lineRule="auto"/>
        <w:ind w:firstLine="567"/>
        <w:jc w:val="right"/>
        <w:rPr>
          <w:rFonts w:ascii="Arial" w:hAnsi="Arial" w:cs="Arial"/>
          <w:sz w:val="24"/>
          <w:szCs w:val="24"/>
        </w:rPr>
      </w:pPr>
      <w:r w:rsidRPr="00427A31">
        <w:rPr>
          <w:rFonts w:ascii="Arial" w:hAnsi="Arial" w:cs="Arial"/>
          <w:sz w:val="24"/>
          <w:szCs w:val="24"/>
        </w:rPr>
        <w:t>Глава города-курорта</w:t>
      </w:r>
    </w:p>
    <w:p w:rsidR="003C235C" w:rsidRDefault="003C235C" w:rsidP="003C235C">
      <w:pPr>
        <w:spacing w:after="0" w:line="240" w:lineRule="auto"/>
        <w:ind w:firstLine="567"/>
        <w:jc w:val="right"/>
        <w:rPr>
          <w:rFonts w:ascii="Arial" w:hAnsi="Arial" w:cs="Arial"/>
          <w:sz w:val="24"/>
          <w:szCs w:val="24"/>
        </w:rPr>
      </w:pPr>
      <w:r w:rsidRPr="00427A31">
        <w:rPr>
          <w:rFonts w:ascii="Arial" w:hAnsi="Arial" w:cs="Arial"/>
          <w:sz w:val="24"/>
          <w:szCs w:val="24"/>
        </w:rPr>
        <w:t>Кисловодска</w:t>
      </w:r>
    </w:p>
    <w:p w:rsidR="003C235C" w:rsidRPr="00427A31" w:rsidRDefault="003C235C" w:rsidP="003C235C">
      <w:pPr>
        <w:spacing w:after="0" w:line="240" w:lineRule="auto"/>
        <w:ind w:firstLine="567"/>
        <w:jc w:val="right"/>
        <w:rPr>
          <w:rFonts w:ascii="Arial" w:hAnsi="Arial" w:cs="Arial"/>
          <w:sz w:val="24"/>
          <w:szCs w:val="24"/>
        </w:rPr>
      </w:pPr>
      <w:r w:rsidRPr="00427A31">
        <w:rPr>
          <w:rFonts w:ascii="Arial" w:hAnsi="Arial" w:cs="Arial"/>
          <w:sz w:val="24"/>
          <w:szCs w:val="24"/>
        </w:rPr>
        <w:t>Е. И. М</w:t>
      </w:r>
      <w:r>
        <w:rPr>
          <w:rFonts w:ascii="Arial" w:hAnsi="Arial" w:cs="Arial"/>
          <w:sz w:val="24"/>
          <w:szCs w:val="24"/>
        </w:rPr>
        <w:t>ОИСЕЕВ</w:t>
      </w:r>
    </w:p>
    <w:p w:rsidR="003C235C" w:rsidRPr="00427A31" w:rsidRDefault="003C235C" w:rsidP="003C235C">
      <w:pPr>
        <w:spacing w:after="0" w:line="240" w:lineRule="auto"/>
        <w:ind w:firstLine="567"/>
        <w:jc w:val="right"/>
        <w:rPr>
          <w:rFonts w:ascii="Arial" w:eastAsia="Times New Roman" w:hAnsi="Arial" w:cs="Arial"/>
          <w:sz w:val="24"/>
          <w:szCs w:val="24"/>
          <w:lang w:eastAsia="ru-RU"/>
        </w:rPr>
      </w:pPr>
    </w:p>
    <w:p w:rsidR="003C235C" w:rsidRPr="00427A31" w:rsidRDefault="003C235C" w:rsidP="003C235C">
      <w:pPr>
        <w:autoSpaceDE w:val="0"/>
        <w:spacing w:after="0" w:line="240" w:lineRule="auto"/>
        <w:ind w:firstLine="567"/>
        <w:jc w:val="right"/>
        <w:rPr>
          <w:rFonts w:ascii="Arial" w:hAnsi="Arial" w:cs="Arial"/>
          <w:sz w:val="24"/>
          <w:szCs w:val="24"/>
        </w:rPr>
      </w:pPr>
    </w:p>
    <w:p w:rsidR="003C235C" w:rsidRPr="00427A31" w:rsidRDefault="003C235C" w:rsidP="003C235C">
      <w:pPr>
        <w:autoSpaceDE w:val="0"/>
        <w:spacing w:after="0" w:line="240" w:lineRule="auto"/>
        <w:ind w:firstLine="567"/>
        <w:jc w:val="right"/>
        <w:rPr>
          <w:rFonts w:ascii="Arial" w:hAnsi="Arial" w:cs="Arial"/>
          <w:b/>
          <w:sz w:val="32"/>
          <w:szCs w:val="32"/>
        </w:rPr>
      </w:pPr>
      <w:r w:rsidRPr="00427A31">
        <w:rPr>
          <w:rFonts w:ascii="Arial" w:hAnsi="Arial" w:cs="Arial"/>
          <w:b/>
          <w:sz w:val="32"/>
          <w:szCs w:val="32"/>
        </w:rPr>
        <w:t>УТВЕРЖДЁН</w:t>
      </w:r>
    </w:p>
    <w:p w:rsidR="003C235C" w:rsidRPr="00427A31" w:rsidRDefault="003C235C" w:rsidP="003C235C">
      <w:pPr>
        <w:autoSpaceDE w:val="0"/>
        <w:spacing w:after="0" w:line="240" w:lineRule="auto"/>
        <w:ind w:firstLine="567"/>
        <w:jc w:val="right"/>
        <w:rPr>
          <w:rFonts w:ascii="Arial" w:hAnsi="Arial" w:cs="Arial"/>
          <w:b/>
          <w:sz w:val="32"/>
          <w:szCs w:val="32"/>
        </w:rPr>
      </w:pPr>
      <w:r w:rsidRPr="00427A31">
        <w:rPr>
          <w:rFonts w:ascii="Arial" w:hAnsi="Arial" w:cs="Arial"/>
          <w:b/>
          <w:sz w:val="32"/>
          <w:szCs w:val="32"/>
        </w:rPr>
        <w:t>постановлением администрации</w:t>
      </w:r>
    </w:p>
    <w:p w:rsidR="003C235C" w:rsidRDefault="003C235C" w:rsidP="003C235C">
      <w:pPr>
        <w:autoSpaceDE w:val="0"/>
        <w:spacing w:after="0" w:line="240" w:lineRule="auto"/>
        <w:ind w:firstLine="567"/>
        <w:jc w:val="right"/>
        <w:rPr>
          <w:rFonts w:ascii="Arial" w:hAnsi="Arial" w:cs="Arial"/>
          <w:b/>
          <w:sz w:val="32"/>
          <w:szCs w:val="32"/>
        </w:rPr>
      </w:pPr>
      <w:r w:rsidRPr="00427A31">
        <w:rPr>
          <w:rFonts w:ascii="Arial" w:hAnsi="Arial" w:cs="Arial"/>
          <w:b/>
          <w:sz w:val="32"/>
          <w:szCs w:val="32"/>
        </w:rPr>
        <w:t>города-курорта Кисловодска</w:t>
      </w:r>
    </w:p>
    <w:p w:rsidR="003C235C" w:rsidRPr="00427A31" w:rsidRDefault="003C235C" w:rsidP="003C235C">
      <w:pPr>
        <w:autoSpaceDE w:val="0"/>
        <w:spacing w:after="0" w:line="240" w:lineRule="auto"/>
        <w:ind w:firstLine="567"/>
        <w:jc w:val="right"/>
        <w:rPr>
          <w:rFonts w:ascii="Arial" w:hAnsi="Arial" w:cs="Arial"/>
          <w:b/>
          <w:sz w:val="32"/>
          <w:szCs w:val="32"/>
        </w:rPr>
      </w:pPr>
      <w:r>
        <w:rPr>
          <w:rFonts w:ascii="Arial" w:hAnsi="Arial" w:cs="Arial"/>
          <w:b/>
          <w:sz w:val="32"/>
          <w:szCs w:val="32"/>
        </w:rPr>
        <w:t xml:space="preserve">от </w:t>
      </w:r>
      <w:r w:rsidR="0038667B">
        <w:rPr>
          <w:rFonts w:ascii="Arial" w:hAnsi="Arial" w:cs="Arial"/>
          <w:b/>
          <w:sz w:val="32"/>
          <w:szCs w:val="32"/>
        </w:rPr>
        <w:t>202</w:t>
      </w:r>
      <w:r w:rsidR="00622C1E">
        <w:rPr>
          <w:rFonts w:ascii="Arial" w:hAnsi="Arial" w:cs="Arial"/>
          <w:b/>
          <w:sz w:val="32"/>
          <w:szCs w:val="32"/>
        </w:rPr>
        <w:t>5</w:t>
      </w:r>
      <w:r>
        <w:rPr>
          <w:rFonts w:ascii="Arial" w:hAnsi="Arial" w:cs="Arial"/>
          <w:b/>
          <w:sz w:val="32"/>
          <w:szCs w:val="32"/>
        </w:rPr>
        <w:t>г. №</w:t>
      </w:r>
    </w:p>
    <w:p w:rsidR="003C235C" w:rsidRDefault="003C235C" w:rsidP="003C235C">
      <w:pPr>
        <w:autoSpaceDE w:val="0"/>
        <w:spacing w:after="0" w:line="240" w:lineRule="auto"/>
        <w:ind w:firstLine="567"/>
        <w:jc w:val="right"/>
        <w:rPr>
          <w:rFonts w:ascii="Arial" w:hAnsi="Arial" w:cs="Arial"/>
          <w:kern w:val="1"/>
          <w:sz w:val="24"/>
          <w:szCs w:val="24"/>
        </w:rPr>
      </w:pPr>
    </w:p>
    <w:p w:rsidR="003C235C" w:rsidRPr="00427A31" w:rsidRDefault="003C235C" w:rsidP="003C235C">
      <w:pPr>
        <w:autoSpaceDE w:val="0"/>
        <w:spacing w:after="0" w:line="240" w:lineRule="auto"/>
        <w:ind w:firstLine="567"/>
        <w:jc w:val="right"/>
        <w:rPr>
          <w:rFonts w:ascii="Arial" w:hAnsi="Arial" w:cs="Arial"/>
          <w:kern w:val="1"/>
          <w:sz w:val="24"/>
          <w:szCs w:val="24"/>
        </w:rPr>
      </w:pPr>
    </w:p>
    <w:p w:rsidR="003C235C" w:rsidRPr="00427A31" w:rsidRDefault="003C235C" w:rsidP="00EE150E">
      <w:pPr>
        <w:autoSpaceDE w:val="0"/>
        <w:spacing w:after="0" w:line="240" w:lineRule="auto"/>
        <w:jc w:val="center"/>
        <w:rPr>
          <w:rFonts w:ascii="Arial" w:hAnsi="Arial" w:cs="Arial"/>
          <w:b/>
          <w:sz w:val="32"/>
          <w:szCs w:val="32"/>
        </w:rPr>
      </w:pPr>
      <w:r w:rsidRPr="00427A31">
        <w:rPr>
          <w:rFonts w:ascii="Arial" w:hAnsi="Arial" w:cs="Arial"/>
          <w:b/>
          <w:sz w:val="32"/>
          <w:szCs w:val="32"/>
        </w:rPr>
        <w:t>АДМИНИСТРАТИВНЫЙ РЕГЛАМЕНТ</w:t>
      </w:r>
    </w:p>
    <w:p w:rsidR="003C235C" w:rsidRDefault="003C235C" w:rsidP="00EE150E">
      <w:pPr>
        <w:autoSpaceDE w:val="0"/>
        <w:spacing w:after="0" w:line="240" w:lineRule="auto"/>
        <w:jc w:val="center"/>
        <w:rPr>
          <w:rFonts w:ascii="Arial" w:hAnsi="Arial" w:cs="Arial"/>
          <w:b/>
          <w:sz w:val="32"/>
          <w:szCs w:val="32"/>
        </w:rPr>
      </w:pPr>
      <w:r>
        <w:rPr>
          <w:rFonts w:ascii="Arial" w:hAnsi="Arial" w:cs="Arial"/>
          <w:b/>
          <w:sz w:val="32"/>
          <w:szCs w:val="32"/>
        </w:rPr>
        <w:t xml:space="preserve">ПРЕДОСТАВЛЕНИЯ УПРАВЛЕНИЕМ </w:t>
      </w:r>
      <w:r w:rsidR="00EE150E">
        <w:rPr>
          <w:rFonts w:ascii="Arial" w:hAnsi="Arial" w:cs="Arial"/>
          <w:b/>
          <w:sz w:val="32"/>
          <w:szCs w:val="32"/>
        </w:rPr>
        <w:t xml:space="preserve">ПО </w:t>
      </w:r>
      <w:r>
        <w:rPr>
          <w:rFonts w:ascii="Arial" w:hAnsi="Arial" w:cs="Arial"/>
          <w:b/>
          <w:sz w:val="32"/>
          <w:szCs w:val="32"/>
        </w:rPr>
        <w:t>АРХИТЕКТУР</w:t>
      </w:r>
      <w:r w:rsidR="00EE150E">
        <w:rPr>
          <w:rFonts w:ascii="Arial" w:hAnsi="Arial" w:cs="Arial"/>
          <w:b/>
          <w:sz w:val="32"/>
          <w:szCs w:val="32"/>
        </w:rPr>
        <w:t>Е,</w:t>
      </w:r>
      <w:r>
        <w:rPr>
          <w:rFonts w:ascii="Arial" w:hAnsi="Arial" w:cs="Arial"/>
          <w:b/>
          <w:sz w:val="32"/>
          <w:szCs w:val="32"/>
        </w:rPr>
        <w:t xml:space="preserve"> ГРАДОСТРАИТЕЛЬСТВ</w:t>
      </w:r>
      <w:r w:rsidR="00EE150E">
        <w:rPr>
          <w:rFonts w:ascii="Arial" w:hAnsi="Arial" w:cs="Arial"/>
          <w:b/>
          <w:sz w:val="32"/>
          <w:szCs w:val="32"/>
        </w:rPr>
        <w:t>У И ИМУЩЕСТВЕННЫМ ОТНОШЕНИЯМ</w:t>
      </w:r>
      <w:r>
        <w:rPr>
          <w:rFonts w:ascii="Arial" w:hAnsi="Arial" w:cs="Arial"/>
          <w:b/>
          <w:sz w:val="32"/>
          <w:szCs w:val="32"/>
        </w:rPr>
        <w:t xml:space="preserve"> АДМИНИСТРАЦИИ ГОРОДА-КУРОРТА КИСЛОВОДСКА МУНИЦИПАЛЬНОЙ УСЛУГИ «ОТНЕСЕНИЕ ЗЕМЕЛЬ ИЛИ ЗЕМЕЛЬНЫХ УЧАСТКОВ В СОСТАВ ТАКИХ ЗЕМЕЛЬ К ОПРЕДЕЛЕННОЙ КАТЕГОРИИ ЗЕМЕЛЬ ИЛИ ПЕРЕВОД </w:t>
      </w:r>
      <w:r w:rsidR="0038667B">
        <w:rPr>
          <w:rFonts w:ascii="Arial" w:hAnsi="Arial" w:cs="Arial"/>
          <w:b/>
          <w:sz w:val="32"/>
          <w:szCs w:val="32"/>
        </w:rPr>
        <w:t>ЗЕМЕЛЬ</w:t>
      </w:r>
      <w:r>
        <w:rPr>
          <w:rFonts w:ascii="Arial" w:hAnsi="Arial" w:cs="Arial"/>
          <w:b/>
          <w:sz w:val="32"/>
          <w:szCs w:val="32"/>
        </w:rPr>
        <w:t xml:space="preserve"> ИЛИ ЗЕМЕЛЬНЫХ УЧАСТКОВ В СОСТАВ ТАКИХ ЗЕМЕЛЬ ИЗ ОДНОЙ КАТЕГОРИИ В ДРУГУЮ</w:t>
      </w:r>
      <w:r w:rsidR="000F2C90">
        <w:rPr>
          <w:rFonts w:ascii="Arial" w:hAnsi="Arial" w:cs="Arial"/>
          <w:b/>
          <w:sz w:val="32"/>
          <w:szCs w:val="32"/>
        </w:rPr>
        <w:t xml:space="preserve"> КАТЕГОРИЮ</w:t>
      </w:r>
      <w:r>
        <w:rPr>
          <w:rFonts w:ascii="Arial" w:hAnsi="Arial" w:cs="Arial"/>
          <w:b/>
          <w:sz w:val="32"/>
          <w:szCs w:val="32"/>
        </w:rPr>
        <w:t>»</w:t>
      </w:r>
    </w:p>
    <w:p w:rsidR="003C235C" w:rsidRPr="003C235C" w:rsidRDefault="003C235C" w:rsidP="003C235C">
      <w:pPr>
        <w:pStyle w:val="a4"/>
        <w:autoSpaceDE w:val="0"/>
        <w:spacing w:after="0" w:line="240" w:lineRule="auto"/>
        <w:ind w:left="0" w:firstLine="567"/>
        <w:jc w:val="center"/>
        <w:rPr>
          <w:rFonts w:ascii="Arial" w:hAnsi="Arial" w:cs="Arial"/>
          <w:sz w:val="24"/>
          <w:szCs w:val="24"/>
        </w:rPr>
      </w:pPr>
    </w:p>
    <w:p w:rsidR="00423471" w:rsidRDefault="00824460" w:rsidP="00EE150E">
      <w:pPr>
        <w:pStyle w:val="a4"/>
        <w:autoSpaceDE w:val="0"/>
        <w:spacing w:after="0" w:line="240" w:lineRule="auto"/>
        <w:ind w:left="0"/>
        <w:jc w:val="center"/>
        <w:rPr>
          <w:rFonts w:ascii="Arial" w:hAnsi="Arial" w:cs="Arial"/>
          <w:b/>
          <w:sz w:val="30"/>
          <w:szCs w:val="24"/>
        </w:rPr>
      </w:pPr>
      <w:r w:rsidRPr="00970141">
        <w:rPr>
          <w:rFonts w:ascii="Arial" w:hAnsi="Arial" w:cs="Arial"/>
          <w:b/>
          <w:sz w:val="30"/>
          <w:szCs w:val="24"/>
          <w:lang w:val="en-US"/>
        </w:rPr>
        <w:t>I</w:t>
      </w:r>
      <w:r w:rsidRPr="00970141">
        <w:rPr>
          <w:rFonts w:ascii="Arial" w:hAnsi="Arial" w:cs="Arial"/>
          <w:b/>
          <w:sz w:val="30"/>
          <w:szCs w:val="24"/>
        </w:rPr>
        <w:t xml:space="preserve">. </w:t>
      </w:r>
      <w:r w:rsidR="00423471" w:rsidRPr="00970141">
        <w:rPr>
          <w:rFonts w:ascii="Arial" w:hAnsi="Arial" w:cs="Arial"/>
          <w:b/>
          <w:sz w:val="30"/>
          <w:szCs w:val="24"/>
        </w:rPr>
        <w:t>Общие положения</w:t>
      </w:r>
    </w:p>
    <w:p w:rsidR="00622C1E" w:rsidRPr="00622C1E" w:rsidRDefault="00622C1E" w:rsidP="00EE150E">
      <w:pPr>
        <w:pStyle w:val="a4"/>
        <w:autoSpaceDE w:val="0"/>
        <w:spacing w:after="0" w:line="240" w:lineRule="auto"/>
        <w:ind w:left="0"/>
        <w:jc w:val="center"/>
        <w:rPr>
          <w:rFonts w:ascii="Arial" w:hAnsi="Arial" w:cs="Arial"/>
          <w:sz w:val="24"/>
          <w:szCs w:val="24"/>
        </w:rPr>
      </w:pPr>
    </w:p>
    <w:p w:rsidR="00622C1E" w:rsidRPr="00622C1E" w:rsidRDefault="00622C1E" w:rsidP="00622C1E">
      <w:pPr>
        <w:pStyle w:val="a4"/>
        <w:suppressAutoHyphens w:val="0"/>
        <w:spacing w:after="0" w:line="240" w:lineRule="auto"/>
        <w:ind w:left="0" w:firstLine="567"/>
        <w:jc w:val="both"/>
        <w:rPr>
          <w:rFonts w:ascii="Arial" w:eastAsia="Times New Roman" w:hAnsi="Arial" w:cs="Arial"/>
          <w:sz w:val="24"/>
          <w:szCs w:val="24"/>
          <w:lang w:eastAsia="ru-RU"/>
        </w:rPr>
      </w:pPr>
      <w:r w:rsidRPr="00622C1E">
        <w:rPr>
          <w:rFonts w:ascii="Arial" w:eastAsia="Times New Roman" w:hAnsi="Arial" w:cs="Arial"/>
          <w:sz w:val="24"/>
          <w:szCs w:val="24"/>
          <w:lang w:eastAsia="ru-RU"/>
        </w:rPr>
        <w:lastRenderedPageBreak/>
        <w:t>1.1. Предмет регулирования административного регламента.</w:t>
      </w:r>
    </w:p>
    <w:p w:rsidR="00622C1E" w:rsidRPr="00622C1E" w:rsidRDefault="00622C1E" w:rsidP="00622C1E">
      <w:pPr>
        <w:suppressAutoHyphens w:val="0"/>
        <w:autoSpaceDE w:val="0"/>
        <w:autoSpaceDN w:val="0"/>
        <w:adjustRightInd w:val="0"/>
        <w:spacing w:after="0" w:line="240" w:lineRule="auto"/>
        <w:ind w:firstLine="567"/>
        <w:jc w:val="both"/>
        <w:rPr>
          <w:rFonts w:ascii="Arial" w:eastAsiaTheme="minorHAnsi" w:hAnsi="Arial" w:cs="Arial"/>
          <w:sz w:val="24"/>
          <w:szCs w:val="24"/>
          <w:lang w:eastAsia="en-US"/>
        </w:rPr>
      </w:pPr>
      <w:r w:rsidRPr="00622C1E">
        <w:rPr>
          <w:rFonts w:ascii="Arial" w:eastAsia="Times New Roman" w:hAnsi="Arial" w:cs="Arial"/>
          <w:sz w:val="24"/>
          <w:szCs w:val="24"/>
          <w:lang w:eastAsia="ru-RU"/>
        </w:rPr>
        <w:t xml:space="preserve">Административный регламент предоставления управлением по архитектуре, градостроительству и имущественным отношениям администрации города-курорта Кисловодска муниципальной услуги </w:t>
      </w:r>
      <w:r w:rsidRPr="00622C1E">
        <w:rPr>
          <w:rFonts w:ascii="Arial" w:hAnsi="Arial" w:cs="Arial"/>
          <w:sz w:val="24"/>
          <w:szCs w:val="24"/>
        </w:rPr>
        <w:t xml:space="preserve">«Отнесение земель или земельных участков в состав таких земель к определенной категории земель или перевод земель или земельных участков в состав таких земель из одной категории в другую категорию» </w:t>
      </w:r>
      <w:r w:rsidRPr="00622C1E">
        <w:rPr>
          <w:rFonts w:ascii="Arial" w:eastAsia="Times New Roman" w:hAnsi="Arial" w:cs="Arial"/>
          <w:sz w:val="24"/>
          <w:szCs w:val="24"/>
          <w:lang w:eastAsia="ru-RU"/>
        </w:rPr>
        <w:t xml:space="preserve">(далее - Административный регламент) определяет сроки и последовательность действий (административных процедур) должностных лиц управления по архитектуре, градостроительству и имущественным отношениям администрации города-курорта Кисловодска (далее – Уполномоченный орган) по предоставлению муниципальной услуги </w:t>
      </w:r>
      <w:r w:rsidRPr="00622C1E">
        <w:rPr>
          <w:rFonts w:ascii="Arial" w:hAnsi="Arial" w:cs="Arial"/>
          <w:sz w:val="24"/>
          <w:szCs w:val="24"/>
        </w:rPr>
        <w:t xml:space="preserve">«Отнесение земель или земельных участков в состав таких земель к определенной категории земель или перевод земель или земельных участков в состав таких земель из одной категории в другую категорию» </w:t>
      </w:r>
      <w:r w:rsidRPr="00622C1E">
        <w:rPr>
          <w:rFonts w:ascii="Arial" w:eastAsia="Times New Roman" w:hAnsi="Arial" w:cs="Arial"/>
          <w:sz w:val="24"/>
          <w:szCs w:val="24"/>
          <w:lang w:eastAsia="ru-RU"/>
        </w:rPr>
        <w:t>(далее – муниципальная услуга).</w:t>
      </w:r>
    </w:p>
    <w:p w:rsidR="00622C1E" w:rsidRPr="00622C1E" w:rsidRDefault="00622C1E" w:rsidP="00622C1E">
      <w:pPr>
        <w:tabs>
          <w:tab w:val="left" w:pos="1134"/>
        </w:tabs>
        <w:autoSpaceDE w:val="0"/>
        <w:spacing w:after="0" w:line="240" w:lineRule="auto"/>
        <w:ind w:firstLine="567"/>
        <w:jc w:val="both"/>
        <w:rPr>
          <w:rFonts w:ascii="Arial" w:hAnsi="Arial" w:cs="Arial"/>
          <w:sz w:val="24"/>
          <w:szCs w:val="24"/>
        </w:rPr>
      </w:pPr>
      <w:r w:rsidRPr="00622C1E">
        <w:rPr>
          <w:rFonts w:ascii="Arial" w:hAnsi="Arial" w:cs="Arial"/>
          <w:sz w:val="24"/>
          <w:szCs w:val="24"/>
        </w:rPr>
        <w:t>1.2. Круг заявителей.</w:t>
      </w:r>
    </w:p>
    <w:p w:rsidR="00622C1E" w:rsidRPr="00622C1E" w:rsidRDefault="00622C1E" w:rsidP="00622C1E">
      <w:pPr>
        <w:autoSpaceDE w:val="0"/>
        <w:autoSpaceDN w:val="0"/>
        <w:adjustRightInd w:val="0"/>
        <w:spacing w:after="0" w:line="240" w:lineRule="auto"/>
        <w:ind w:firstLine="567"/>
        <w:jc w:val="both"/>
        <w:rPr>
          <w:rFonts w:ascii="Arial" w:hAnsi="Arial" w:cs="Arial"/>
          <w:sz w:val="24"/>
          <w:szCs w:val="24"/>
        </w:rPr>
      </w:pPr>
      <w:r w:rsidRPr="00622C1E">
        <w:rPr>
          <w:rFonts w:ascii="Arial" w:hAnsi="Arial" w:cs="Arial"/>
          <w:sz w:val="24"/>
          <w:szCs w:val="24"/>
        </w:rPr>
        <w:t>Заявителями на получение муниципальной услуги являются физические лица, в том числе зарегистрированные в качестве индивидуальных предпринимателей, юридические лица. (далее – Заявитель).</w:t>
      </w:r>
    </w:p>
    <w:p w:rsidR="00622C1E" w:rsidRPr="00622C1E" w:rsidRDefault="00622C1E" w:rsidP="00622C1E">
      <w:pPr>
        <w:autoSpaceDE w:val="0"/>
        <w:autoSpaceDN w:val="0"/>
        <w:adjustRightInd w:val="0"/>
        <w:spacing w:after="0" w:line="240" w:lineRule="auto"/>
        <w:ind w:firstLine="567"/>
        <w:jc w:val="both"/>
        <w:rPr>
          <w:rFonts w:ascii="Arial" w:hAnsi="Arial" w:cs="Arial"/>
          <w:sz w:val="24"/>
          <w:szCs w:val="24"/>
        </w:rPr>
      </w:pPr>
      <w:r w:rsidRPr="00622C1E">
        <w:rPr>
          <w:rFonts w:ascii="Arial" w:hAnsi="Arial" w:cs="Arial"/>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622C1E" w:rsidRPr="00622C1E" w:rsidRDefault="00622C1E" w:rsidP="00622C1E">
      <w:pPr>
        <w:spacing w:after="0" w:line="240" w:lineRule="auto"/>
        <w:ind w:firstLine="567"/>
        <w:jc w:val="both"/>
        <w:rPr>
          <w:rFonts w:ascii="Arial" w:hAnsi="Arial" w:cs="Arial"/>
          <w:sz w:val="24"/>
          <w:szCs w:val="24"/>
        </w:rPr>
      </w:pPr>
      <w:r w:rsidRPr="00622C1E">
        <w:rPr>
          <w:rFonts w:ascii="Arial" w:hAnsi="Arial" w:cs="Arial"/>
          <w:sz w:val="24"/>
          <w:szCs w:val="24"/>
        </w:rPr>
        <w:t>1.3. Требования к порядку информирования о предоставлении муниципальной услуги, в том числе:</w:t>
      </w:r>
    </w:p>
    <w:p w:rsidR="00622C1E" w:rsidRPr="00622C1E" w:rsidRDefault="00622C1E" w:rsidP="00622C1E">
      <w:pPr>
        <w:pStyle w:val="formattext"/>
        <w:shd w:val="clear" w:color="auto" w:fill="FFFFFF"/>
        <w:spacing w:before="0" w:beforeAutospacing="0" w:after="0" w:afterAutospacing="0"/>
        <w:ind w:firstLine="567"/>
        <w:jc w:val="both"/>
        <w:textAlignment w:val="baseline"/>
        <w:rPr>
          <w:rFonts w:ascii="Arial" w:hAnsi="Arial" w:cs="Arial"/>
          <w:spacing w:val="-2"/>
        </w:rPr>
      </w:pPr>
      <w:r w:rsidRPr="00622C1E">
        <w:rPr>
          <w:rFonts w:ascii="Arial" w:hAnsi="Arial" w:cs="Arial"/>
          <w:spacing w:val="-2"/>
        </w:rPr>
        <w:t xml:space="preserve">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 города-курорта Кисловодска, в информационно-телекоммуникационной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w:t>
      </w:r>
      <w:r w:rsidRPr="00622C1E">
        <w:rPr>
          <w:rFonts w:ascii="Arial" w:hAnsi="Arial" w:cs="Arial"/>
          <w:spacing w:val="2"/>
        </w:rPr>
        <w:t>местного самоуправления муниципальных образований Ставропольского края» (далее - Региональный портал);</w:t>
      </w:r>
    </w:p>
    <w:p w:rsidR="00622C1E" w:rsidRPr="00622C1E" w:rsidRDefault="00622C1E" w:rsidP="00622C1E">
      <w:pPr>
        <w:pStyle w:val="formattext"/>
        <w:shd w:val="clear" w:color="auto" w:fill="FFFFFF"/>
        <w:spacing w:before="0" w:beforeAutospacing="0" w:after="0" w:afterAutospacing="0"/>
        <w:ind w:firstLine="567"/>
        <w:jc w:val="both"/>
        <w:textAlignment w:val="baseline"/>
        <w:rPr>
          <w:rFonts w:ascii="Arial" w:hAnsi="Arial" w:cs="Arial"/>
          <w:spacing w:val="2"/>
        </w:rPr>
      </w:pPr>
      <w:r w:rsidRPr="00622C1E">
        <w:rPr>
          <w:rFonts w:ascii="Arial" w:hAnsi="Arial" w:cs="Arial"/>
          <w:spacing w:val="2"/>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государственных и муниципальных услуг.</w:t>
      </w:r>
    </w:p>
    <w:p w:rsidR="00622C1E" w:rsidRPr="00622C1E" w:rsidRDefault="00622C1E" w:rsidP="00622C1E">
      <w:pPr>
        <w:pStyle w:val="formattext"/>
        <w:shd w:val="clear" w:color="auto" w:fill="FFFFFF"/>
        <w:spacing w:before="0" w:beforeAutospacing="0" w:after="0" w:afterAutospacing="0"/>
        <w:ind w:firstLine="567"/>
        <w:jc w:val="both"/>
        <w:textAlignment w:val="baseline"/>
        <w:rPr>
          <w:rFonts w:ascii="Arial" w:hAnsi="Arial" w:cs="Arial"/>
          <w:spacing w:val="2"/>
        </w:rPr>
      </w:pPr>
      <w:r w:rsidRPr="00622C1E">
        <w:rPr>
          <w:rFonts w:ascii="Arial" w:hAnsi="Arial" w:cs="Arial"/>
          <w:spacing w:val="2"/>
        </w:rPr>
        <w:t>К справочной информации относится следующая информация:</w:t>
      </w:r>
    </w:p>
    <w:p w:rsidR="00622C1E" w:rsidRPr="00622C1E" w:rsidRDefault="00622C1E" w:rsidP="00622C1E">
      <w:pPr>
        <w:pStyle w:val="formattext"/>
        <w:shd w:val="clear" w:color="auto" w:fill="FFFFFF"/>
        <w:spacing w:before="0" w:beforeAutospacing="0" w:after="0" w:afterAutospacing="0"/>
        <w:ind w:firstLine="567"/>
        <w:jc w:val="both"/>
        <w:textAlignment w:val="baseline"/>
        <w:rPr>
          <w:rFonts w:ascii="Arial" w:hAnsi="Arial" w:cs="Arial"/>
          <w:spacing w:val="2"/>
        </w:rPr>
      </w:pPr>
      <w:r w:rsidRPr="00622C1E">
        <w:rPr>
          <w:rFonts w:ascii="Arial" w:hAnsi="Arial" w:cs="Arial"/>
          <w:spacing w:val="2"/>
        </w:rPr>
        <w:t xml:space="preserve">место нахождения и графики работы </w:t>
      </w:r>
      <w:r w:rsidRPr="00622C1E">
        <w:rPr>
          <w:rFonts w:ascii="Arial" w:hAnsi="Arial" w:cs="Arial"/>
        </w:rPr>
        <w:t>Уполномоченного органа,</w:t>
      </w:r>
      <w:r w:rsidRPr="00622C1E">
        <w:rPr>
          <w:rFonts w:ascii="Arial" w:hAnsi="Arial" w:cs="Arial"/>
          <w:spacing w:val="2"/>
        </w:rPr>
        <w:t xml:space="preserve"> предоставляющего муниципальную услугу, его структурных подразделений, иных организаций, участвующих в предоставлении государственной услуги, обращение в которые необходимо для получения государственной услуги, а также многофункциональном центре предоставления государственных и муниципальных услуг.</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eastAsia="Times New Roman" w:hAnsi="Arial" w:cs="Arial"/>
          <w:sz w:val="24"/>
          <w:szCs w:val="24"/>
          <w:lang w:eastAsia="ru-RU"/>
        </w:rPr>
        <w:t>Уполномоченный орган</w:t>
      </w:r>
      <w:r w:rsidRPr="00622C1E">
        <w:rPr>
          <w:rFonts w:ascii="Arial" w:hAnsi="Arial" w:cs="Arial"/>
          <w:sz w:val="24"/>
          <w:szCs w:val="24"/>
        </w:rPr>
        <w:t xml:space="preserve"> расположен по адресу: г. Кисловодск, пр. Победы, 25.</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График работы:</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понедельник - пятница с 09 час. 00 мин. до 18 час. 00 мин.;</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приемные дни: среда с 15 час. 00 мин. до 17 час. 00 мин.;</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перерыв: с 13 час. 00 мин. до 14 час. 00 мин.;</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lastRenderedPageBreak/>
        <w:t>выходные дни - суббота, воскресенье.</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Многофункциональный центр предоставления государственных и муниципальных услуг (далее МФЦ) расположен по адресу: г. Кисловодск, пр. Первомайский, 29.</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График работы:</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понедельник, вторник, четверг, пятница с 08 час. 00 мин. до 18 час. 00 мин.;</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среда с 10 час. 00 мин. до 20 час. 00 мин.;</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суббота с 08 час. 00 мин. до 13 час. 00 мин.;</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без перерыва;</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выходной день — воскресенье.</w:t>
      </w:r>
    </w:p>
    <w:p w:rsidR="00622C1E" w:rsidRPr="00622C1E" w:rsidRDefault="00622C1E" w:rsidP="00622C1E">
      <w:pPr>
        <w:pStyle w:val="a3"/>
        <w:spacing w:before="0" w:after="0" w:line="240" w:lineRule="auto"/>
        <w:ind w:firstLine="567"/>
        <w:jc w:val="both"/>
        <w:rPr>
          <w:rFonts w:ascii="Arial" w:hAnsi="Arial" w:cs="Arial"/>
          <w:spacing w:val="-4"/>
          <w:sz w:val="24"/>
          <w:szCs w:val="24"/>
        </w:rPr>
      </w:pPr>
      <w:r w:rsidRPr="00622C1E">
        <w:rPr>
          <w:rFonts w:ascii="Arial" w:hAnsi="Arial" w:cs="Arial"/>
          <w:spacing w:val="-4"/>
          <w:sz w:val="24"/>
          <w:szCs w:val="24"/>
        </w:rPr>
        <w:t xml:space="preserve">Справочные телефоны </w:t>
      </w:r>
      <w:r w:rsidRPr="00622C1E">
        <w:rPr>
          <w:rFonts w:ascii="Arial" w:eastAsia="Times New Roman" w:hAnsi="Arial" w:cs="Arial"/>
          <w:sz w:val="24"/>
          <w:szCs w:val="24"/>
          <w:lang w:eastAsia="ru-RU"/>
        </w:rPr>
        <w:t>Уполномоченного органа</w:t>
      </w:r>
      <w:r w:rsidRPr="00622C1E">
        <w:rPr>
          <w:rFonts w:ascii="Arial" w:hAnsi="Arial" w:cs="Arial"/>
          <w:spacing w:val="-4"/>
          <w:sz w:val="24"/>
          <w:szCs w:val="24"/>
        </w:rPr>
        <w:t>, предоставляющего муниципальную услугу, его структурных подразделений, иных организаций, участвующих в предоставлении муниципальной услуги, в том числе номер телефона автоинформатора:</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eastAsia="Times New Roman" w:hAnsi="Arial" w:cs="Arial"/>
          <w:sz w:val="24"/>
          <w:szCs w:val="24"/>
          <w:lang w:eastAsia="ru-RU"/>
        </w:rPr>
        <w:t>Уполномоченный орган</w:t>
      </w:r>
      <w:r w:rsidRPr="00622C1E">
        <w:rPr>
          <w:rFonts w:ascii="Arial" w:hAnsi="Arial" w:cs="Arial"/>
          <w:sz w:val="24"/>
          <w:szCs w:val="24"/>
        </w:rPr>
        <w:t xml:space="preserve"> (8-87937) 2-01-24.</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Справочные телефоны МФЦ, предоставляющего муниципальную услугу:</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МФЦ (8-87937) 2-05-57, (8-87937) 2-06-21.</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 xml:space="preserve">Адреса официального сайта, а также электронной почты и (или) формы обратной связи </w:t>
      </w:r>
      <w:r w:rsidRPr="00622C1E">
        <w:rPr>
          <w:rFonts w:ascii="Arial" w:eastAsia="Times New Roman" w:hAnsi="Arial" w:cs="Arial"/>
          <w:sz w:val="24"/>
          <w:szCs w:val="24"/>
          <w:lang w:eastAsia="ru-RU"/>
        </w:rPr>
        <w:t>Уполномоченного органа</w:t>
      </w:r>
      <w:r w:rsidRPr="00622C1E">
        <w:rPr>
          <w:rFonts w:ascii="Arial" w:hAnsi="Arial" w:cs="Arial"/>
          <w:sz w:val="24"/>
          <w:szCs w:val="24"/>
        </w:rPr>
        <w:t>, предоставляющего муниципальную услугу, в информационно-телекоммуникационной сети «Интернет»:</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 xml:space="preserve">адрес официального сайта администрации: </w:t>
      </w:r>
      <w:r w:rsidRPr="00622C1E">
        <w:rPr>
          <w:rFonts w:ascii="Arial" w:hAnsi="Arial" w:cs="Arial"/>
          <w:sz w:val="24"/>
          <w:szCs w:val="24"/>
          <w:lang w:val="en-US"/>
        </w:rPr>
        <w:t>kislovodsk</w:t>
      </w:r>
      <w:r w:rsidRPr="00622C1E">
        <w:rPr>
          <w:rFonts w:ascii="Arial" w:hAnsi="Arial" w:cs="Arial"/>
          <w:sz w:val="24"/>
          <w:szCs w:val="24"/>
        </w:rPr>
        <w:t>-</w:t>
      </w:r>
      <w:r w:rsidRPr="00622C1E">
        <w:rPr>
          <w:rFonts w:ascii="Arial" w:hAnsi="Arial" w:cs="Arial"/>
          <w:sz w:val="24"/>
          <w:szCs w:val="24"/>
          <w:lang w:val="en-US"/>
        </w:rPr>
        <w:t>kurort</w:t>
      </w:r>
      <w:r w:rsidRPr="00622C1E">
        <w:rPr>
          <w:rFonts w:ascii="Arial" w:hAnsi="Arial" w:cs="Arial"/>
          <w:sz w:val="24"/>
          <w:szCs w:val="24"/>
        </w:rPr>
        <w:t>.</w:t>
      </w:r>
      <w:r w:rsidRPr="00622C1E">
        <w:rPr>
          <w:rFonts w:ascii="Arial" w:hAnsi="Arial" w:cs="Arial"/>
          <w:sz w:val="24"/>
          <w:szCs w:val="24"/>
          <w:lang w:val="en-US"/>
        </w:rPr>
        <w:t>org</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 xml:space="preserve">электронная почта </w:t>
      </w:r>
      <w:r w:rsidRPr="00622C1E">
        <w:rPr>
          <w:rFonts w:ascii="Arial" w:eastAsia="Times New Roman" w:hAnsi="Arial" w:cs="Arial"/>
          <w:sz w:val="24"/>
          <w:szCs w:val="24"/>
          <w:lang w:eastAsia="ru-RU"/>
        </w:rPr>
        <w:t>Уполномоченного органа</w:t>
      </w:r>
      <w:r w:rsidRPr="00622C1E">
        <w:rPr>
          <w:rFonts w:ascii="Arial" w:hAnsi="Arial" w:cs="Arial"/>
          <w:sz w:val="24"/>
          <w:szCs w:val="24"/>
        </w:rPr>
        <w:t xml:space="preserve">: </w:t>
      </w:r>
      <w:r w:rsidRPr="00622C1E">
        <w:rPr>
          <w:rStyle w:val="text"/>
          <w:rFonts w:ascii="Arial" w:hAnsi="Arial" w:cs="Arial"/>
          <w:sz w:val="24"/>
          <w:szCs w:val="24"/>
        </w:rPr>
        <w:t>uagio@kislovodsk-kurort.org</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Адреса официального сайта, а также электронной почты и (или) формы обратной связи МФЦ, предоставляющего муниципальную услугу, в информационно-телекоммуникационной сети «Интернет»:</w:t>
      </w:r>
    </w:p>
    <w:p w:rsidR="00622C1E" w:rsidRPr="00622C1E" w:rsidRDefault="00622C1E" w:rsidP="00622C1E">
      <w:pPr>
        <w:pStyle w:val="a3"/>
        <w:spacing w:before="0" w:after="0" w:line="240" w:lineRule="auto"/>
        <w:ind w:firstLine="567"/>
        <w:jc w:val="both"/>
        <w:rPr>
          <w:rFonts w:ascii="Arial" w:hAnsi="Arial" w:cs="Arial"/>
          <w:sz w:val="24"/>
          <w:szCs w:val="24"/>
        </w:rPr>
      </w:pPr>
      <w:r w:rsidRPr="00622C1E">
        <w:rPr>
          <w:rFonts w:ascii="Arial" w:hAnsi="Arial" w:cs="Arial"/>
          <w:sz w:val="24"/>
          <w:szCs w:val="24"/>
        </w:rPr>
        <w:t>адрес официального сайта МФЦ: мфц-кисловодск.рф;</w:t>
      </w:r>
    </w:p>
    <w:p w:rsidR="00622C1E" w:rsidRPr="00622C1E" w:rsidRDefault="00622C1E" w:rsidP="00622C1E">
      <w:pPr>
        <w:pStyle w:val="a3"/>
        <w:spacing w:before="0" w:after="0" w:line="240" w:lineRule="auto"/>
        <w:ind w:firstLine="567"/>
        <w:jc w:val="both"/>
        <w:rPr>
          <w:rStyle w:val="a5"/>
          <w:rFonts w:ascii="Arial" w:hAnsi="Arial" w:cs="Arial"/>
          <w:color w:val="auto"/>
          <w:sz w:val="24"/>
          <w:szCs w:val="24"/>
          <w:u w:val="none"/>
        </w:rPr>
      </w:pPr>
      <w:r w:rsidRPr="00622C1E">
        <w:rPr>
          <w:rFonts w:ascii="Arial" w:hAnsi="Arial" w:cs="Arial"/>
          <w:sz w:val="24"/>
          <w:szCs w:val="24"/>
        </w:rPr>
        <w:t xml:space="preserve">электронная почта МФЦ: </w:t>
      </w:r>
      <w:hyperlink r:id="rId9" w:history="1">
        <w:r w:rsidRPr="00622C1E">
          <w:rPr>
            <w:rStyle w:val="a5"/>
            <w:rFonts w:ascii="Arial" w:hAnsi="Arial" w:cs="Arial"/>
            <w:color w:val="auto"/>
            <w:sz w:val="24"/>
            <w:szCs w:val="24"/>
            <w:u w:val="none"/>
          </w:rPr>
          <w:t>mfckis@mail.r</w:t>
        </w:r>
      </w:hyperlink>
      <w:hyperlink r:id="rId10" w:history="1">
        <w:r w:rsidRPr="00622C1E">
          <w:rPr>
            <w:rStyle w:val="a5"/>
            <w:rFonts w:ascii="Arial" w:hAnsi="Arial" w:cs="Arial"/>
            <w:color w:val="auto"/>
            <w:sz w:val="24"/>
            <w:szCs w:val="24"/>
            <w:u w:val="none"/>
            <w:lang w:val="en-US"/>
          </w:rPr>
          <w:t>u</w:t>
        </w:r>
      </w:hyperlink>
    </w:p>
    <w:p w:rsidR="00622C1E" w:rsidRPr="00622C1E" w:rsidRDefault="00622C1E" w:rsidP="00622C1E">
      <w:pPr>
        <w:pStyle w:val="formattext"/>
        <w:shd w:val="clear" w:color="auto" w:fill="FFFFFF"/>
        <w:spacing w:before="0" w:beforeAutospacing="0" w:after="0" w:afterAutospacing="0"/>
        <w:ind w:firstLine="567"/>
        <w:jc w:val="both"/>
        <w:textAlignment w:val="baseline"/>
        <w:rPr>
          <w:rFonts w:ascii="Arial" w:hAnsi="Arial" w:cs="Arial"/>
          <w:spacing w:val="2"/>
        </w:rPr>
      </w:pPr>
      <w:r w:rsidRPr="00622C1E">
        <w:rPr>
          <w:rFonts w:ascii="Arial" w:hAnsi="Arial" w:cs="Arial"/>
          <w:spacing w:val="2"/>
        </w:rPr>
        <w:t xml:space="preserve">Справочная информация приводится в тексте административного регламента и подлежит обязательному размещению на официальном сайте администрации города-курорта Кисловодска в </w:t>
      </w:r>
      <w:r w:rsidRPr="00622C1E">
        <w:rPr>
          <w:rFonts w:ascii="Arial" w:hAnsi="Arial" w:cs="Arial"/>
        </w:rPr>
        <w:t>информационно-телекоммуникационной</w:t>
      </w:r>
      <w:r w:rsidRPr="00622C1E">
        <w:rPr>
          <w:rFonts w:ascii="Arial" w:hAnsi="Arial" w:cs="Arial"/>
          <w:spacing w:val="2"/>
        </w:rPr>
        <w:t xml:space="preserve"> сети «Интернет», в федеральной государственной информационной системе «Единый портал государственных и муниципальных услуг (функций)», на Региональном портале и в государственной информационной системе Ставропольского края «Региональный реестр государственных услуг (функций)» (далее - Региональный реестр), о чем указывается в тексте административного регламента. В установленном порядке обеспечивается размещение и актуализации справочной информации в соответствующем разделе Регионального реестра и на официальном сайте администрации города-курорта Кисловодска в</w:t>
      </w:r>
      <w:r w:rsidRPr="00622C1E">
        <w:rPr>
          <w:rFonts w:ascii="Arial" w:hAnsi="Arial" w:cs="Arial"/>
        </w:rPr>
        <w:t xml:space="preserve"> информационно-телекоммуникационной</w:t>
      </w:r>
      <w:r w:rsidRPr="00622C1E">
        <w:rPr>
          <w:rFonts w:ascii="Arial" w:hAnsi="Arial" w:cs="Arial"/>
          <w:spacing w:val="2"/>
        </w:rPr>
        <w:t xml:space="preserve"> сети «Интернет».</w:t>
      </w:r>
    </w:p>
    <w:p w:rsidR="00423471" w:rsidRPr="007E4457" w:rsidRDefault="00423471" w:rsidP="00EE150E">
      <w:pPr>
        <w:pStyle w:val="a4"/>
        <w:autoSpaceDE w:val="0"/>
        <w:spacing w:after="0" w:line="240" w:lineRule="auto"/>
        <w:ind w:left="0"/>
        <w:jc w:val="center"/>
        <w:rPr>
          <w:rFonts w:ascii="Arial" w:hAnsi="Arial" w:cs="Arial"/>
          <w:sz w:val="24"/>
          <w:szCs w:val="24"/>
        </w:rPr>
      </w:pPr>
    </w:p>
    <w:p w:rsidR="00423471" w:rsidRPr="00970141" w:rsidRDefault="00423471" w:rsidP="00EE150E">
      <w:pPr>
        <w:widowControl w:val="0"/>
        <w:autoSpaceDE w:val="0"/>
        <w:spacing w:after="0" w:line="240" w:lineRule="auto"/>
        <w:jc w:val="center"/>
        <w:rPr>
          <w:rFonts w:ascii="Arial" w:eastAsia="Arial CYR" w:hAnsi="Arial" w:cs="Arial"/>
          <w:b/>
          <w:iCs/>
          <w:sz w:val="30"/>
          <w:szCs w:val="24"/>
        </w:rPr>
      </w:pPr>
      <w:r w:rsidRPr="00970141">
        <w:rPr>
          <w:rFonts w:ascii="Arial" w:eastAsia="Arial CYR" w:hAnsi="Arial" w:cs="Arial"/>
          <w:b/>
          <w:iCs/>
          <w:sz w:val="30"/>
          <w:szCs w:val="24"/>
          <w:lang w:val="en-US"/>
        </w:rPr>
        <w:t>II</w:t>
      </w:r>
      <w:r w:rsidRPr="00970141">
        <w:rPr>
          <w:rFonts w:ascii="Arial" w:eastAsia="Arial CYR" w:hAnsi="Arial" w:cs="Arial"/>
          <w:b/>
          <w:iCs/>
          <w:sz w:val="30"/>
          <w:szCs w:val="24"/>
        </w:rPr>
        <w:t>.Стандарт предоставления муниципальной услуги</w:t>
      </w:r>
    </w:p>
    <w:p w:rsidR="00423471" w:rsidRPr="007D42ED" w:rsidRDefault="00423471" w:rsidP="00EE150E">
      <w:pPr>
        <w:autoSpaceDE w:val="0"/>
        <w:spacing w:after="0" w:line="240" w:lineRule="auto"/>
        <w:jc w:val="center"/>
        <w:rPr>
          <w:rFonts w:ascii="Arial" w:eastAsia="Times New Roman" w:hAnsi="Arial" w:cs="Arial"/>
          <w:sz w:val="24"/>
          <w:szCs w:val="24"/>
        </w:rPr>
      </w:pPr>
    </w:p>
    <w:p w:rsidR="007D42ED" w:rsidRPr="007D42ED" w:rsidRDefault="007D42ED" w:rsidP="007D42ED">
      <w:pPr>
        <w:autoSpaceDE w:val="0"/>
        <w:spacing w:after="0" w:line="240" w:lineRule="auto"/>
        <w:ind w:firstLine="709"/>
        <w:jc w:val="both"/>
        <w:rPr>
          <w:rFonts w:ascii="Arial" w:hAnsi="Arial" w:cs="Arial"/>
          <w:sz w:val="24"/>
          <w:szCs w:val="24"/>
        </w:rPr>
      </w:pPr>
      <w:r w:rsidRPr="007D42ED">
        <w:rPr>
          <w:rFonts w:ascii="Arial" w:hAnsi="Arial" w:cs="Arial"/>
          <w:sz w:val="24"/>
          <w:szCs w:val="24"/>
        </w:rPr>
        <w:t>2.1. Наименование</w:t>
      </w:r>
      <w:r w:rsidRPr="007D42ED">
        <w:rPr>
          <w:rFonts w:ascii="Arial" w:eastAsia="Arial CYR" w:hAnsi="Arial" w:cs="Arial"/>
          <w:iCs/>
          <w:sz w:val="24"/>
          <w:szCs w:val="24"/>
        </w:rPr>
        <w:t xml:space="preserve"> муниципальной</w:t>
      </w:r>
      <w:r w:rsidRPr="007D42ED">
        <w:rPr>
          <w:rFonts w:ascii="Arial" w:hAnsi="Arial" w:cs="Arial"/>
          <w:sz w:val="24"/>
          <w:szCs w:val="24"/>
        </w:rPr>
        <w:t xml:space="preserve"> услуги.</w:t>
      </w:r>
    </w:p>
    <w:p w:rsidR="007D42ED" w:rsidRPr="007D42ED" w:rsidRDefault="007D42ED" w:rsidP="007D42ED">
      <w:pPr>
        <w:widowControl w:val="0"/>
        <w:autoSpaceDE w:val="0"/>
        <w:spacing w:after="0" w:line="240" w:lineRule="auto"/>
        <w:ind w:firstLine="709"/>
        <w:jc w:val="both"/>
        <w:rPr>
          <w:rFonts w:ascii="Arial" w:eastAsia="Arial CYR" w:hAnsi="Arial" w:cs="Arial"/>
          <w:iCs/>
          <w:sz w:val="24"/>
          <w:szCs w:val="24"/>
        </w:rPr>
      </w:pPr>
      <w:r w:rsidRPr="007D42ED">
        <w:rPr>
          <w:rFonts w:ascii="Arial" w:hAnsi="Arial" w:cs="Arial"/>
          <w:bCs/>
          <w:sz w:val="24"/>
          <w:szCs w:val="24"/>
        </w:rPr>
        <w:t>Полное наименование муниципальной услуги</w:t>
      </w:r>
      <w:r w:rsidRPr="007D42ED">
        <w:rPr>
          <w:rFonts w:ascii="Arial" w:eastAsia="Arial CYR" w:hAnsi="Arial" w:cs="Arial"/>
          <w:iCs/>
          <w:sz w:val="24"/>
          <w:szCs w:val="24"/>
        </w:rPr>
        <w:t xml:space="preserve"> </w:t>
      </w:r>
      <w:r w:rsidRPr="007D42ED">
        <w:rPr>
          <w:rFonts w:ascii="Arial" w:hAnsi="Arial" w:cs="Arial"/>
          <w:sz w:val="24"/>
          <w:szCs w:val="24"/>
        </w:rPr>
        <w:t>– «Отнесение земель или земельных участков в состав таких земель к определенной категории земель или перевод земель или земельных участков в состав таких земель из одной категории в другую категорию».</w:t>
      </w:r>
    </w:p>
    <w:p w:rsidR="007D42ED" w:rsidRPr="007D42ED" w:rsidRDefault="007D42ED" w:rsidP="007D42ED">
      <w:pPr>
        <w:pStyle w:val="a3"/>
        <w:spacing w:before="0" w:after="0" w:line="240" w:lineRule="auto"/>
        <w:ind w:firstLine="709"/>
        <w:jc w:val="both"/>
        <w:rPr>
          <w:rFonts w:ascii="Arial" w:hAnsi="Arial" w:cs="Arial"/>
          <w:sz w:val="24"/>
          <w:szCs w:val="24"/>
        </w:rPr>
      </w:pPr>
      <w:r w:rsidRPr="007D42ED">
        <w:rPr>
          <w:rFonts w:ascii="Arial" w:hAnsi="Arial" w:cs="Arial"/>
          <w:sz w:val="24"/>
          <w:szCs w:val="24"/>
        </w:rPr>
        <w:t>2.2. Наименование органа, предоставляющего муниципальную услугу, или органа предоставляющего муниципальную услугу.</w:t>
      </w:r>
    </w:p>
    <w:p w:rsidR="007D42ED" w:rsidRPr="007D42ED" w:rsidRDefault="007D42ED" w:rsidP="007D42ED">
      <w:pPr>
        <w:pStyle w:val="a3"/>
        <w:spacing w:before="0" w:after="0" w:line="240" w:lineRule="auto"/>
        <w:ind w:firstLine="709"/>
        <w:jc w:val="both"/>
        <w:rPr>
          <w:rFonts w:ascii="Arial" w:hAnsi="Arial" w:cs="Arial"/>
          <w:sz w:val="24"/>
          <w:szCs w:val="24"/>
        </w:rPr>
      </w:pPr>
      <w:r w:rsidRPr="007D42ED">
        <w:rPr>
          <w:rFonts w:ascii="Arial" w:hAnsi="Arial" w:cs="Arial"/>
          <w:sz w:val="24"/>
          <w:szCs w:val="24"/>
        </w:rPr>
        <w:lastRenderedPageBreak/>
        <w:t>Муниципальную услугу предоставляет Управление по архитектуре, градостроительству и имущественным отношениям администрации города-курорта Кисловодска.</w:t>
      </w:r>
    </w:p>
    <w:p w:rsidR="007D42ED" w:rsidRPr="007D42ED" w:rsidRDefault="007D42ED" w:rsidP="007D42ED">
      <w:pPr>
        <w:pStyle w:val="a3"/>
        <w:spacing w:before="0" w:after="0" w:line="240" w:lineRule="auto"/>
        <w:ind w:firstLine="709"/>
        <w:jc w:val="both"/>
        <w:rPr>
          <w:rFonts w:ascii="Arial" w:hAnsi="Arial" w:cs="Arial"/>
          <w:sz w:val="24"/>
          <w:szCs w:val="24"/>
        </w:rPr>
      </w:pPr>
      <w:r w:rsidRPr="007D42ED">
        <w:rPr>
          <w:rFonts w:ascii="Arial" w:hAnsi="Arial" w:cs="Arial"/>
          <w:sz w:val="24"/>
          <w:szCs w:val="24"/>
        </w:rPr>
        <w:t>При предоставлении муниципальной услуги Управление осуществляет взаимодействие с:</w:t>
      </w:r>
    </w:p>
    <w:p w:rsidR="007D42ED" w:rsidRPr="007D42ED" w:rsidRDefault="007D42ED" w:rsidP="007D42ED">
      <w:pPr>
        <w:pStyle w:val="a3"/>
        <w:spacing w:before="0" w:after="0" w:line="240" w:lineRule="auto"/>
        <w:ind w:firstLine="709"/>
        <w:jc w:val="both"/>
        <w:rPr>
          <w:rFonts w:ascii="Arial" w:hAnsi="Arial" w:cs="Arial"/>
          <w:sz w:val="24"/>
          <w:szCs w:val="24"/>
        </w:rPr>
      </w:pPr>
      <w:r w:rsidRPr="007D42ED">
        <w:rPr>
          <w:rFonts w:ascii="Arial" w:hAnsi="Arial" w:cs="Arial"/>
          <w:sz w:val="24"/>
          <w:szCs w:val="24"/>
        </w:rPr>
        <w:t>Муниципальным казенным учреждением «Многофункциональным центром предоставления государственных и муниципальных услуг в городе-курорте Кисловодске»;</w:t>
      </w:r>
    </w:p>
    <w:p w:rsidR="007D42ED" w:rsidRPr="007D42ED" w:rsidRDefault="007D42ED" w:rsidP="007D42ED">
      <w:pPr>
        <w:autoSpaceDE w:val="0"/>
        <w:spacing w:after="0" w:line="240" w:lineRule="auto"/>
        <w:ind w:firstLine="709"/>
        <w:jc w:val="both"/>
        <w:rPr>
          <w:rFonts w:ascii="Arial" w:hAnsi="Arial" w:cs="Arial"/>
          <w:kern w:val="1"/>
          <w:sz w:val="24"/>
          <w:szCs w:val="24"/>
        </w:rPr>
      </w:pPr>
      <w:r w:rsidRPr="007D42ED">
        <w:rPr>
          <w:rFonts w:ascii="Arial" w:hAnsi="Arial" w:cs="Arial"/>
          <w:kern w:val="1"/>
          <w:sz w:val="24"/>
          <w:szCs w:val="24"/>
        </w:rPr>
        <w:t>Управлением Федеральной службы государственной регистрации, кадастра и картографии по Ставропольскому краю.</w:t>
      </w:r>
    </w:p>
    <w:p w:rsidR="007D42ED" w:rsidRPr="007D42ED" w:rsidRDefault="007D42ED" w:rsidP="007D42ED">
      <w:pPr>
        <w:pStyle w:val="a3"/>
        <w:spacing w:before="0" w:after="0" w:line="240" w:lineRule="auto"/>
        <w:ind w:left="-57" w:right="-57" w:firstLine="709"/>
        <w:jc w:val="both"/>
        <w:rPr>
          <w:rFonts w:ascii="Arial" w:hAnsi="Arial" w:cs="Arial"/>
          <w:sz w:val="24"/>
          <w:szCs w:val="24"/>
        </w:rPr>
      </w:pPr>
      <w:r w:rsidRPr="007D42ED">
        <w:rPr>
          <w:rFonts w:ascii="Arial" w:hAnsi="Arial" w:cs="Arial"/>
          <w:sz w:val="24"/>
          <w:szCs w:val="24"/>
        </w:rPr>
        <w:t>В соответствии с требованием пункта 3 части 1 статьи 7 Федерального закона от 27 июля 2010 года № 210-ФЗ «Об организации предоставления государственных и муниципальных услуг» (далее Федерального закона № 210-ФЗ,), 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государственных услуг, утверждаемый правовым актом Правительства Ставропольского края.</w:t>
      </w:r>
    </w:p>
    <w:p w:rsidR="007D42ED" w:rsidRPr="007D42ED" w:rsidRDefault="007D42ED" w:rsidP="007D42ED">
      <w:pPr>
        <w:widowControl w:val="0"/>
        <w:tabs>
          <w:tab w:val="left" w:pos="704"/>
        </w:tabs>
        <w:autoSpaceDE w:val="0"/>
        <w:spacing w:after="0" w:line="240" w:lineRule="auto"/>
        <w:ind w:firstLine="567"/>
        <w:jc w:val="both"/>
        <w:rPr>
          <w:rFonts w:ascii="Arial" w:eastAsia="Arial CYR" w:hAnsi="Arial" w:cs="Arial"/>
          <w:sz w:val="24"/>
          <w:szCs w:val="24"/>
        </w:rPr>
      </w:pPr>
      <w:r w:rsidRPr="007D42ED">
        <w:rPr>
          <w:rFonts w:ascii="Arial" w:eastAsia="Arial CYR" w:hAnsi="Arial" w:cs="Arial"/>
          <w:sz w:val="24"/>
          <w:szCs w:val="24"/>
        </w:rPr>
        <w:t xml:space="preserve">2.3. </w:t>
      </w:r>
      <w:r w:rsidRPr="007D42ED">
        <w:rPr>
          <w:rFonts w:ascii="Arial" w:eastAsia="Arial CYR" w:hAnsi="Arial" w:cs="Arial"/>
          <w:bCs/>
          <w:sz w:val="24"/>
          <w:szCs w:val="24"/>
        </w:rPr>
        <w:t>Результатом предоставления муниципальной услуги.</w:t>
      </w:r>
    </w:p>
    <w:p w:rsidR="007D42ED" w:rsidRPr="007D42ED" w:rsidRDefault="007D42ED" w:rsidP="007D42ED">
      <w:pPr>
        <w:pStyle w:val="a3"/>
        <w:spacing w:before="0" w:after="0" w:line="240" w:lineRule="auto"/>
        <w:ind w:firstLine="567"/>
        <w:jc w:val="both"/>
        <w:rPr>
          <w:rFonts w:ascii="Arial" w:hAnsi="Arial" w:cs="Arial"/>
          <w:sz w:val="24"/>
          <w:szCs w:val="24"/>
        </w:rPr>
      </w:pPr>
      <w:r w:rsidRPr="007D42ED">
        <w:rPr>
          <w:rFonts w:ascii="Arial" w:hAnsi="Arial" w:cs="Arial"/>
          <w:sz w:val="24"/>
          <w:szCs w:val="24"/>
        </w:rPr>
        <w:t>Результатом предоставления муниципальной услуги является:</w:t>
      </w:r>
    </w:p>
    <w:p w:rsidR="007D42ED" w:rsidRPr="007D42ED" w:rsidRDefault="007D42ED" w:rsidP="007D42ED">
      <w:pPr>
        <w:pStyle w:val="a3"/>
        <w:spacing w:before="0" w:after="0" w:line="240" w:lineRule="auto"/>
        <w:ind w:firstLine="567"/>
        <w:jc w:val="both"/>
        <w:rPr>
          <w:rFonts w:ascii="Arial" w:hAnsi="Arial" w:cs="Arial"/>
          <w:sz w:val="24"/>
          <w:szCs w:val="24"/>
        </w:rPr>
      </w:pPr>
      <w:r w:rsidRPr="007D42ED">
        <w:rPr>
          <w:rFonts w:ascii="Arial" w:hAnsi="Arial" w:cs="Arial"/>
          <w:sz w:val="24"/>
          <w:szCs w:val="24"/>
        </w:rPr>
        <w:t>В случае обращения с заявлением об отнесении земельного участка к определенной категории земель.</w:t>
      </w:r>
    </w:p>
    <w:p w:rsidR="007D42ED" w:rsidRPr="007D42ED" w:rsidRDefault="007D42ED" w:rsidP="007D42ED">
      <w:pPr>
        <w:pStyle w:val="a3"/>
        <w:spacing w:before="0" w:after="0" w:line="240" w:lineRule="auto"/>
        <w:ind w:firstLine="567"/>
        <w:jc w:val="both"/>
        <w:rPr>
          <w:rFonts w:ascii="Arial" w:hAnsi="Arial" w:cs="Arial"/>
          <w:sz w:val="24"/>
          <w:szCs w:val="24"/>
        </w:rPr>
      </w:pPr>
      <w:r w:rsidRPr="007D42ED">
        <w:rPr>
          <w:rFonts w:ascii="Arial" w:hAnsi="Arial" w:cs="Arial"/>
          <w:sz w:val="24"/>
          <w:szCs w:val="24"/>
        </w:rPr>
        <w:t>- Постановление об отнесении земельного участков к определенной категории земель.</w:t>
      </w:r>
    </w:p>
    <w:p w:rsidR="007D42ED" w:rsidRPr="007D42ED" w:rsidRDefault="007D42ED" w:rsidP="007D42ED">
      <w:pPr>
        <w:pStyle w:val="a3"/>
        <w:spacing w:before="0" w:after="0" w:line="240" w:lineRule="auto"/>
        <w:ind w:firstLine="567"/>
        <w:jc w:val="both"/>
        <w:rPr>
          <w:rFonts w:ascii="Arial" w:hAnsi="Arial" w:cs="Arial"/>
          <w:sz w:val="24"/>
          <w:szCs w:val="24"/>
        </w:rPr>
      </w:pPr>
      <w:r w:rsidRPr="007D42ED">
        <w:rPr>
          <w:rFonts w:ascii="Arial" w:hAnsi="Arial" w:cs="Arial"/>
          <w:sz w:val="24"/>
          <w:szCs w:val="24"/>
        </w:rPr>
        <w:t>- Постановление об отказе в предоставлении муниципальной услуги.</w:t>
      </w:r>
    </w:p>
    <w:p w:rsidR="007D42ED" w:rsidRPr="007D42ED" w:rsidRDefault="007D42ED" w:rsidP="007D42ED">
      <w:pPr>
        <w:pStyle w:val="a3"/>
        <w:spacing w:before="0" w:after="0" w:line="240" w:lineRule="auto"/>
        <w:ind w:firstLine="567"/>
        <w:jc w:val="both"/>
        <w:rPr>
          <w:rFonts w:ascii="Arial" w:hAnsi="Arial" w:cs="Arial"/>
          <w:sz w:val="24"/>
          <w:szCs w:val="24"/>
        </w:rPr>
      </w:pPr>
      <w:r w:rsidRPr="007D42ED">
        <w:rPr>
          <w:rFonts w:ascii="Arial" w:hAnsi="Arial" w:cs="Arial"/>
          <w:sz w:val="24"/>
          <w:szCs w:val="24"/>
        </w:rPr>
        <w:t>В случае обращения с заявлением о переводе земельного участка из одной категории в другую.</w:t>
      </w:r>
    </w:p>
    <w:p w:rsidR="007D42ED" w:rsidRPr="007D42ED" w:rsidRDefault="007D42ED" w:rsidP="007D42ED">
      <w:pPr>
        <w:pStyle w:val="a3"/>
        <w:spacing w:before="0" w:after="0" w:line="240" w:lineRule="auto"/>
        <w:ind w:firstLine="567"/>
        <w:jc w:val="both"/>
        <w:rPr>
          <w:rFonts w:ascii="Arial" w:hAnsi="Arial" w:cs="Arial"/>
          <w:sz w:val="24"/>
          <w:szCs w:val="24"/>
        </w:rPr>
      </w:pPr>
      <w:r w:rsidRPr="007D42ED">
        <w:rPr>
          <w:rFonts w:ascii="Arial" w:hAnsi="Arial" w:cs="Arial"/>
          <w:sz w:val="24"/>
          <w:szCs w:val="24"/>
        </w:rPr>
        <w:t>- Постановление о переводе земельного участка из одной категории в другую.</w:t>
      </w:r>
    </w:p>
    <w:p w:rsidR="007D42ED" w:rsidRPr="007D42ED" w:rsidRDefault="007D42ED" w:rsidP="007D42ED">
      <w:pPr>
        <w:pStyle w:val="a3"/>
        <w:spacing w:before="0" w:after="0" w:line="240" w:lineRule="auto"/>
        <w:ind w:firstLine="567"/>
        <w:jc w:val="both"/>
        <w:rPr>
          <w:rFonts w:ascii="Arial" w:hAnsi="Arial" w:cs="Arial"/>
          <w:sz w:val="24"/>
          <w:szCs w:val="24"/>
        </w:rPr>
      </w:pPr>
      <w:r w:rsidRPr="007D42ED">
        <w:rPr>
          <w:rFonts w:ascii="Arial" w:hAnsi="Arial" w:cs="Arial"/>
          <w:sz w:val="24"/>
          <w:szCs w:val="24"/>
        </w:rPr>
        <w:t>- Постановление об отказе в предоставлении муниципальной услуги.</w:t>
      </w:r>
    </w:p>
    <w:p w:rsidR="007D42ED" w:rsidRPr="007D42ED" w:rsidRDefault="007D42ED" w:rsidP="007D42ED">
      <w:pPr>
        <w:spacing w:after="0" w:line="240" w:lineRule="auto"/>
        <w:ind w:firstLine="567"/>
        <w:jc w:val="both"/>
        <w:rPr>
          <w:rFonts w:ascii="Arial" w:eastAsia="Times New Roman" w:hAnsi="Arial" w:cs="Arial"/>
          <w:sz w:val="24"/>
          <w:szCs w:val="24"/>
          <w:lang w:eastAsia="ru-RU"/>
        </w:rPr>
      </w:pPr>
      <w:r w:rsidRPr="007D42ED">
        <w:rPr>
          <w:rFonts w:ascii="Arial" w:hAnsi="Arial" w:cs="Arial"/>
          <w:sz w:val="24"/>
          <w:szCs w:val="24"/>
        </w:rPr>
        <w:t xml:space="preserve">2.4. </w:t>
      </w:r>
      <w:r w:rsidRPr="007D42ED">
        <w:rPr>
          <w:rFonts w:ascii="Arial" w:eastAsia="Times New Roman" w:hAnsi="Arial" w:cs="Arial"/>
          <w:sz w:val="24"/>
          <w:szCs w:val="24"/>
          <w:lang w:eastAsia="ru-RU"/>
        </w:rPr>
        <w:t xml:space="preserve">Срок предоставления </w:t>
      </w:r>
      <w:r w:rsidRPr="007D42ED">
        <w:rPr>
          <w:rFonts w:ascii="Arial" w:eastAsia="Arial CYR" w:hAnsi="Arial" w:cs="Arial"/>
          <w:iCs/>
          <w:sz w:val="24"/>
          <w:szCs w:val="24"/>
        </w:rPr>
        <w:t>муниципальной</w:t>
      </w:r>
      <w:r>
        <w:rPr>
          <w:rFonts w:ascii="Arial" w:eastAsia="Times New Roman" w:hAnsi="Arial" w:cs="Arial"/>
          <w:sz w:val="24"/>
          <w:szCs w:val="24"/>
          <w:lang w:eastAsia="ru-RU"/>
        </w:rPr>
        <w:t xml:space="preserve"> услуги.</w:t>
      </w:r>
    </w:p>
    <w:p w:rsidR="007D42ED" w:rsidRPr="007D42ED" w:rsidRDefault="007D42ED" w:rsidP="007D42ED">
      <w:pPr>
        <w:spacing w:after="0" w:line="240" w:lineRule="auto"/>
        <w:ind w:firstLine="567"/>
        <w:jc w:val="both"/>
        <w:rPr>
          <w:rFonts w:ascii="Arial" w:hAnsi="Arial" w:cs="Arial"/>
          <w:sz w:val="24"/>
          <w:szCs w:val="24"/>
        </w:rPr>
      </w:pPr>
      <w:r w:rsidRPr="007D42ED">
        <w:rPr>
          <w:rFonts w:ascii="Arial" w:hAnsi="Arial" w:cs="Arial"/>
          <w:sz w:val="24"/>
          <w:szCs w:val="24"/>
        </w:rPr>
        <w:t>Срок предоставления муниципальной услуги определяется в соответствии с Федеральным законом от 21 декабря 2004 года № 172-ФЗ «О переводе земель или земельных участков из одной категории в другую». Органом местного самоуправления может быть предусмотрено оказание муниципальной услуги в иной срок, не превышающий установленный Федеральным законом от 21 декабря 2004 года № 172-ФЗ «О переводе земель или земельных участков из одной категории в другую».</w:t>
      </w:r>
    </w:p>
    <w:p w:rsidR="007D42ED" w:rsidRPr="007D42ED" w:rsidRDefault="007D42ED" w:rsidP="007D42ED">
      <w:pPr>
        <w:spacing w:after="0" w:line="240" w:lineRule="auto"/>
        <w:ind w:firstLine="567"/>
        <w:jc w:val="both"/>
        <w:rPr>
          <w:rFonts w:ascii="Arial" w:hAnsi="Arial" w:cs="Arial"/>
          <w:sz w:val="24"/>
          <w:szCs w:val="24"/>
        </w:rPr>
      </w:pPr>
      <w:r w:rsidRPr="007D42ED">
        <w:rPr>
          <w:rFonts w:ascii="Arial" w:hAnsi="Arial" w:cs="Arial"/>
          <w:sz w:val="24"/>
          <w:szCs w:val="24"/>
        </w:rPr>
        <w:t>В течение трех месяцев со дня поступления ходатайства, если иное не установлено нормативными правовыми актами Российской Федерации, - Правительством Российской Федерации.</w:t>
      </w:r>
      <w:bookmarkStart w:id="0" w:name="100037"/>
      <w:bookmarkEnd w:id="0"/>
    </w:p>
    <w:p w:rsidR="007D42ED" w:rsidRPr="007D42ED" w:rsidRDefault="007D42ED" w:rsidP="007D42ED">
      <w:pPr>
        <w:spacing w:after="0" w:line="240" w:lineRule="auto"/>
        <w:ind w:firstLine="567"/>
        <w:jc w:val="both"/>
        <w:rPr>
          <w:rFonts w:ascii="Arial" w:hAnsi="Arial" w:cs="Arial"/>
          <w:sz w:val="24"/>
          <w:szCs w:val="24"/>
        </w:rPr>
      </w:pPr>
      <w:r w:rsidRPr="007D42ED">
        <w:rPr>
          <w:rFonts w:ascii="Arial" w:hAnsi="Arial" w:cs="Arial"/>
          <w:sz w:val="24"/>
          <w:szCs w:val="24"/>
        </w:rPr>
        <w:t>В течение двух месяцев со дня поступления ходатайства - исполнительным органом государственной власти субъекта Российской Федерации или органом местного самоуправления.</w:t>
      </w:r>
    </w:p>
    <w:p w:rsidR="007D42ED" w:rsidRPr="007D42ED" w:rsidRDefault="007D42ED" w:rsidP="007D42ED">
      <w:pPr>
        <w:spacing w:after="0" w:line="240" w:lineRule="auto"/>
        <w:ind w:firstLine="709"/>
        <w:jc w:val="both"/>
        <w:rPr>
          <w:rFonts w:ascii="Arial" w:hAnsi="Arial" w:cs="Arial"/>
          <w:sz w:val="24"/>
          <w:szCs w:val="24"/>
          <w:lang w:eastAsia="en-US"/>
        </w:rPr>
      </w:pPr>
      <w:r w:rsidRPr="007D42ED">
        <w:rPr>
          <w:rFonts w:ascii="Arial" w:hAnsi="Arial" w:cs="Arial"/>
          <w:sz w:val="24"/>
          <w:szCs w:val="24"/>
        </w:rPr>
        <w:t>В</w:t>
      </w:r>
      <w:r w:rsidRPr="007D42ED">
        <w:rPr>
          <w:rFonts w:ascii="Arial" w:hAnsi="Arial" w:cs="Arial"/>
          <w:spacing w:val="-11"/>
          <w:sz w:val="24"/>
          <w:szCs w:val="24"/>
        </w:rPr>
        <w:t xml:space="preserve"> </w:t>
      </w:r>
      <w:r w:rsidRPr="007D42ED">
        <w:rPr>
          <w:rFonts w:ascii="Arial" w:hAnsi="Arial" w:cs="Arial"/>
          <w:sz w:val="24"/>
          <w:szCs w:val="24"/>
        </w:rPr>
        <w:t>случае</w:t>
      </w:r>
      <w:r w:rsidRPr="007D42ED">
        <w:rPr>
          <w:rFonts w:ascii="Arial" w:hAnsi="Arial" w:cs="Arial"/>
          <w:spacing w:val="-10"/>
          <w:sz w:val="24"/>
          <w:szCs w:val="24"/>
        </w:rPr>
        <w:t xml:space="preserve"> </w:t>
      </w:r>
      <w:r w:rsidRPr="007D42ED">
        <w:rPr>
          <w:rFonts w:ascii="Arial" w:hAnsi="Arial" w:cs="Arial"/>
          <w:sz w:val="24"/>
          <w:szCs w:val="24"/>
        </w:rPr>
        <w:t>подачи</w:t>
      </w:r>
      <w:r w:rsidRPr="007D42ED">
        <w:rPr>
          <w:rFonts w:ascii="Arial" w:hAnsi="Arial" w:cs="Arial"/>
          <w:spacing w:val="-8"/>
          <w:sz w:val="24"/>
          <w:szCs w:val="24"/>
        </w:rPr>
        <w:t xml:space="preserve"> </w:t>
      </w:r>
      <w:r w:rsidRPr="007D42ED">
        <w:rPr>
          <w:rFonts w:ascii="Arial" w:hAnsi="Arial" w:cs="Arial"/>
          <w:sz w:val="24"/>
          <w:szCs w:val="24"/>
        </w:rPr>
        <w:t>документов</w:t>
      </w:r>
      <w:r w:rsidRPr="007D42ED">
        <w:rPr>
          <w:rFonts w:ascii="Arial" w:hAnsi="Arial" w:cs="Arial"/>
          <w:spacing w:val="-9"/>
          <w:sz w:val="24"/>
          <w:szCs w:val="24"/>
        </w:rPr>
        <w:t xml:space="preserve"> </w:t>
      </w:r>
      <w:r w:rsidRPr="007D42ED">
        <w:rPr>
          <w:rFonts w:ascii="Arial" w:hAnsi="Arial" w:cs="Arial"/>
          <w:sz w:val="24"/>
          <w:szCs w:val="24"/>
        </w:rPr>
        <w:t>в</w:t>
      </w:r>
      <w:r w:rsidRPr="007D42ED">
        <w:rPr>
          <w:rFonts w:ascii="Arial" w:hAnsi="Arial" w:cs="Arial"/>
          <w:spacing w:val="-10"/>
          <w:sz w:val="24"/>
          <w:szCs w:val="24"/>
        </w:rPr>
        <w:t xml:space="preserve"> </w:t>
      </w:r>
      <w:r w:rsidRPr="007D42ED">
        <w:rPr>
          <w:rFonts w:ascii="Arial" w:hAnsi="Arial" w:cs="Arial"/>
          <w:sz w:val="24"/>
          <w:szCs w:val="24"/>
        </w:rPr>
        <w:t>МФЦ</w:t>
      </w:r>
      <w:r w:rsidRPr="007D42ED">
        <w:rPr>
          <w:rFonts w:ascii="Arial" w:hAnsi="Arial" w:cs="Arial"/>
          <w:spacing w:val="-10"/>
          <w:sz w:val="24"/>
          <w:szCs w:val="24"/>
        </w:rPr>
        <w:t xml:space="preserve"> </w:t>
      </w:r>
      <w:r w:rsidRPr="007D42ED">
        <w:rPr>
          <w:rFonts w:ascii="Arial" w:hAnsi="Arial" w:cs="Arial"/>
          <w:sz w:val="24"/>
          <w:szCs w:val="24"/>
        </w:rPr>
        <w:t>срок</w:t>
      </w:r>
      <w:r w:rsidRPr="007D42ED">
        <w:rPr>
          <w:rFonts w:ascii="Arial" w:hAnsi="Arial" w:cs="Arial"/>
          <w:spacing w:val="-9"/>
          <w:sz w:val="24"/>
          <w:szCs w:val="24"/>
        </w:rPr>
        <w:t xml:space="preserve"> </w:t>
      </w:r>
      <w:r w:rsidRPr="007D42ED">
        <w:rPr>
          <w:rFonts w:ascii="Arial" w:hAnsi="Arial" w:cs="Arial"/>
          <w:sz w:val="24"/>
          <w:szCs w:val="24"/>
        </w:rPr>
        <w:t>предоставления</w:t>
      </w:r>
      <w:r w:rsidRPr="007D42ED">
        <w:rPr>
          <w:rFonts w:ascii="Arial" w:hAnsi="Arial" w:cs="Arial"/>
          <w:spacing w:val="-9"/>
          <w:sz w:val="24"/>
          <w:szCs w:val="24"/>
        </w:rPr>
        <w:t xml:space="preserve"> </w:t>
      </w:r>
      <w:r w:rsidRPr="007D42ED">
        <w:rPr>
          <w:rFonts w:ascii="Arial" w:hAnsi="Arial" w:cs="Arial"/>
          <w:sz w:val="24"/>
          <w:szCs w:val="24"/>
        </w:rPr>
        <w:t>муниципальной</w:t>
      </w:r>
      <w:r w:rsidRPr="007D42ED">
        <w:rPr>
          <w:rFonts w:ascii="Arial" w:hAnsi="Arial" w:cs="Arial"/>
          <w:spacing w:val="-6"/>
          <w:sz w:val="24"/>
          <w:szCs w:val="24"/>
        </w:rPr>
        <w:t xml:space="preserve"> </w:t>
      </w:r>
      <w:r w:rsidRPr="007D42ED">
        <w:rPr>
          <w:rFonts w:ascii="Arial" w:hAnsi="Arial" w:cs="Arial"/>
          <w:sz w:val="24"/>
          <w:szCs w:val="24"/>
        </w:rPr>
        <w:t>услуги</w:t>
      </w:r>
      <w:r w:rsidRPr="007D42ED">
        <w:rPr>
          <w:rFonts w:ascii="Arial" w:hAnsi="Arial" w:cs="Arial"/>
          <w:spacing w:val="-8"/>
          <w:sz w:val="24"/>
          <w:szCs w:val="24"/>
        </w:rPr>
        <w:t xml:space="preserve"> </w:t>
      </w:r>
      <w:r w:rsidRPr="007D42ED">
        <w:rPr>
          <w:rFonts w:ascii="Arial" w:hAnsi="Arial" w:cs="Arial"/>
          <w:sz w:val="24"/>
          <w:szCs w:val="24"/>
        </w:rPr>
        <w:t xml:space="preserve">исчисляется со дня поступления в </w:t>
      </w:r>
      <w:r w:rsidRPr="007D42ED">
        <w:rPr>
          <w:rFonts w:ascii="Arial" w:eastAsia="Times New Roman" w:hAnsi="Arial" w:cs="Arial"/>
          <w:sz w:val="24"/>
          <w:szCs w:val="24"/>
          <w:lang w:eastAsia="ru-RU"/>
        </w:rPr>
        <w:t>Уполномоченный орган</w:t>
      </w:r>
      <w:r w:rsidRPr="007D42ED">
        <w:rPr>
          <w:rFonts w:ascii="Arial" w:hAnsi="Arial" w:cs="Arial"/>
          <w:sz w:val="24"/>
          <w:szCs w:val="24"/>
        </w:rPr>
        <w:t xml:space="preserve"> документов из МФЦ.</w:t>
      </w:r>
    </w:p>
    <w:p w:rsidR="007D42ED" w:rsidRPr="007D42ED" w:rsidRDefault="007D42ED" w:rsidP="007D42ED">
      <w:pPr>
        <w:spacing w:after="0" w:line="240" w:lineRule="auto"/>
        <w:ind w:firstLine="709"/>
        <w:jc w:val="both"/>
        <w:rPr>
          <w:rFonts w:ascii="Arial" w:hAnsi="Arial" w:cs="Arial"/>
          <w:sz w:val="24"/>
          <w:szCs w:val="24"/>
        </w:rPr>
      </w:pPr>
      <w:r w:rsidRPr="007D42ED">
        <w:rPr>
          <w:rFonts w:ascii="Arial" w:hAnsi="Arial" w:cs="Arial"/>
          <w:sz w:val="24"/>
          <w:szCs w:val="24"/>
        </w:rPr>
        <w:t xml:space="preserve">В случае подачи документов через ЕПГУ, РПГУ срок предоставления исчисляется со дня поступления в </w:t>
      </w:r>
      <w:r w:rsidRPr="007D42ED">
        <w:rPr>
          <w:rFonts w:ascii="Arial" w:eastAsia="Times New Roman" w:hAnsi="Arial" w:cs="Arial"/>
          <w:sz w:val="24"/>
          <w:szCs w:val="24"/>
          <w:lang w:eastAsia="ru-RU"/>
        </w:rPr>
        <w:t>Уполномоченный орган</w:t>
      </w:r>
      <w:r w:rsidRPr="007D42ED">
        <w:rPr>
          <w:rFonts w:ascii="Arial" w:hAnsi="Arial" w:cs="Arial"/>
          <w:sz w:val="24"/>
          <w:szCs w:val="24"/>
        </w:rPr>
        <w:t xml:space="preserve"> документов. </w:t>
      </w:r>
      <w:r w:rsidRPr="007D42ED">
        <w:rPr>
          <w:rFonts w:ascii="Arial" w:hAnsi="Arial" w:cs="Arial"/>
          <w:sz w:val="24"/>
          <w:szCs w:val="24"/>
        </w:rPr>
        <w:lastRenderedPageBreak/>
        <w:t>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7D42ED" w:rsidRPr="007D42ED" w:rsidRDefault="007D42ED" w:rsidP="007D42ED">
      <w:pPr>
        <w:spacing w:after="0" w:line="240" w:lineRule="auto"/>
        <w:ind w:firstLine="709"/>
        <w:jc w:val="both"/>
        <w:rPr>
          <w:rFonts w:ascii="Arial" w:eastAsia="Arial CYR" w:hAnsi="Arial" w:cs="Arial"/>
          <w:spacing w:val="2"/>
          <w:sz w:val="24"/>
          <w:szCs w:val="24"/>
        </w:rPr>
      </w:pPr>
      <w:r w:rsidRPr="007D42ED">
        <w:rPr>
          <w:rFonts w:ascii="Arial" w:eastAsia="Arial CYR" w:hAnsi="Arial" w:cs="Arial"/>
          <w:spacing w:val="2"/>
          <w:sz w:val="24"/>
          <w:szCs w:val="24"/>
        </w:rPr>
        <w:t>Сроком выдачи документа, являющегося результатом предоставления муниципальной услуги, является последний день окончания срока предоставления муниципальной услуги.</w:t>
      </w:r>
    </w:p>
    <w:p w:rsidR="007D42ED" w:rsidRPr="007D42ED" w:rsidRDefault="007D42ED" w:rsidP="007D42ED">
      <w:pPr>
        <w:widowControl w:val="0"/>
        <w:autoSpaceDE w:val="0"/>
        <w:spacing w:after="0" w:line="240" w:lineRule="auto"/>
        <w:ind w:firstLine="720"/>
        <w:jc w:val="both"/>
        <w:rPr>
          <w:rFonts w:ascii="Arial" w:eastAsia="Times New Roman" w:hAnsi="Arial" w:cs="Arial"/>
          <w:spacing w:val="2"/>
          <w:sz w:val="24"/>
          <w:szCs w:val="24"/>
        </w:rPr>
      </w:pPr>
      <w:r w:rsidRPr="007D42ED">
        <w:rPr>
          <w:rFonts w:ascii="Arial" w:eastAsia="Times New Roman" w:hAnsi="Arial" w:cs="Arial"/>
          <w:spacing w:val="2"/>
          <w:sz w:val="24"/>
          <w:szCs w:val="24"/>
        </w:rPr>
        <w:t>Муниципальная услуга считается предоставленной с момента получения заявителем ее результата.</w:t>
      </w:r>
    </w:p>
    <w:p w:rsidR="007D42ED" w:rsidRPr="007D42ED" w:rsidRDefault="007D42ED" w:rsidP="007D42ED">
      <w:pPr>
        <w:pStyle w:val="a3"/>
        <w:spacing w:before="0" w:after="0" w:line="240" w:lineRule="auto"/>
        <w:ind w:firstLine="567"/>
        <w:jc w:val="both"/>
        <w:rPr>
          <w:rFonts w:ascii="Arial" w:hAnsi="Arial" w:cs="Arial"/>
          <w:sz w:val="24"/>
          <w:szCs w:val="24"/>
        </w:rPr>
      </w:pPr>
      <w:r w:rsidRPr="007D42ED">
        <w:rPr>
          <w:rFonts w:ascii="Arial" w:hAnsi="Arial" w:cs="Arial"/>
          <w:sz w:val="24"/>
          <w:szCs w:val="24"/>
        </w:rPr>
        <w:t>2.5. Нормативные правовые акты, регулирующие предоставление муниципальной услуги.</w:t>
      </w:r>
    </w:p>
    <w:p w:rsidR="007D42ED" w:rsidRPr="007D42ED" w:rsidRDefault="007D42ED" w:rsidP="007D42ED">
      <w:pPr>
        <w:pStyle w:val="a3"/>
        <w:spacing w:before="0" w:after="0" w:line="240" w:lineRule="auto"/>
        <w:ind w:firstLine="567"/>
        <w:jc w:val="both"/>
        <w:rPr>
          <w:rFonts w:ascii="Arial" w:hAnsi="Arial" w:cs="Arial"/>
          <w:sz w:val="24"/>
          <w:szCs w:val="24"/>
        </w:rPr>
      </w:pPr>
      <w:r w:rsidRPr="007D42ED">
        <w:rPr>
          <w:rFonts w:ascii="Arial" w:eastAsia="Arial CYR" w:hAnsi="Arial" w:cs="Arial"/>
          <w:bCs/>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7D42ED" w:rsidRPr="007D42ED" w:rsidRDefault="007D42ED" w:rsidP="007D42ED">
      <w:pPr>
        <w:widowControl w:val="0"/>
        <w:autoSpaceDE w:val="0"/>
        <w:spacing w:after="0" w:line="240" w:lineRule="auto"/>
        <w:ind w:left="-57" w:right="-57" w:firstLine="709"/>
        <w:jc w:val="both"/>
        <w:rPr>
          <w:rFonts w:ascii="Arial" w:eastAsia="Arial CYR" w:hAnsi="Arial" w:cs="Arial"/>
          <w:bCs/>
          <w:sz w:val="24"/>
          <w:szCs w:val="24"/>
        </w:rPr>
      </w:pPr>
      <w:r w:rsidRPr="007D42ED">
        <w:rPr>
          <w:rFonts w:ascii="Arial" w:eastAsia="Arial CYR" w:hAnsi="Arial" w:cs="Arial"/>
          <w:bCs/>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7D42ED" w:rsidRPr="007D42ED" w:rsidRDefault="007D42ED" w:rsidP="007D42ED">
      <w:pPr>
        <w:autoSpaceDE w:val="0"/>
        <w:autoSpaceDN w:val="0"/>
        <w:adjustRightInd w:val="0"/>
        <w:spacing w:after="0" w:line="240" w:lineRule="auto"/>
        <w:ind w:firstLine="567"/>
        <w:jc w:val="both"/>
        <w:rPr>
          <w:rFonts w:ascii="Arial" w:hAnsi="Arial" w:cs="Arial"/>
          <w:sz w:val="24"/>
          <w:szCs w:val="24"/>
        </w:rPr>
      </w:pPr>
      <w:r w:rsidRPr="007D42ED">
        <w:rPr>
          <w:rFonts w:ascii="Arial" w:hAnsi="Arial" w:cs="Arial"/>
          <w:sz w:val="24"/>
          <w:szCs w:val="24"/>
        </w:rPr>
        <w:t>Для получения муниципальной услуги заявитель представляет следующие документы.</w:t>
      </w:r>
    </w:p>
    <w:p w:rsidR="007D42ED" w:rsidRPr="007D42ED" w:rsidRDefault="007D42ED" w:rsidP="007D42ED">
      <w:pPr>
        <w:autoSpaceDE w:val="0"/>
        <w:autoSpaceDN w:val="0"/>
        <w:adjustRightInd w:val="0"/>
        <w:spacing w:after="0" w:line="240" w:lineRule="auto"/>
        <w:ind w:firstLine="567"/>
        <w:jc w:val="both"/>
        <w:rPr>
          <w:rFonts w:ascii="Arial" w:hAnsi="Arial" w:cs="Arial"/>
          <w:sz w:val="24"/>
          <w:szCs w:val="24"/>
        </w:rPr>
      </w:pPr>
      <w:r w:rsidRPr="007D42ED">
        <w:rPr>
          <w:rFonts w:ascii="Arial" w:hAnsi="Arial" w:cs="Arial"/>
          <w:sz w:val="24"/>
          <w:szCs w:val="24"/>
        </w:rPr>
        <w:t>1) В ходатайстве о переводе земельных участков из состава земель одной категории в другую, согласно приложению 1 настоящего Административного регламента, указываются:</w:t>
      </w:r>
    </w:p>
    <w:p w:rsidR="007D42ED" w:rsidRPr="007D42ED" w:rsidRDefault="007D42ED" w:rsidP="007D42ED">
      <w:pPr>
        <w:autoSpaceDE w:val="0"/>
        <w:autoSpaceDN w:val="0"/>
        <w:adjustRightInd w:val="0"/>
        <w:spacing w:after="0" w:line="240" w:lineRule="auto"/>
        <w:ind w:firstLine="567"/>
        <w:jc w:val="both"/>
        <w:rPr>
          <w:rFonts w:ascii="Arial" w:hAnsi="Arial" w:cs="Arial"/>
          <w:sz w:val="24"/>
          <w:szCs w:val="24"/>
        </w:rPr>
      </w:pPr>
      <w:r w:rsidRPr="007D42ED">
        <w:rPr>
          <w:rFonts w:ascii="Arial" w:hAnsi="Arial" w:cs="Arial"/>
          <w:sz w:val="24"/>
          <w:szCs w:val="24"/>
        </w:rPr>
        <w:t>- кадастровый номер земельного участка;</w:t>
      </w:r>
    </w:p>
    <w:p w:rsidR="007D42ED" w:rsidRPr="007D42ED" w:rsidRDefault="007D42ED" w:rsidP="007D42ED">
      <w:pPr>
        <w:autoSpaceDE w:val="0"/>
        <w:autoSpaceDN w:val="0"/>
        <w:adjustRightInd w:val="0"/>
        <w:spacing w:after="0" w:line="240" w:lineRule="auto"/>
        <w:ind w:firstLine="567"/>
        <w:jc w:val="both"/>
        <w:rPr>
          <w:rFonts w:ascii="Arial" w:hAnsi="Arial" w:cs="Arial"/>
          <w:sz w:val="24"/>
          <w:szCs w:val="24"/>
        </w:rPr>
      </w:pPr>
      <w:r w:rsidRPr="007D42ED">
        <w:rPr>
          <w:rFonts w:ascii="Arial" w:hAnsi="Arial" w:cs="Arial"/>
          <w:sz w:val="24"/>
          <w:szCs w:val="24"/>
        </w:rPr>
        <w:t xml:space="preserve">- </w:t>
      </w:r>
      <w:hyperlink r:id="rId11" w:history="1">
        <w:r w:rsidRPr="007D42ED">
          <w:rPr>
            <w:rFonts w:ascii="Arial" w:hAnsi="Arial" w:cs="Arial"/>
            <w:sz w:val="24"/>
            <w:szCs w:val="24"/>
          </w:rPr>
          <w:t>категория</w:t>
        </w:r>
      </w:hyperlink>
      <w:r w:rsidRPr="007D42ED">
        <w:rPr>
          <w:rFonts w:ascii="Arial" w:hAnsi="Arial" w:cs="Arial"/>
          <w:sz w:val="24"/>
          <w:szCs w:val="24"/>
        </w:rPr>
        <w:t xml:space="preserve"> земель, в состав которых входит земельный участок, и категория земель, перевод в состав которых предполагается осуществить;</w:t>
      </w:r>
    </w:p>
    <w:p w:rsidR="007D42ED" w:rsidRPr="007D42ED" w:rsidRDefault="007D42ED" w:rsidP="007D42ED">
      <w:pPr>
        <w:autoSpaceDE w:val="0"/>
        <w:autoSpaceDN w:val="0"/>
        <w:adjustRightInd w:val="0"/>
        <w:spacing w:after="0" w:line="240" w:lineRule="auto"/>
        <w:ind w:firstLine="567"/>
        <w:jc w:val="both"/>
        <w:rPr>
          <w:rFonts w:ascii="Arial" w:hAnsi="Arial" w:cs="Arial"/>
          <w:sz w:val="24"/>
          <w:szCs w:val="24"/>
        </w:rPr>
      </w:pPr>
      <w:r w:rsidRPr="007D42ED">
        <w:rPr>
          <w:rFonts w:ascii="Arial" w:hAnsi="Arial" w:cs="Arial"/>
          <w:sz w:val="24"/>
          <w:szCs w:val="24"/>
        </w:rPr>
        <w:t>- обоснование перевода земельного участка из состава земель одной категории в другую;</w:t>
      </w:r>
    </w:p>
    <w:p w:rsidR="007D42ED" w:rsidRPr="007D42ED" w:rsidRDefault="007D42ED" w:rsidP="007D42ED">
      <w:pPr>
        <w:pStyle w:val="ac"/>
        <w:ind w:firstLine="567"/>
        <w:rPr>
          <w:rFonts w:ascii="Arial" w:hAnsi="Arial" w:cs="Arial"/>
          <w:spacing w:val="-4"/>
          <w:sz w:val="24"/>
          <w:szCs w:val="24"/>
          <w:lang w:val="ru-RU"/>
        </w:rPr>
      </w:pPr>
      <w:r w:rsidRPr="007D42ED">
        <w:rPr>
          <w:rFonts w:ascii="Arial" w:hAnsi="Arial" w:cs="Arial"/>
          <w:sz w:val="24"/>
          <w:szCs w:val="24"/>
        </w:rPr>
        <w:t xml:space="preserve">- </w:t>
      </w:r>
      <w:r w:rsidRPr="007D42ED">
        <w:rPr>
          <w:rFonts w:ascii="Arial" w:hAnsi="Arial" w:cs="Arial"/>
          <w:spacing w:val="-4"/>
          <w:sz w:val="24"/>
          <w:szCs w:val="24"/>
          <w:lang w:val="ru-RU"/>
        </w:rPr>
        <w:t>права на земельный участок.</w:t>
      </w:r>
    </w:p>
    <w:p w:rsidR="007D42ED" w:rsidRPr="007D42ED" w:rsidRDefault="007D42ED" w:rsidP="007D42ED">
      <w:pPr>
        <w:pStyle w:val="ac"/>
        <w:ind w:firstLine="567"/>
        <w:rPr>
          <w:rFonts w:ascii="Arial" w:hAnsi="Arial" w:cs="Arial"/>
          <w:spacing w:val="-4"/>
          <w:sz w:val="24"/>
          <w:szCs w:val="24"/>
          <w:lang w:val="ru-RU"/>
        </w:rPr>
      </w:pPr>
      <w:r w:rsidRPr="007D42ED">
        <w:rPr>
          <w:rFonts w:ascii="Arial" w:hAnsi="Arial" w:cs="Arial"/>
          <w:spacing w:val="-4"/>
          <w:sz w:val="24"/>
          <w:szCs w:val="24"/>
          <w:lang w:val="ru-RU"/>
        </w:rPr>
        <w:t>2) Документ, удостоверяющий личность заявителя или представителя заявителя, в случае представления ходатайства,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регионального портала представление указанного документа не требуется.</w:t>
      </w:r>
    </w:p>
    <w:p w:rsidR="007D42ED" w:rsidRPr="007D42ED" w:rsidRDefault="007D42ED" w:rsidP="007D42ED">
      <w:pPr>
        <w:pStyle w:val="ac"/>
        <w:ind w:firstLine="567"/>
        <w:rPr>
          <w:rFonts w:ascii="Arial" w:hAnsi="Arial" w:cs="Arial"/>
          <w:spacing w:val="-4"/>
          <w:sz w:val="24"/>
          <w:szCs w:val="24"/>
          <w:lang w:val="ru-RU"/>
        </w:rPr>
      </w:pPr>
      <w:r w:rsidRPr="007D42ED">
        <w:rPr>
          <w:rFonts w:ascii="Arial" w:hAnsi="Arial" w:cs="Arial"/>
          <w:spacing w:val="-4"/>
          <w:sz w:val="24"/>
          <w:szCs w:val="24"/>
          <w:lang w:val="ru-RU"/>
        </w:rPr>
        <w:t>3) Документ, подтверждающий полномочия представителя заявителя действовать от имени заявителя (в случае обращения за получением муниципальной услуги представителя заявителя). В случае представления документов в электронной форме посредством Единого портала, регионального портала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7D42ED" w:rsidRPr="007D42ED" w:rsidRDefault="007D42ED" w:rsidP="007D42ED">
      <w:pPr>
        <w:pStyle w:val="ac"/>
        <w:ind w:firstLine="567"/>
        <w:rPr>
          <w:rFonts w:ascii="Arial" w:hAnsi="Arial" w:cs="Arial"/>
          <w:spacing w:val="-4"/>
          <w:sz w:val="24"/>
          <w:szCs w:val="24"/>
          <w:lang w:val="ru-RU"/>
        </w:rPr>
      </w:pPr>
      <w:bookmarkStart w:id="1" w:name="Par22"/>
      <w:bookmarkStart w:id="2" w:name="Par23"/>
      <w:bookmarkStart w:id="3" w:name="Par25"/>
      <w:bookmarkStart w:id="4" w:name="100193"/>
      <w:bookmarkStart w:id="5" w:name="100021"/>
      <w:bookmarkStart w:id="6" w:name="000038"/>
      <w:bookmarkStart w:id="7" w:name="100188"/>
      <w:bookmarkStart w:id="8" w:name="100022"/>
      <w:bookmarkStart w:id="9" w:name="100174"/>
      <w:bookmarkStart w:id="10" w:name="000035"/>
      <w:bookmarkStart w:id="11" w:name="100023"/>
      <w:bookmarkStart w:id="12" w:name="000036"/>
      <w:bookmarkEnd w:id="1"/>
      <w:bookmarkEnd w:id="2"/>
      <w:bookmarkEnd w:id="3"/>
      <w:bookmarkEnd w:id="4"/>
      <w:bookmarkEnd w:id="5"/>
      <w:bookmarkEnd w:id="6"/>
      <w:bookmarkEnd w:id="7"/>
      <w:bookmarkEnd w:id="8"/>
      <w:bookmarkEnd w:id="9"/>
      <w:bookmarkEnd w:id="10"/>
      <w:bookmarkEnd w:id="11"/>
      <w:bookmarkEnd w:id="12"/>
      <w:r w:rsidRPr="007D42ED">
        <w:rPr>
          <w:rFonts w:ascii="Arial" w:hAnsi="Arial" w:cs="Arial"/>
          <w:spacing w:val="-4"/>
          <w:sz w:val="24"/>
          <w:szCs w:val="24"/>
          <w:lang w:val="ru-RU"/>
        </w:rPr>
        <w:t>4) 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w:t>
      </w:r>
    </w:p>
    <w:p w:rsidR="007D42ED" w:rsidRPr="007D42ED" w:rsidRDefault="007D42ED" w:rsidP="007D42ED">
      <w:pPr>
        <w:pStyle w:val="ac"/>
        <w:ind w:firstLine="567"/>
        <w:rPr>
          <w:rFonts w:ascii="Arial" w:hAnsi="Arial" w:cs="Arial"/>
          <w:spacing w:val="-4"/>
          <w:sz w:val="24"/>
          <w:szCs w:val="24"/>
        </w:rPr>
      </w:pPr>
      <w:bookmarkStart w:id="13" w:name="000039"/>
      <w:bookmarkStart w:id="14" w:name="100024"/>
      <w:bookmarkEnd w:id="13"/>
      <w:bookmarkEnd w:id="14"/>
      <w:r w:rsidRPr="007D42ED">
        <w:rPr>
          <w:rFonts w:ascii="Arial" w:hAnsi="Arial" w:cs="Arial"/>
          <w:spacing w:val="-4"/>
          <w:sz w:val="24"/>
          <w:szCs w:val="24"/>
          <w:lang w:val="ru-RU"/>
        </w:rPr>
        <w:lastRenderedPageBreak/>
        <w:t>5) Выписка из Единого</w:t>
      </w:r>
      <w:r w:rsidRPr="007D42ED">
        <w:rPr>
          <w:rFonts w:ascii="Arial" w:hAnsi="Arial" w:cs="Arial"/>
          <w:spacing w:val="-4"/>
          <w:sz w:val="24"/>
          <w:szCs w:val="24"/>
        </w:rPr>
        <w:t xml:space="preserve"> государственного реестра недвижимости на земельный участок, перевод которого из состава земель одной категории в другую предполагается осуществить.</w:t>
      </w:r>
    </w:p>
    <w:p w:rsidR="007D42ED" w:rsidRPr="007D42ED" w:rsidRDefault="007D42ED" w:rsidP="007D42ED">
      <w:pPr>
        <w:pStyle w:val="pboth"/>
        <w:shd w:val="clear" w:color="auto" w:fill="FFFFFF"/>
        <w:spacing w:before="0" w:beforeAutospacing="0" w:after="0" w:afterAutospacing="0"/>
        <w:ind w:firstLine="567"/>
        <w:jc w:val="both"/>
        <w:rPr>
          <w:rFonts w:ascii="Arial" w:hAnsi="Arial" w:cs="Arial"/>
          <w:spacing w:val="-4"/>
          <w:lang w:eastAsia="x-none"/>
        </w:rPr>
      </w:pPr>
      <w:bookmarkStart w:id="15" w:name="100206"/>
      <w:bookmarkStart w:id="16" w:name="100025"/>
      <w:bookmarkStart w:id="17" w:name="000031"/>
      <w:bookmarkStart w:id="18" w:name="100026"/>
      <w:bookmarkEnd w:id="15"/>
      <w:bookmarkEnd w:id="16"/>
      <w:bookmarkEnd w:id="17"/>
      <w:bookmarkEnd w:id="18"/>
      <w:r w:rsidRPr="007D42ED">
        <w:rPr>
          <w:rFonts w:ascii="Arial" w:hAnsi="Arial" w:cs="Arial"/>
          <w:spacing w:val="-4"/>
          <w:lang w:eastAsia="x-none"/>
        </w:rPr>
        <w:t>6)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7D42ED" w:rsidRPr="007D42ED" w:rsidRDefault="007D42ED" w:rsidP="007D42ED">
      <w:pPr>
        <w:pStyle w:val="ac"/>
        <w:ind w:firstLine="567"/>
        <w:rPr>
          <w:rFonts w:ascii="Arial" w:hAnsi="Arial" w:cs="Arial"/>
          <w:spacing w:val="-4"/>
          <w:sz w:val="24"/>
          <w:szCs w:val="24"/>
          <w:lang w:val="ru-RU"/>
        </w:rPr>
      </w:pPr>
      <w:r w:rsidRPr="007D42ED">
        <w:rPr>
          <w:rFonts w:ascii="Arial" w:hAnsi="Arial" w:cs="Arial"/>
          <w:spacing w:val="-4"/>
          <w:sz w:val="24"/>
          <w:szCs w:val="24"/>
          <w:lang w:val="ru-RU"/>
        </w:rPr>
        <w:t xml:space="preserve">2.6.1. </w:t>
      </w:r>
      <w:r w:rsidRPr="007D42ED">
        <w:rPr>
          <w:rFonts w:ascii="Arial" w:hAnsi="Arial" w:cs="Arial"/>
          <w:spacing w:val="-4"/>
          <w:sz w:val="24"/>
          <w:szCs w:val="24"/>
        </w:rPr>
        <w:t xml:space="preserve">Исчерпывающий перечень необходимых для предоставления </w:t>
      </w:r>
      <w:r w:rsidRPr="007D42ED">
        <w:rPr>
          <w:rFonts w:ascii="Arial" w:hAnsi="Arial" w:cs="Arial"/>
          <w:spacing w:val="-4"/>
          <w:sz w:val="24"/>
          <w:szCs w:val="24"/>
          <w:lang w:val="ru-RU"/>
        </w:rPr>
        <w:t xml:space="preserve">муниципальной </w:t>
      </w:r>
      <w:r w:rsidRPr="007D42ED">
        <w:rPr>
          <w:rFonts w:ascii="Arial" w:hAnsi="Arial" w:cs="Arial"/>
          <w:spacing w:val="-4"/>
          <w:sz w:val="24"/>
          <w:szCs w:val="24"/>
        </w:rPr>
        <w:t xml:space="preserve">услуги документов (их копий или сведений, содержащихся в них), которые запрашиваются </w:t>
      </w:r>
      <w:r w:rsidRPr="007D42ED">
        <w:rPr>
          <w:rFonts w:ascii="Arial" w:hAnsi="Arial" w:cs="Arial"/>
          <w:spacing w:val="-4"/>
          <w:sz w:val="24"/>
          <w:szCs w:val="24"/>
          <w:lang w:eastAsia="ru-RU"/>
        </w:rPr>
        <w:t>Уполномоченны</w:t>
      </w:r>
      <w:r w:rsidRPr="007D42ED">
        <w:rPr>
          <w:rFonts w:ascii="Arial" w:hAnsi="Arial" w:cs="Arial"/>
          <w:spacing w:val="-4"/>
          <w:sz w:val="24"/>
          <w:szCs w:val="24"/>
          <w:lang w:val="ru-RU" w:eastAsia="ru-RU"/>
        </w:rPr>
        <w:t>м</w:t>
      </w:r>
      <w:r w:rsidRPr="007D42ED">
        <w:rPr>
          <w:rFonts w:ascii="Arial" w:hAnsi="Arial" w:cs="Arial"/>
          <w:spacing w:val="-4"/>
          <w:sz w:val="24"/>
          <w:szCs w:val="24"/>
          <w:lang w:eastAsia="ru-RU"/>
        </w:rPr>
        <w:t xml:space="preserve"> орган</w:t>
      </w:r>
      <w:r w:rsidRPr="007D42ED">
        <w:rPr>
          <w:rFonts w:ascii="Arial" w:hAnsi="Arial" w:cs="Arial"/>
          <w:spacing w:val="-4"/>
          <w:sz w:val="24"/>
          <w:szCs w:val="24"/>
          <w:lang w:val="ru-RU" w:eastAsia="ru-RU"/>
        </w:rPr>
        <w:t>ом</w:t>
      </w:r>
      <w:r w:rsidRPr="007D42ED">
        <w:rPr>
          <w:rFonts w:ascii="Arial" w:hAnsi="Arial" w:cs="Arial"/>
          <w:spacing w:val="-4"/>
          <w:sz w:val="24"/>
          <w:szCs w:val="24"/>
        </w:rPr>
        <w:t>,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r w:rsidRPr="007D42ED">
        <w:rPr>
          <w:rFonts w:ascii="Arial" w:hAnsi="Arial" w:cs="Arial"/>
          <w:spacing w:val="-4"/>
          <w:sz w:val="24"/>
          <w:szCs w:val="24"/>
          <w:lang w:val="ru-RU"/>
        </w:rPr>
        <w:t>.</w:t>
      </w:r>
    </w:p>
    <w:p w:rsidR="007D42ED" w:rsidRPr="007D42ED" w:rsidRDefault="007D42ED" w:rsidP="007D42ED">
      <w:pPr>
        <w:widowControl w:val="0"/>
        <w:autoSpaceDE w:val="0"/>
        <w:spacing w:after="0" w:line="240" w:lineRule="auto"/>
        <w:ind w:firstLine="709"/>
        <w:jc w:val="both"/>
        <w:rPr>
          <w:rFonts w:ascii="Arial" w:eastAsia="Times New Roman" w:hAnsi="Arial" w:cs="Arial"/>
          <w:spacing w:val="-4"/>
          <w:sz w:val="24"/>
          <w:szCs w:val="24"/>
          <w:lang w:val="x-none" w:eastAsia="x-none"/>
        </w:rPr>
      </w:pPr>
      <w:r w:rsidRPr="007D42ED">
        <w:rPr>
          <w:rFonts w:ascii="Arial" w:eastAsia="Times New Roman" w:hAnsi="Arial" w:cs="Arial"/>
          <w:spacing w:val="-4"/>
          <w:sz w:val="24"/>
          <w:szCs w:val="24"/>
          <w:lang w:val="x-none" w:eastAsia="x-none"/>
        </w:rPr>
        <w:t>- Выписка из единого государственного реестра индивидуальных предпринимателей или выписка из единого государственного реестра юридических лиц.</w:t>
      </w:r>
    </w:p>
    <w:p w:rsidR="007D42ED" w:rsidRPr="007D42ED" w:rsidRDefault="007D42ED" w:rsidP="007D42ED">
      <w:pPr>
        <w:widowControl w:val="0"/>
        <w:autoSpaceDE w:val="0"/>
        <w:spacing w:after="0" w:line="240" w:lineRule="auto"/>
        <w:ind w:firstLine="709"/>
        <w:jc w:val="both"/>
        <w:rPr>
          <w:rFonts w:ascii="Arial" w:eastAsia="Times New Roman" w:hAnsi="Arial" w:cs="Arial"/>
          <w:spacing w:val="-4"/>
          <w:sz w:val="24"/>
          <w:szCs w:val="24"/>
          <w:lang w:val="x-none" w:eastAsia="x-none"/>
        </w:rPr>
      </w:pPr>
      <w:r w:rsidRPr="007D42ED">
        <w:rPr>
          <w:rFonts w:ascii="Arial" w:eastAsia="Times New Roman" w:hAnsi="Arial" w:cs="Arial"/>
          <w:spacing w:val="-4"/>
          <w:sz w:val="24"/>
          <w:szCs w:val="24"/>
          <w:lang w:val="x-none" w:eastAsia="x-none"/>
        </w:rPr>
        <w:t>-</w:t>
      </w:r>
      <w:r w:rsidRPr="007D42ED">
        <w:rPr>
          <w:rFonts w:ascii="Arial" w:hAnsi="Arial" w:cs="Arial"/>
          <w:spacing w:val="-4"/>
          <w:sz w:val="24"/>
          <w:szCs w:val="24"/>
          <w:lang w:eastAsia="x-none"/>
        </w:rPr>
        <w:t xml:space="preserve"> </w:t>
      </w:r>
      <w:r w:rsidRPr="007D42ED">
        <w:rPr>
          <w:rFonts w:ascii="Arial" w:eastAsia="Times New Roman" w:hAnsi="Arial" w:cs="Arial"/>
          <w:spacing w:val="-4"/>
          <w:sz w:val="24"/>
          <w:szCs w:val="24"/>
          <w:lang w:val="x-none" w:eastAsia="x-none"/>
        </w:rPr>
        <w:t>Выписка из Единого государственного реестра недвижимости на земельный участок.</w:t>
      </w:r>
    </w:p>
    <w:p w:rsidR="007D42ED" w:rsidRPr="007D42ED" w:rsidRDefault="007D42ED" w:rsidP="007D42ED">
      <w:pPr>
        <w:widowControl w:val="0"/>
        <w:autoSpaceDE w:val="0"/>
        <w:spacing w:after="0" w:line="240" w:lineRule="auto"/>
        <w:ind w:firstLine="709"/>
        <w:jc w:val="both"/>
        <w:rPr>
          <w:rFonts w:ascii="Arial" w:eastAsia="Times New Roman" w:hAnsi="Arial" w:cs="Arial"/>
          <w:spacing w:val="-4"/>
          <w:sz w:val="24"/>
          <w:szCs w:val="24"/>
          <w:lang w:val="x-none" w:eastAsia="x-none"/>
        </w:rPr>
      </w:pPr>
      <w:r w:rsidRPr="007D42ED">
        <w:rPr>
          <w:rFonts w:ascii="Arial" w:eastAsia="Times New Roman" w:hAnsi="Arial" w:cs="Arial"/>
          <w:spacing w:val="-4"/>
          <w:sz w:val="24"/>
          <w:szCs w:val="24"/>
          <w:lang w:val="x-none" w:eastAsia="x-none"/>
        </w:rPr>
        <w:t>Документы, указанные в данном подпункте Административного регламента, заявитель вправе представить лично. Непредставление документов не является основанием для отказа заявителю в предо</w:t>
      </w:r>
      <w:r>
        <w:rPr>
          <w:rFonts w:ascii="Arial" w:eastAsia="Times New Roman" w:hAnsi="Arial" w:cs="Arial"/>
          <w:spacing w:val="-4"/>
          <w:sz w:val="24"/>
          <w:szCs w:val="24"/>
          <w:lang w:val="x-none" w:eastAsia="x-none"/>
        </w:rPr>
        <w:t>ставлении муниципальной услуги.</w:t>
      </w:r>
    </w:p>
    <w:p w:rsidR="007D42ED" w:rsidRPr="007D42ED" w:rsidRDefault="007D42ED" w:rsidP="007D42ED">
      <w:pPr>
        <w:autoSpaceDE w:val="0"/>
        <w:autoSpaceDN w:val="0"/>
        <w:adjustRightInd w:val="0"/>
        <w:spacing w:after="0" w:line="240" w:lineRule="auto"/>
        <w:ind w:firstLine="709"/>
        <w:jc w:val="both"/>
        <w:rPr>
          <w:rFonts w:ascii="Arial" w:hAnsi="Arial" w:cs="Arial"/>
          <w:sz w:val="24"/>
          <w:szCs w:val="24"/>
        </w:rPr>
      </w:pPr>
      <w:r w:rsidRPr="007D42ED">
        <w:rPr>
          <w:rFonts w:ascii="Arial" w:eastAsia="Times New Roman" w:hAnsi="Arial" w:cs="Arial"/>
          <w:spacing w:val="-4"/>
          <w:sz w:val="24"/>
          <w:szCs w:val="24"/>
          <w:lang w:val="x-none" w:eastAsia="x-none"/>
        </w:rPr>
        <w:t>По межведомственным запросам документы (их копии или сведения,</w:t>
      </w:r>
      <w:r w:rsidRPr="007D42ED">
        <w:rPr>
          <w:rFonts w:ascii="Arial" w:hAnsi="Arial" w:cs="Arial"/>
          <w:sz w:val="24"/>
          <w:szCs w:val="24"/>
        </w:rPr>
        <w:t xml:space="preserve">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7D42ED" w:rsidRPr="007D42ED" w:rsidRDefault="007D42ED" w:rsidP="007D42ED">
      <w:pPr>
        <w:widowControl w:val="0"/>
        <w:autoSpaceDE w:val="0"/>
        <w:spacing w:after="0" w:line="240" w:lineRule="auto"/>
        <w:ind w:firstLine="567"/>
        <w:jc w:val="both"/>
        <w:rPr>
          <w:rFonts w:ascii="Arial" w:eastAsia="Times New Roman" w:hAnsi="Arial" w:cs="Arial"/>
          <w:sz w:val="24"/>
          <w:szCs w:val="24"/>
        </w:rPr>
      </w:pPr>
      <w:r w:rsidRPr="007D42ED">
        <w:rPr>
          <w:rFonts w:ascii="Arial" w:eastAsia="Times New Roman" w:hAnsi="Arial" w:cs="Arial"/>
          <w:sz w:val="24"/>
          <w:szCs w:val="24"/>
        </w:rPr>
        <w:t xml:space="preserve">В соответствии с требованием пунктов 1,2 и 4 частью 1 статьи 7 </w:t>
      </w:r>
      <w:r w:rsidRPr="007D42ED">
        <w:rPr>
          <w:rFonts w:ascii="Arial" w:hAnsi="Arial" w:cs="Arial"/>
          <w:sz w:val="24"/>
          <w:szCs w:val="24"/>
        </w:rPr>
        <w:t xml:space="preserve">Федерального закона № 210-ФЗ, </w:t>
      </w:r>
      <w:r w:rsidRPr="007D42ED">
        <w:rPr>
          <w:rFonts w:ascii="Arial" w:eastAsia="Times New Roman" w:hAnsi="Arial" w:cs="Arial"/>
          <w:sz w:val="24"/>
          <w:szCs w:val="24"/>
        </w:rPr>
        <w:t>запрещается требовать от заявителя:</w:t>
      </w:r>
    </w:p>
    <w:p w:rsidR="007D42ED" w:rsidRPr="007D42ED" w:rsidRDefault="007D42ED" w:rsidP="007D42ED">
      <w:pPr>
        <w:pStyle w:val="formattext"/>
        <w:shd w:val="clear" w:color="auto" w:fill="FFFFFF"/>
        <w:spacing w:before="0" w:beforeAutospacing="0" w:after="0" w:afterAutospacing="0"/>
        <w:ind w:firstLine="567"/>
        <w:jc w:val="both"/>
        <w:textAlignment w:val="baseline"/>
        <w:rPr>
          <w:rFonts w:ascii="Arial" w:hAnsi="Arial" w:cs="Arial"/>
          <w:spacing w:val="2"/>
        </w:rPr>
      </w:pPr>
      <w:r w:rsidRPr="007D42ED">
        <w:rPr>
          <w:rFonts w:ascii="Arial" w:hAnsi="Arial" w:cs="Arial"/>
          <w:spacing w:val="2"/>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или муниципальной услуги;</w:t>
      </w:r>
    </w:p>
    <w:p w:rsidR="007D42ED" w:rsidRPr="007D42ED" w:rsidRDefault="007D42ED" w:rsidP="007D42ED">
      <w:pPr>
        <w:pStyle w:val="a4"/>
        <w:spacing w:after="0" w:line="240" w:lineRule="auto"/>
        <w:ind w:left="0" w:firstLine="567"/>
        <w:jc w:val="both"/>
        <w:rPr>
          <w:rFonts w:ascii="Arial" w:hAnsi="Arial" w:cs="Arial"/>
          <w:sz w:val="24"/>
          <w:szCs w:val="24"/>
        </w:rPr>
      </w:pPr>
      <w:r w:rsidRPr="007D42ED">
        <w:rPr>
          <w:rFonts w:ascii="Arial" w:hAnsi="Arial" w:cs="Arial"/>
          <w:sz w:val="24"/>
          <w:szCs w:val="24"/>
        </w:rPr>
        <w:t xml:space="preserve">-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2" w:anchor="100010" w:history="1">
        <w:r w:rsidRPr="007D42ED">
          <w:rPr>
            <w:rStyle w:val="a5"/>
            <w:rFonts w:ascii="Arial" w:hAnsi="Arial" w:cs="Arial"/>
            <w:color w:val="auto"/>
            <w:sz w:val="24"/>
            <w:szCs w:val="24"/>
            <w:u w:val="none"/>
            <w:bdr w:val="none" w:sz="0" w:space="0" w:color="auto" w:frame="1"/>
          </w:rPr>
          <w:t>частью 1 статьи 1</w:t>
        </w:r>
      </w:hyperlink>
      <w:r w:rsidRPr="007D42ED">
        <w:rPr>
          <w:rFonts w:ascii="Arial" w:hAnsi="Arial" w:cs="Arial"/>
          <w:sz w:val="24"/>
          <w:szCs w:val="24"/>
        </w:rPr>
        <w:t xml:space="preserve"> Федерального закона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3" w:anchor="000043" w:history="1">
        <w:r w:rsidRPr="007D42ED">
          <w:rPr>
            <w:rStyle w:val="a5"/>
            <w:rFonts w:ascii="Arial" w:hAnsi="Arial" w:cs="Arial"/>
            <w:color w:val="auto"/>
            <w:sz w:val="24"/>
            <w:szCs w:val="24"/>
            <w:u w:val="none"/>
            <w:bdr w:val="none" w:sz="0" w:space="0" w:color="auto" w:frame="1"/>
          </w:rPr>
          <w:t>частью 6</w:t>
        </w:r>
      </w:hyperlink>
      <w:r w:rsidRPr="007D42ED">
        <w:rPr>
          <w:rFonts w:ascii="Arial" w:hAnsi="Arial" w:cs="Arial"/>
          <w:sz w:val="24"/>
          <w:szCs w:val="24"/>
        </w:rPr>
        <w:t xml:space="preserve"> настоящей статьи перечень документов. Заявитель вправе представить указанные документы и информацию в органы, </w:t>
      </w:r>
      <w:r w:rsidRPr="007D42ED">
        <w:rPr>
          <w:rFonts w:ascii="Arial" w:hAnsi="Arial" w:cs="Arial"/>
          <w:sz w:val="24"/>
          <w:szCs w:val="24"/>
        </w:rPr>
        <w:lastRenderedPageBreak/>
        <w:t>предоставляющие государственные услуги, и органы, предоставляющие государственные или муниципальные услуги, по собственной инициативе;</w:t>
      </w:r>
    </w:p>
    <w:p w:rsidR="007D42ED" w:rsidRPr="007D42ED" w:rsidRDefault="007D42ED" w:rsidP="007D42ED">
      <w:pPr>
        <w:spacing w:after="0" w:line="240" w:lineRule="auto"/>
        <w:ind w:left="-57" w:right="-57" w:firstLine="709"/>
        <w:jc w:val="both"/>
        <w:textAlignment w:val="baseline"/>
        <w:rPr>
          <w:rFonts w:ascii="Arial" w:eastAsia="Times New Roman" w:hAnsi="Arial" w:cs="Arial"/>
          <w:sz w:val="24"/>
          <w:szCs w:val="24"/>
          <w:lang w:eastAsia="ru-RU"/>
        </w:rPr>
      </w:pPr>
      <w:r w:rsidRPr="007D42ED">
        <w:rPr>
          <w:rFonts w:ascii="Arial" w:eastAsia="Times New Roman" w:hAnsi="Arial" w:cs="Arial"/>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7D42ED" w:rsidRPr="007D42ED" w:rsidRDefault="007D42ED" w:rsidP="007D42ED">
      <w:pPr>
        <w:spacing w:after="0" w:line="240" w:lineRule="auto"/>
        <w:ind w:left="-57" w:right="-57" w:firstLine="709"/>
        <w:jc w:val="both"/>
        <w:textAlignment w:val="baseline"/>
        <w:rPr>
          <w:rFonts w:ascii="Arial" w:eastAsia="Times New Roman" w:hAnsi="Arial" w:cs="Arial"/>
          <w:sz w:val="24"/>
          <w:szCs w:val="24"/>
          <w:lang w:eastAsia="ru-RU"/>
        </w:rPr>
      </w:pPr>
      <w:r w:rsidRPr="007D42ED">
        <w:rPr>
          <w:rFonts w:ascii="Arial" w:eastAsia="Times New Roman" w:hAnsi="Arial" w:cs="Arial"/>
          <w:sz w:val="24"/>
          <w:szCs w:val="24"/>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7D42ED" w:rsidRPr="007D42ED" w:rsidRDefault="007D42ED" w:rsidP="007D42ED">
      <w:pPr>
        <w:spacing w:after="0" w:line="240" w:lineRule="auto"/>
        <w:ind w:left="-57" w:right="-57" w:firstLine="709"/>
        <w:jc w:val="both"/>
        <w:textAlignment w:val="baseline"/>
        <w:rPr>
          <w:rFonts w:ascii="Arial" w:eastAsia="Times New Roman" w:hAnsi="Arial" w:cs="Arial"/>
          <w:sz w:val="24"/>
          <w:szCs w:val="24"/>
          <w:lang w:eastAsia="ru-RU"/>
        </w:rPr>
      </w:pPr>
      <w:r w:rsidRPr="007D42ED">
        <w:rPr>
          <w:rFonts w:ascii="Arial" w:eastAsia="Times New Roman" w:hAnsi="Arial" w:cs="Arial"/>
          <w:sz w:val="24"/>
          <w:szCs w:val="24"/>
          <w:lang w:eastAsia="ru-RU"/>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7D42ED" w:rsidRPr="007D42ED" w:rsidRDefault="007D42ED" w:rsidP="007D42ED">
      <w:pPr>
        <w:spacing w:after="0" w:line="240" w:lineRule="auto"/>
        <w:ind w:left="-57" w:right="-57" w:firstLine="709"/>
        <w:jc w:val="both"/>
        <w:textAlignment w:val="baseline"/>
        <w:rPr>
          <w:rFonts w:ascii="Arial" w:eastAsia="Times New Roman" w:hAnsi="Arial" w:cs="Arial"/>
          <w:sz w:val="24"/>
          <w:szCs w:val="24"/>
          <w:lang w:eastAsia="ru-RU"/>
        </w:rPr>
      </w:pPr>
      <w:r w:rsidRPr="007D42ED">
        <w:rPr>
          <w:rFonts w:ascii="Arial" w:eastAsia="Times New Roman"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7D42ED" w:rsidRPr="007D42ED" w:rsidRDefault="007D42ED" w:rsidP="007D42ED">
      <w:pPr>
        <w:pStyle w:val="a3"/>
        <w:spacing w:before="0" w:after="0" w:line="240" w:lineRule="auto"/>
        <w:ind w:left="-57" w:right="-57" w:firstLine="709"/>
        <w:jc w:val="both"/>
        <w:rPr>
          <w:rFonts w:ascii="Arial" w:eastAsia="Times New Roman" w:hAnsi="Arial" w:cs="Arial"/>
          <w:sz w:val="24"/>
          <w:szCs w:val="24"/>
          <w:lang w:eastAsia="ru-RU"/>
        </w:rPr>
      </w:pPr>
      <w:r w:rsidRPr="007D42ED">
        <w:rPr>
          <w:rFonts w:ascii="Arial" w:hAnsi="Arial" w:cs="Arial"/>
          <w:sz w:val="24"/>
          <w:szCs w:val="24"/>
        </w:rPr>
        <w:t xml:space="preserve">г) </w:t>
      </w:r>
      <w:r w:rsidRPr="007D42ED">
        <w:rPr>
          <w:rFonts w:ascii="Arial" w:eastAsia="Times New Roman" w:hAnsi="Arial" w:cs="Arial"/>
          <w:sz w:val="24"/>
          <w:szCs w:val="24"/>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w:t>
      </w:r>
      <w:r w:rsidRPr="007D42ED">
        <w:rPr>
          <w:rFonts w:ascii="Arial" w:hAnsi="Arial" w:cs="Arial"/>
          <w:sz w:val="24"/>
          <w:szCs w:val="24"/>
        </w:rPr>
        <w:t xml:space="preserve">Федерального закона № 210-ФЗ, </w:t>
      </w:r>
      <w:r w:rsidRPr="007D42ED">
        <w:rPr>
          <w:rFonts w:ascii="Arial" w:eastAsia="Times New Roman" w:hAnsi="Arial" w:cs="Arial"/>
          <w:sz w:val="24"/>
          <w:szCs w:val="24"/>
          <w:lang w:eastAsia="ru-RU"/>
        </w:rPr>
        <w:t xml:space="preserve">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w:t>
      </w:r>
      <w:r w:rsidRPr="007D42ED">
        <w:rPr>
          <w:rFonts w:ascii="Arial" w:hAnsi="Arial" w:cs="Arial"/>
          <w:sz w:val="24"/>
          <w:szCs w:val="24"/>
        </w:rPr>
        <w:t>Федерального закона № 210-ФЗ,</w:t>
      </w:r>
      <w:r w:rsidRPr="007D42ED">
        <w:rPr>
          <w:rFonts w:ascii="Arial" w:eastAsia="Times New Roman" w:hAnsi="Arial" w:cs="Arial"/>
          <w:sz w:val="24"/>
          <w:szCs w:val="24"/>
          <w:lang w:eastAsia="ru-RU"/>
        </w:rPr>
        <w:t xml:space="preserve"> уведомляется заявитель, а также приносятся извинения за доставленные неудобства.</w:t>
      </w:r>
    </w:p>
    <w:p w:rsidR="007D42ED" w:rsidRPr="007D42ED" w:rsidRDefault="007D42ED" w:rsidP="007D42ED">
      <w:pPr>
        <w:suppressAutoHyphens w:val="0"/>
        <w:autoSpaceDE w:val="0"/>
        <w:autoSpaceDN w:val="0"/>
        <w:adjustRightInd w:val="0"/>
        <w:spacing w:after="0" w:line="240" w:lineRule="auto"/>
        <w:ind w:firstLine="709"/>
        <w:jc w:val="both"/>
        <w:rPr>
          <w:rFonts w:ascii="Arial" w:hAnsi="Arial" w:cs="Arial"/>
          <w:sz w:val="24"/>
          <w:szCs w:val="24"/>
          <w:lang w:eastAsia="ru-RU"/>
        </w:rPr>
      </w:pPr>
      <w:r w:rsidRPr="007D42ED">
        <w:rPr>
          <w:rFonts w:ascii="Arial" w:hAnsi="Arial" w:cs="Arial"/>
          <w:sz w:val="24"/>
          <w:szCs w:val="24"/>
          <w:lang w:eastAsia="ru-RU"/>
        </w:rPr>
        <w:t>2.6.2. Способ получения документов, подаваемых заявителем, в том числе в электронной форме и через МФЦ.</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 xml:space="preserve">а) в электронной форме посредством Единого портала, регионального </w:t>
      </w:r>
      <w:r w:rsidRPr="007D42ED">
        <w:rPr>
          <w:rFonts w:ascii="Arial" w:hAnsi="Arial" w:cs="Arial"/>
          <w:spacing w:val="-2"/>
          <w:sz w:val="24"/>
          <w:szCs w:val="24"/>
        </w:rPr>
        <w:t>портала.</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 xml:space="preserve">В случае представления </w:t>
      </w:r>
      <w:r w:rsidRPr="007D42ED">
        <w:rPr>
          <w:rFonts w:ascii="Arial" w:hAnsi="Arial" w:cs="Arial"/>
          <w:spacing w:val="2"/>
          <w:sz w:val="24"/>
          <w:szCs w:val="24"/>
        </w:rPr>
        <w:t xml:space="preserve">заявления </w:t>
      </w:r>
      <w:r w:rsidRPr="007D42ED">
        <w:rPr>
          <w:rFonts w:ascii="Arial" w:hAnsi="Arial" w:cs="Arial"/>
          <w:sz w:val="24"/>
          <w:szCs w:val="24"/>
        </w:rPr>
        <w:t xml:space="preserve">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w:t>
      </w:r>
      <w:r w:rsidRPr="007D42ED">
        <w:rPr>
          <w:rFonts w:ascii="Arial" w:hAnsi="Arial" w:cs="Arial"/>
          <w:sz w:val="24"/>
          <w:szCs w:val="24"/>
        </w:rPr>
        <w:lastRenderedPageBreak/>
        <w:t>системах,</w:t>
      </w:r>
      <w:r w:rsidRPr="007D42ED">
        <w:rPr>
          <w:rFonts w:ascii="Arial" w:hAnsi="Arial" w:cs="Arial"/>
          <w:spacing w:val="-3"/>
          <w:sz w:val="24"/>
          <w:szCs w:val="24"/>
        </w:rPr>
        <w:t xml:space="preserve"> </w:t>
      </w:r>
      <w:r w:rsidRPr="007D42ED">
        <w:rPr>
          <w:rFonts w:ascii="Arial" w:hAnsi="Arial" w:cs="Arial"/>
          <w:sz w:val="24"/>
          <w:szCs w:val="24"/>
        </w:rPr>
        <w:t>заполняют</w:t>
      </w:r>
      <w:r w:rsidRPr="007D42ED">
        <w:rPr>
          <w:rFonts w:ascii="Arial" w:hAnsi="Arial" w:cs="Arial"/>
          <w:spacing w:val="-3"/>
          <w:sz w:val="24"/>
          <w:szCs w:val="24"/>
        </w:rPr>
        <w:t xml:space="preserve"> </w:t>
      </w:r>
      <w:r w:rsidRPr="007D42ED">
        <w:rPr>
          <w:rFonts w:ascii="Arial" w:hAnsi="Arial" w:cs="Arial"/>
          <w:sz w:val="24"/>
          <w:szCs w:val="24"/>
        </w:rPr>
        <w:t>формы</w:t>
      </w:r>
      <w:r w:rsidRPr="007D42ED">
        <w:rPr>
          <w:rFonts w:ascii="Arial" w:hAnsi="Arial" w:cs="Arial"/>
          <w:spacing w:val="-3"/>
          <w:sz w:val="24"/>
          <w:szCs w:val="24"/>
        </w:rPr>
        <w:t xml:space="preserve"> </w:t>
      </w:r>
      <w:r w:rsidRPr="007D42ED">
        <w:rPr>
          <w:rFonts w:ascii="Arial" w:hAnsi="Arial" w:cs="Arial"/>
          <w:sz w:val="24"/>
          <w:szCs w:val="24"/>
        </w:rPr>
        <w:t>указанных</w:t>
      </w:r>
      <w:r w:rsidRPr="007D42ED">
        <w:rPr>
          <w:rFonts w:ascii="Arial" w:hAnsi="Arial" w:cs="Arial"/>
          <w:spacing w:val="-3"/>
          <w:sz w:val="24"/>
          <w:szCs w:val="24"/>
        </w:rPr>
        <w:t xml:space="preserve"> </w:t>
      </w:r>
      <w:r w:rsidRPr="007D42ED">
        <w:rPr>
          <w:rFonts w:ascii="Arial" w:hAnsi="Arial" w:cs="Arial"/>
          <w:sz w:val="24"/>
          <w:szCs w:val="24"/>
        </w:rPr>
        <w:t>заявлений с</w:t>
      </w:r>
      <w:r w:rsidRPr="007D42ED">
        <w:rPr>
          <w:rFonts w:ascii="Arial" w:hAnsi="Arial" w:cs="Arial"/>
          <w:spacing w:val="-3"/>
          <w:sz w:val="24"/>
          <w:szCs w:val="24"/>
        </w:rPr>
        <w:t xml:space="preserve"> </w:t>
      </w:r>
      <w:r w:rsidRPr="007D42ED">
        <w:rPr>
          <w:rFonts w:ascii="Arial" w:hAnsi="Arial" w:cs="Arial"/>
          <w:sz w:val="24"/>
          <w:szCs w:val="24"/>
        </w:rPr>
        <w:t>использованием интерактивной формы в электронном виде.</w:t>
      </w:r>
    </w:p>
    <w:p w:rsidR="007D42ED" w:rsidRPr="007D42ED" w:rsidRDefault="007D42ED" w:rsidP="007D42ED">
      <w:pPr>
        <w:pStyle w:val="ac"/>
        <w:ind w:firstLine="567"/>
        <w:rPr>
          <w:rFonts w:ascii="Arial" w:hAnsi="Arial" w:cs="Arial"/>
          <w:sz w:val="24"/>
          <w:szCs w:val="24"/>
        </w:rPr>
      </w:pPr>
      <w:r w:rsidRPr="007D42ED">
        <w:rPr>
          <w:rFonts w:ascii="Arial" w:hAnsi="Arial" w:cs="Arial"/>
          <w:spacing w:val="2"/>
          <w:sz w:val="24"/>
          <w:szCs w:val="24"/>
        </w:rPr>
        <w:t xml:space="preserve">Заявление </w:t>
      </w:r>
      <w:r w:rsidRPr="007D42ED">
        <w:rPr>
          <w:rFonts w:ascii="Arial" w:hAnsi="Arial" w:cs="Arial"/>
          <w:sz w:val="24"/>
          <w:szCs w:val="24"/>
        </w:rPr>
        <w:t>направляется заявителем или его представителем вместе с прикрепленными электронными</w:t>
      </w:r>
      <w:r w:rsidRPr="007D42ED">
        <w:rPr>
          <w:rFonts w:ascii="Arial" w:hAnsi="Arial" w:cs="Arial"/>
          <w:spacing w:val="-1"/>
          <w:sz w:val="24"/>
          <w:szCs w:val="24"/>
        </w:rPr>
        <w:t xml:space="preserve"> </w:t>
      </w:r>
      <w:r w:rsidRPr="007D42ED">
        <w:rPr>
          <w:rFonts w:ascii="Arial" w:hAnsi="Arial" w:cs="Arial"/>
          <w:sz w:val="24"/>
          <w:szCs w:val="24"/>
        </w:rPr>
        <w:t xml:space="preserve">документами. </w:t>
      </w:r>
      <w:r w:rsidRPr="007D42ED">
        <w:rPr>
          <w:rFonts w:ascii="Arial" w:hAnsi="Arial" w:cs="Arial"/>
          <w:spacing w:val="2"/>
          <w:sz w:val="24"/>
          <w:szCs w:val="24"/>
        </w:rPr>
        <w:t>Заявление</w:t>
      </w:r>
      <w:r w:rsidRPr="007D42ED">
        <w:rPr>
          <w:rFonts w:ascii="Arial" w:hAnsi="Arial" w:cs="Arial"/>
          <w:sz w:val="24"/>
          <w:szCs w:val="24"/>
        </w:rPr>
        <w:t xml:space="preserve"> подписываются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w:t>
      </w:r>
      <w:r w:rsidRPr="007D42ED">
        <w:rPr>
          <w:rFonts w:ascii="Arial" w:hAnsi="Arial" w:cs="Arial"/>
          <w:spacing w:val="-4"/>
          <w:sz w:val="24"/>
          <w:szCs w:val="24"/>
        </w:rPr>
        <w:t>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w:t>
      </w:r>
      <w:r w:rsidRPr="007D42ED">
        <w:rPr>
          <w:rFonts w:ascii="Arial" w:hAnsi="Arial" w:cs="Arial"/>
          <w:sz w:val="24"/>
          <w:szCs w:val="24"/>
        </w:rPr>
        <w:t xml:space="preserve">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w:t>
      </w:r>
      <w:r w:rsidRPr="007D42ED">
        <w:rPr>
          <w:rFonts w:ascii="Arial" w:hAnsi="Arial" w:cs="Arial"/>
          <w:sz w:val="24"/>
          <w:szCs w:val="24"/>
          <w:lang w:val="ru-RU"/>
        </w:rPr>
        <w:t xml:space="preserve"> (далее  Федеральный закон № 63-ФЗ)</w:t>
      </w:r>
      <w:r w:rsidRPr="007D42ED">
        <w:rPr>
          <w:rFonts w:ascii="Arial" w:hAnsi="Arial" w:cs="Arial"/>
          <w:sz w:val="24"/>
          <w:szCs w:val="24"/>
        </w:rPr>
        <w:t>, а также при наличии у владельца сертификата ключа проверки</w:t>
      </w:r>
      <w:r w:rsidRPr="007D42ED">
        <w:rPr>
          <w:rFonts w:ascii="Arial" w:hAnsi="Arial" w:cs="Arial"/>
          <w:spacing w:val="-10"/>
          <w:sz w:val="24"/>
          <w:szCs w:val="24"/>
        </w:rPr>
        <w:t xml:space="preserve"> </w:t>
      </w:r>
      <w:r w:rsidRPr="007D42ED">
        <w:rPr>
          <w:rFonts w:ascii="Arial" w:hAnsi="Arial" w:cs="Arial"/>
          <w:sz w:val="24"/>
          <w:szCs w:val="24"/>
        </w:rPr>
        <w:t>ключа</w:t>
      </w:r>
      <w:r w:rsidRPr="007D42ED">
        <w:rPr>
          <w:rFonts w:ascii="Arial" w:hAnsi="Arial" w:cs="Arial"/>
          <w:spacing w:val="-10"/>
          <w:sz w:val="24"/>
          <w:szCs w:val="24"/>
        </w:rPr>
        <w:t xml:space="preserve"> </w:t>
      </w:r>
      <w:r w:rsidRPr="007D42ED">
        <w:rPr>
          <w:rFonts w:ascii="Arial" w:hAnsi="Arial" w:cs="Arial"/>
          <w:sz w:val="24"/>
          <w:szCs w:val="24"/>
        </w:rPr>
        <w:t>простой</w:t>
      </w:r>
      <w:r w:rsidRPr="007D42ED">
        <w:rPr>
          <w:rFonts w:ascii="Arial" w:hAnsi="Arial" w:cs="Arial"/>
          <w:spacing w:val="-10"/>
          <w:sz w:val="24"/>
          <w:szCs w:val="24"/>
        </w:rPr>
        <w:t xml:space="preserve"> </w:t>
      </w:r>
      <w:r w:rsidRPr="007D42ED">
        <w:rPr>
          <w:rFonts w:ascii="Arial" w:hAnsi="Arial" w:cs="Arial"/>
          <w:sz w:val="24"/>
          <w:szCs w:val="24"/>
        </w:rPr>
        <w:t>электронной</w:t>
      </w:r>
      <w:r w:rsidRPr="007D42ED">
        <w:rPr>
          <w:rFonts w:ascii="Arial" w:hAnsi="Arial" w:cs="Arial"/>
          <w:spacing w:val="-10"/>
          <w:sz w:val="24"/>
          <w:szCs w:val="24"/>
        </w:rPr>
        <w:t xml:space="preserve"> </w:t>
      </w:r>
      <w:r w:rsidRPr="007D42ED">
        <w:rPr>
          <w:rFonts w:ascii="Arial" w:hAnsi="Arial" w:cs="Arial"/>
          <w:sz w:val="24"/>
          <w:szCs w:val="24"/>
        </w:rPr>
        <w:t>подписи,</w:t>
      </w:r>
      <w:r w:rsidRPr="007D42ED">
        <w:rPr>
          <w:rFonts w:ascii="Arial" w:hAnsi="Arial" w:cs="Arial"/>
          <w:spacing w:val="-10"/>
          <w:sz w:val="24"/>
          <w:szCs w:val="24"/>
        </w:rPr>
        <w:t xml:space="preserve"> </w:t>
      </w:r>
      <w:r w:rsidRPr="007D42ED">
        <w:rPr>
          <w:rFonts w:ascii="Arial" w:hAnsi="Arial" w:cs="Arial"/>
          <w:sz w:val="24"/>
          <w:szCs w:val="24"/>
        </w:rPr>
        <w:t>выданного</w:t>
      </w:r>
      <w:r w:rsidRPr="007D42ED">
        <w:rPr>
          <w:rFonts w:ascii="Arial" w:hAnsi="Arial" w:cs="Arial"/>
          <w:spacing w:val="-10"/>
          <w:sz w:val="24"/>
          <w:szCs w:val="24"/>
        </w:rPr>
        <w:t xml:space="preserve"> </w:t>
      </w:r>
      <w:r w:rsidRPr="007D42ED">
        <w:rPr>
          <w:rFonts w:ascii="Arial" w:hAnsi="Arial" w:cs="Arial"/>
          <w:sz w:val="24"/>
          <w:szCs w:val="24"/>
        </w:rPr>
        <w:t>ему</w:t>
      </w:r>
      <w:r w:rsidRPr="007D42ED">
        <w:rPr>
          <w:rFonts w:ascii="Arial" w:hAnsi="Arial" w:cs="Arial"/>
          <w:spacing w:val="-10"/>
          <w:sz w:val="24"/>
          <w:szCs w:val="24"/>
        </w:rPr>
        <w:t xml:space="preserve"> </w:t>
      </w:r>
      <w:r w:rsidRPr="007D42ED">
        <w:rPr>
          <w:rFonts w:ascii="Arial" w:hAnsi="Arial" w:cs="Arial"/>
          <w:sz w:val="24"/>
          <w:szCs w:val="24"/>
        </w:rPr>
        <w:t>при</w:t>
      </w:r>
      <w:r w:rsidRPr="007D42ED">
        <w:rPr>
          <w:rFonts w:ascii="Arial" w:hAnsi="Arial" w:cs="Arial"/>
          <w:spacing w:val="-10"/>
          <w:sz w:val="24"/>
          <w:szCs w:val="24"/>
        </w:rPr>
        <w:t xml:space="preserve"> </w:t>
      </w:r>
      <w:r w:rsidRPr="007D42ED">
        <w:rPr>
          <w:rFonts w:ascii="Arial" w:hAnsi="Arial" w:cs="Arial"/>
          <w:sz w:val="24"/>
          <w:szCs w:val="24"/>
        </w:rPr>
        <w:t>личном</w:t>
      </w:r>
      <w:r w:rsidRPr="007D42ED">
        <w:rPr>
          <w:rFonts w:ascii="Arial" w:hAnsi="Arial" w:cs="Arial"/>
          <w:spacing w:val="-10"/>
          <w:sz w:val="24"/>
          <w:szCs w:val="24"/>
        </w:rPr>
        <w:t xml:space="preserve"> </w:t>
      </w:r>
      <w:r w:rsidRPr="007D42ED">
        <w:rPr>
          <w:rFonts w:ascii="Arial" w:hAnsi="Arial" w:cs="Arial"/>
          <w:sz w:val="24"/>
          <w:szCs w:val="24"/>
        </w:rPr>
        <w:t>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w:t>
      </w:r>
      <w:r w:rsidRPr="007D42ED">
        <w:rPr>
          <w:rFonts w:ascii="Arial" w:hAnsi="Arial" w:cs="Arial"/>
          <w:spacing w:val="-3"/>
          <w:sz w:val="24"/>
          <w:szCs w:val="24"/>
        </w:rPr>
        <w:t xml:space="preserve"> </w:t>
      </w:r>
      <w:r w:rsidRPr="007D42ED">
        <w:rPr>
          <w:rFonts w:ascii="Arial" w:hAnsi="Arial" w:cs="Arial"/>
          <w:sz w:val="24"/>
          <w:szCs w:val="24"/>
        </w:rPr>
        <w:t>33 «Об использовании простой электронной подписи при оказании государственных и муниципальных услуг», в соответствии с Правилами определения</w:t>
      </w:r>
      <w:r w:rsidRPr="007D42ED">
        <w:rPr>
          <w:rFonts w:ascii="Arial" w:hAnsi="Arial" w:cs="Arial"/>
          <w:spacing w:val="-10"/>
          <w:sz w:val="24"/>
          <w:szCs w:val="24"/>
        </w:rPr>
        <w:t xml:space="preserve"> </w:t>
      </w:r>
      <w:r w:rsidRPr="007D42ED">
        <w:rPr>
          <w:rFonts w:ascii="Arial" w:hAnsi="Arial" w:cs="Arial"/>
          <w:sz w:val="24"/>
          <w:szCs w:val="24"/>
        </w:rPr>
        <w:t>видов</w:t>
      </w:r>
      <w:r w:rsidRPr="007D42ED">
        <w:rPr>
          <w:rFonts w:ascii="Arial" w:hAnsi="Arial" w:cs="Arial"/>
          <w:spacing w:val="-10"/>
          <w:sz w:val="24"/>
          <w:szCs w:val="24"/>
        </w:rPr>
        <w:t xml:space="preserve"> </w:t>
      </w:r>
      <w:r w:rsidRPr="007D42ED">
        <w:rPr>
          <w:rFonts w:ascii="Arial" w:hAnsi="Arial" w:cs="Arial"/>
          <w:sz w:val="24"/>
          <w:szCs w:val="24"/>
        </w:rPr>
        <w:t>электронной</w:t>
      </w:r>
      <w:r w:rsidRPr="007D42ED">
        <w:rPr>
          <w:rFonts w:ascii="Arial" w:hAnsi="Arial" w:cs="Arial"/>
          <w:spacing w:val="-10"/>
          <w:sz w:val="24"/>
          <w:szCs w:val="24"/>
        </w:rPr>
        <w:t xml:space="preserve"> </w:t>
      </w:r>
      <w:r w:rsidRPr="007D42ED">
        <w:rPr>
          <w:rFonts w:ascii="Arial" w:hAnsi="Arial" w:cs="Arial"/>
          <w:sz w:val="24"/>
          <w:szCs w:val="24"/>
        </w:rPr>
        <w:t>подписи,</w:t>
      </w:r>
      <w:r w:rsidRPr="007D42ED">
        <w:rPr>
          <w:rFonts w:ascii="Arial" w:hAnsi="Arial" w:cs="Arial"/>
          <w:spacing w:val="-10"/>
          <w:sz w:val="24"/>
          <w:szCs w:val="24"/>
        </w:rPr>
        <w:t xml:space="preserve"> </w:t>
      </w:r>
      <w:r w:rsidRPr="007D42ED">
        <w:rPr>
          <w:rFonts w:ascii="Arial" w:hAnsi="Arial" w:cs="Arial"/>
          <w:sz w:val="24"/>
          <w:szCs w:val="24"/>
        </w:rPr>
        <w:t>использование</w:t>
      </w:r>
      <w:r w:rsidRPr="007D42ED">
        <w:rPr>
          <w:rFonts w:ascii="Arial" w:hAnsi="Arial" w:cs="Arial"/>
          <w:spacing w:val="-10"/>
          <w:sz w:val="24"/>
          <w:szCs w:val="24"/>
        </w:rPr>
        <w:t xml:space="preserve"> </w:t>
      </w:r>
      <w:r w:rsidRPr="007D42ED">
        <w:rPr>
          <w:rFonts w:ascii="Arial" w:hAnsi="Arial" w:cs="Arial"/>
          <w:sz w:val="24"/>
          <w:szCs w:val="24"/>
        </w:rPr>
        <w:t>которых</w:t>
      </w:r>
      <w:r w:rsidRPr="007D42ED">
        <w:rPr>
          <w:rFonts w:ascii="Arial" w:hAnsi="Arial" w:cs="Arial"/>
          <w:spacing w:val="-10"/>
          <w:sz w:val="24"/>
          <w:szCs w:val="24"/>
        </w:rPr>
        <w:t xml:space="preserve"> </w:t>
      </w:r>
      <w:r w:rsidRPr="007D42ED">
        <w:rPr>
          <w:rFonts w:ascii="Arial" w:hAnsi="Arial" w:cs="Arial"/>
          <w:sz w:val="24"/>
          <w:szCs w:val="24"/>
        </w:rPr>
        <w:t>допускается</w:t>
      </w:r>
      <w:r w:rsidRPr="007D42ED">
        <w:rPr>
          <w:rFonts w:ascii="Arial" w:hAnsi="Arial" w:cs="Arial"/>
          <w:spacing w:val="-10"/>
          <w:sz w:val="24"/>
          <w:szCs w:val="24"/>
        </w:rPr>
        <w:t xml:space="preserve"> </w:t>
      </w:r>
      <w:r w:rsidRPr="007D42ED">
        <w:rPr>
          <w:rFonts w:ascii="Arial" w:hAnsi="Arial" w:cs="Arial"/>
          <w:sz w:val="24"/>
          <w:szCs w:val="24"/>
        </w:rPr>
        <w:t xml:space="preserve">при обращении </w:t>
      </w:r>
      <w:r w:rsidRPr="007D42ED">
        <w:rPr>
          <w:rFonts w:ascii="Arial" w:hAnsi="Arial" w:cs="Arial"/>
          <w:sz w:val="24"/>
          <w:szCs w:val="24"/>
          <w:shd w:val="clear" w:color="auto" w:fill="FFFFFF" w:themeFill="background1"/>
        </w:rPr>
        <w:t>за п</w:t>
      </w:r>
      <w:r w:rsidRPr="007D42ED">
        <w:rPr>
          <w:rFonts w:ascii="Arial" w:hAnsi="Arial" w:cs="Arial"/>
          <w:sz w:val="24"/>
          <w:szCs w:val="24"/>
        </w:rPr>
        <w:t>олучением государственных и муниципальных услуг, утвержденными</w:t>
      </w:r>
      <w:r w:rsidRPr="007D42ED">
        <w:rPr>
          <w:rFonts w:ascii="Arial" w:hAnsi="Arial" w:cs="Arial"/>
          <w:spacing w:val="-18"/>
          <w:sz w:val="24"/>
          <w:szCs w:val="24"/>
        </w:rPr>
        <w:t xml:space="preserve"> </w:t>
      </w:r>
      <w:r w:rsidRPr="007D42ED">
        <w:rPr>
          <w:rFonts w:ascii="Arial" w:hAnsi="Arial" w:cs="Arial"/>
          <w:sz w:val="24"/>
          <w:szCs w:val="24"/>
        </w:rPr>
        <w:t>постановлением</w:t>
      </w:r>
      <w:r w:rsidRPr="007D42ED">
        <w:rPr>
          <w:rFonts w:ascii="Arial" w:hAnsi="Arial" w:cs="Arial"/>
          <w:spacing w:val="-17"/>
          <w:sz w:val="24"/>
          <w:szCs w:val="24"/>
        </w:rPr>
        <w:t xml:space="preserve"> </w:t>
      </w:r>
      <w:r w:rsidRPr="007D42ED">
        <w:rPr>
          <w:rFonts w:ascii="Arial" w:hAnsi="Arial" w:cs="Arial"/>
          <w:sz w:val="24"/>
          <w:szCs w:val="24"/>
        </w:rPr>
        <w:t>Правительства</w:t>
      </w:r>
      <w:r w:rsidRPr="007D42ED">
        <w:rPr>
          <w:rFonts w:ascii="Arial" w:hAnsi="Arial" w:cs="Arial"/>
          <w:spacing w:val="-18"/>
          <w:sz w:val="24"/>
          <w:szCs w:val="24"/>
        </w:rPr>
        <w:t xml:space="preserve"> </w:t>
      </w:r>
      <w:r w:rsidRPr="007D42ED">
        <w:rPr>
          <w:rFonts w:ascii="Arial" w:hAnsi="Arial" w:cs="Arial"/>
          <w:sz w:val="24"/>
          <w:szCs w:val="24"/>
        </w:rPr>
        <w:t>Российской</w:t>
      </w:r>
      <w:r w:rsidRPr="007D42ED">
        <w:rPr>
          <w:rFonts w:ascii="Arial" w:hAnsi="Arial" w:cs="Arial"/>
          <w:spacing w:val="-17"/>
          <w:sz w:val="24"/>
          <w:szCs w:val="24"/>
        </w:rPr>
        <w:t xml:space="preserve"> </w:t>
      </w:r>
      <w:r w:rsidRPr="007D42ED">
        <w:rPr>
          <w:rFonts w:ascii="Arial" w:hAnsi="Arial" w:cs="Arial"/>
          <w:sz w:val="24"/>
          <w:szCs w:val="24"/>
        </w:rPr>
        <w:t>Федерации</w:t>
      </w:r>
      <w:r w:rsidRPr="007D42ED">
        <w:rPr>
          <w:rFonts w:ascii="Arial" w:hAnsi="Arial" w:cs="Arial"/>
          <w:spacing w:val="-18"/>
          <w:sz w:val="24"/>
          <w:szCs w:val="24"/>
        </w:rPr>
        <w:t xml:space="preserve"> </w:t>
      </w:r>
      <w:r w:rsidRPr="007D42ED">
        <w:rPr>
          <w:rFonts w:ascii="Arial" w:hAnsi="Arial" w:cs="Arial"/>
          <w:sz w:val="24"/>
          <w:szCs w:val="24"/>
        </w:rPr>
        <w:t>от</w:t>
      </w:r>
      <w:r w:rsidRPr="007D42ED">
        <w:rPr>
          <w:rFonts w:ascii="Arial" w:hAnsi="Arial" w:cs="Arial"/>
          <w:spacing w:val="-17"/>
          <w:sz w:val="24"/>
          <w:szCs w:val="24"/>
        </w:rPr>
        <w:t xml:space="preserve"> </w:t>
      </w:r>
      <w:r w:rsidRPr="007D42ED">
        <w:rPr>
          <w:rFonts w:ascii="Arial" w:hAnsi="Arial" w:cs="Arial"/>
          <w:sz w:val="24"/>
          <w:szCs w:val="24"/>
        </w:rPr>
        <w:t>25</w:t>
      </w:r>
      <w:r w:rsidRPr="007D42ED">
        <w:rPr>
          <w:rFonts w:ascii="Arial" w:hAnsi="Arial" w:cs="Arial"/>
          <w:spacing w:val="-18"/>
          <w:sz w:val="24"/>
          <w:szCs w:val="24"/>
        </w:rPr>
        <w:t xml:space="preserve"> </w:t>
      </w:r>
      <w:r w:rsidRPr="007D42ED">
        <w:rPr>
          <w:rFonts w:ascii="Arial" w:hAnsi="Arial" w:cs="Arial"/>
          <w:sz w:val="24"/>
          <w:szCs w:val="24"/>
        </w:rPr>
        <w:t>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В целях предоставления муниципальной услуги заявителю или его представителю обеспечивается в МФЦ доступ к Единому порталу, региональному порталу в соответствии с постановлением Правительства Российской Федерации от 22 декабря 2012 года №</w:t>
      </w:r>
      <w:r w:rsidRPr="007D42ED">
        <w:rPr>
          <w:rFonts w:ascii="Arial" w:hAnsi="Arial" w:cs="Arial"/>
          <w:spacing w:val="-4"/>
          <w:sz w:val="24"/>
          <w:szCs w:val="24"/>
        </w:rPr>
        <w:t xml:space="preserve"> </w:t>
      </w:r>
      <w:r w:rsidRPr="007D42ED">
        <w:rPr>
          <w:rFonts w:ascii="Arial" w:hAnsi="Arial" w:cs="Arial"/>
          <w:sz w:val="24"/>
          <w:szCs w:val="24"/>
        </w:rPr>
        <w:t>1376 «Об утверждении Правил организации деятельности многофункциональных центров предоставления государственных и муниципальных услуг».</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б)</w:t>
      </w:r>
      <w:r w:rsidRPr="007D42ED">
        <w:rPr>
          <w:rFonts w:ascii="Arial" w:hAnsi="Arial" w:cs="Arial"/>
          <w:spacing w:val="71"/>
          <w:sz w:val="24"/>
          <w:szCs w:val="24"/>
        </w:rPr>
        <w:t xml:space="preserve"> </w:t>
      </w:r>
      <w:r w:rsidRPr="007D42ED">
        <w:rPr>
          <w:rFonts w:ascii="Arial" w:hAnsi="Arial" w:cs="Arial"/>
          <w:sz w:val="24"/>
          <w:szCs w:val="24"/>
        </w:rPr>
        <w:t>на</w:t>
      </w:r>
      <w:r w:rsidRPr="007D42ED">
        <w:rPr>
          <w:rFonts w:ascii="Arial" w:hAnsi="Arial" w:cs="Arial"/>
          <w:spacing w:val="71"/>
          <w:sz w:val="24"/>
          <w:szCs w:val="24"/>
        </w:rPr>
        <w:t xml:space="preserve"> </w:t>
      </w:r>
      <w:r w:rsidRPr="007D42ED">
        <w:rPr>
          <w:rFonts w:ascii="Arial" w:hAnsi="Arial" w:cs="Arial"/>
          <w:sz w:val="24"/>
          <w:szCs w:val="24"/>
        </w:rPr>
        <w:t>бумажном</w:t>
      </w:r>
      <w:r w:rsidRPr="007D42ED">
        <w:rPr>
          <w:rFonts w:ascii="Arial" w:hAnsi="Arial" w:cs="Arial"/>
          <w:spacing w:val="71"/>
          <w:sz w:val="24"/>
          <w:szCs w:val="24"/>
        </w:rPr>
        <w:t xml:space="preserve"> </w:t>
      </w:r>
      <w:r w:rsidRPr="007D42ED">
        <w:rPr>
          <w:rFonts w:ascii="Arial" w:hAnsi="Arial" w:cs="Arial"/>
          <w:sz w:val="24"/>
          <w:szCs w:val="24"/>
        </w:rPr>
        <w:t>носителе</w:t>
      </w:r>
      <w:r w:rsidRPr="007D42ED">
        <w:rPr>
          <w:rFonts w:ascii="Arial" w:hAnsi="Arial" w:cs="Arial"/>
          <w:spacing w:val="71"/>
          <w:sz w:val="24"/>
          <w:szCs w:val="24"/>
        </w:rPr>
        <w:t xml:space="preserve"> </w:t>
      </w:r>
      <w:r w:rsidRPr="007D42ED">
        <w:rPr>
          <w:rFonts w:ascii="Arial" w:hAnsi="Arial" w:cs="Arial"/>
          <w:sz w:val="24"/>
          <w:szCs w:val="24"/>
        </w:rPr>
        <w:t>посредством</w:t>
      </w:r>
      <w:r w:rsidRPr="007D42ED">
        <w:rPr>
          <w:rFonts w:ascii="Arial" w:hAnsi="Arial" w:cs="Arial"/>
          <w:spacing w:val="71"/>
          <w:sz w:val="24"/>
          <w:szCs w:val="24"/>
        </w:rPr>
        <w:t xml:space="preserve"> </w:t>
      </w:r>
      <w:r w:rsidRPr="007D42ED">
        <w:rPr>
          <w:rFonts w:ascii="Arial" w:hAnsi="Arial" w:cs="Arial"/>
          <w:sz w:val="24"/>
          <w:szCs w:val="24"/>
        </w:rPr>
        <w:t>личного</w:t>
      </w:r>
      <w:r w:rsidRPr="007D42ED">
        <w:rPr>
          <w:rFonts w:ascii="Arial" w:hAnsi="Arial" w:cs="Arial"/>
          <w:spacing w:val="71"/>
          <w:sz w:val="24"/>
          <w:szCs w:val="24"/>
        </w:rPr>
        <w:t xml:space="preserve"> </w:t>
      </w:r>
      <w:r w:rsidRPr="007D42ED">
        <w:rPr>
          <w:rFonts w:ascii="Arial" w:hAnsi="Arial" w:cs="Arial"/>
          <w:sz w:val="24"/>
          <w:szCs w:val="24"/>
        </w:rPr>
        <w:t>обращения в</w:t>
      </w:r>
      <w:r w:rsidRPr="007D42ED">
        <w:rPr>
          <w:rFonts w:ascii="Arial" w:hAnsi="Arial" w:cs="Arial"/>
          <w:spacing w:val="-2"/>
          <w:sz w:val="24"/>
          <w:szCs w:val="24"/>
        </w:rPr>
        <w:t xml:space="preserve"> </w:t>
      </w:r>
      <w:r w:rsidRPr="007D42ED">
        <w:rPr>
          <w:rFonts w:ascii="Arial" w:hAnsi="Arial" w:cs="Arial"/>
          <w:sz w:val="24"/>
          <w:szCs w:val="24"/>
          <w:lang w:eastAsia="ru-RU"/>
        </w:rPr>
        <w:t>Уполномоченный орган</w:t>
      </w:r>
      <w:r w:rsidRPr="007D42ED">
        <w:rPr>
          <w:rFonts w:ascii="Arial" w:hAnsi="Arial" w:cs="Arial"/>
          <w:sz w:val="24"/>
          <w:szCs w:val="24"/>
        </w:rPr>
        <w:t>,</w:t>
      </w:r>
      <w:r w:rsidRPr="007D42ED">
        <w:rPr>
          <w:rFonts w:ascii="Arial" w:hAnsi="Arial" w:cs="Arial"/>
          <w:spacing w:val="80"/>
          <w:sz w:val="24"/>
          <w:szCs w:val="24"/>
        </w:rPr>
        <w:t xml:space="preserve"> </w:t>
      </w:r>
      <w:r w:rsidRPr="007D42ED">
        <w:rPr>
          <w:rFonts w:ascii="Arial" w:hAnsi="Arial" w:cs="Arial"/>
          <w:sz w:val="24"/>
          <w:szCs w:val="24"/>
        </w:rPr>
        <w:t>либо</w:t>
      </w:r>
      <w:r w:rsidRPr="007D42ED">
        <w:rPr>
          <w:rFonts w:ascii="Arial" w:hAnsi="Arial" w:cs="Arial"/>
          <w:spacing w:val="80"/>
          <w:sz w:val="24"/>
          <w:szCs w:val="24"/>
        </w:rPr>
        <w:t xml:space="preserve"> </w:t>
      </w:r>
      <w:r w:rsidRPr="007D42ED">
        <w:rPr>
          <w:rFonts w:ascii="Arial" w:hAnsi="Arial" w:cs="Arial"/>
          <w:sz w:val="24"/>
          <w:szCs w:val="24"/>
        </w:rPr>
        <w:t>посредством</w:t>
      </w:r>
      <w:r w:rsidRPr="007D42ED">
        <w:rPr>
          <w:rFonts w:ascii="Arial" w:hAnsi="Arial" w:cs="Arial"/>
          <w:spacing w:val="80"/>
          <w:sz w:val="24"/>
          <w:szCs w:val="24"/>
        </w:rPr>
        <w:t xml:space="preserve"> </w:t>
      </w:r>
      <w:r w:rsidRPr="007D42ED">
        <w:rPr>
          <w:rFonts w:ascii="Arial" w:hAnsi="Arial" w:cs="Arial"/>
          <w:sz w:val="24"/>
          <w:szCs w:val="24"/>
        </w:rPr>
        <w:t>почтового</w:t>
      </w:r>
      <w:r w:rsidRPr="007D42ED">
        <w:rPr>
          <w:rFonts w:ascii="Arial" w:hAnsi="Arial" w:cs="Arial"/>
          <w:spacing w:val="80"/>
          <w:sz w:val="24"/>
          <w:szCs w:val="24"/>
        </w:rPr>
        <w:t xml:space="preserve"> </w:t>
      </w:r>
      <w:r w:rsidRPr="007D42ED">
        <w:rPr>
          <w:rFonts w:ascii="Arial" w:hAnsi="Arial" w:cs="Arial"/>
          <w:sz w:val="24"/>
          <w:szCs w:val="24"/>
        </w:rPr>
        <w:t>отправления с уведомлением о вручении;</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 xml:space="preserve">в) на бумажном носителе посредством обращения в </w:t>
      </w:r>
      <w:r w:rsidRPr="007D42ED">
        <w:rPr>
          <w:rFonts w:ascii="Arial" w:hAnsi="Arial" w:cs="Arial"/>
          <w:sz w:val="24"/>
          <w:szCs w:val="24"/>
          <w:lang w:eastAsia="ru-RU"/>
        </w:rPr>
        <w:t>Уполномоченный орган</w:t>
      </w:r>
      <w:r w:rsidRPr="007D42ED">
        <w:rPr>
          <w:rFonts w:ascii="Arial" w:hAnsi="Arial" w:cs="Arial"/>
          <w:sz w:val="24"/>
          <w:szCs w:val="24"/>
        </w:rPr>
        <w:t xml:space="preserve"> через МФЦ в соответствии с соглашением о</w:t>
      </w:r>
      <w:r w:rsidRPr="007D42ED">
        <w:rPr>
          <w:rFonts w:ascii="Arial" w:hAnsi="Arial" w:cs="Arial"/>
          <w:spacing w:val="-3"/>
          <w:sz w:val="24"/>
          <w:szCs w:val="24"/>
        </w:rPr>
        <w:t xml:space="preserve"> </w:t>
      </w:r>
      <w:r w:rsidRPr="007D42ED">
        <w:rPr>
          <w:rFonts w:ascii="Arial" w:hAnsi="Arial" w:cs="Arial"/>
          <w:sz w:val="24"/>
          <w:szCs w:val="24"/>
        </w:rPr>
        <w:t>взаимодействии между многофункциональным центром и уполномоченным органом</w:t>
      </w:r>
      <w:r w:rsidRPr="007D42ED">
        <w:rPr>
          <w:rFonts w:ascii="Arial" w:hAnsi="Arial" w:cs="Arial"/>
          <w:spacing w:val="40"/>
          <w:sz w:val="24"/>
          <w:szCs w:val="24"/>
        </w:rPr>
        <w:t xml:space="preserve"> </w:t>
      </w:r>
      <w:r w:rsidRPr="007D42ED">
        <w:rPr>
          <w:rFonts w:ascii="Arial" w:hAnsi="Arial" w:cs="Arial"/>
          <w:sz w:val="24"/>
          <w:szCs w:val="24"/>
        </w:rPr>
        <w:t>местного</w:t>
      </w:r>
      <w:r w:rsidRPr="007D42ED">
        <w:rPr>
          <w:rFonts w:ascii="Arial" w:hAnsi="Arial" w:cs="Arial"/>
          <w:spacing w:val="40"/>
          <w:sz w:val="24"/>
          <w:szCs w:val="24"/>
        </w:rPr>
        <w:t xml:space="preserve"> </w:t>
      </w:r>
      <w:r w:rsidRPr="007D42ED">
        <w:rPr>
          <w:rFonts w:ascii="Arial" w:hAnsi="Arial" w:cs="Arial"/>
          <w:sz w:val="24"/>
          <w:szCs w:val="24"/>
        </w:rPr>
        <w:t>самоуправления,</w:t>
      </w:r>
      <w:r w:rsidRPr="007D42ED">
        <w:rPr>
          <w:rFonts w:ascii="Arial" w:hAnsi="Arial" w:cs="Arial"/>
          <w:spacing w:val="40"/>
          <w:sz w:val="24"/>
          <w:szCs w:val="24"/>
        </w:rPr>
        <w:t xml:space="preserve"> </w:t>
      </w:r>
      <w:r w:rsidRPr="007D42ED">
        <w:rPr>
          <w:rFonts w:ascii="Arial" w:hAnsi="Arial" w:cs="Arial"/>
          <w:sz w:val="24"/>
          <w:szCs w:val="24"/>
        </w:rPr>
        <w:t>заключенным</w:t>
      </w:r>
      <w:r w:rsidRPr="007D42ED">
        <w:rPr>
          <w:rFonts w:ascii="Arial" w:hAnsi="Arial" w:cs="Arial"/>
          <w:spacing w:val="80"/>
          <w:sz w:val="24"/>
          <w:szCs w:val="24"/>
        </w:rPr>
        <w:t xml:space="preserve"> </w:t>
      </w:r>
      <w:r w:rsidRPr="007D42ED">
        <w:rPr>
          <w:rFonts w:ascii="Arial" w:hAnsi="Arial" w:cs="Arial"/>
          <w:sz w:val="24"/>
          <w:szCs w:val="24"/>
        </w:rPr>
        <w:t>в</w:t>
      </w:r>
      <w:r w:rsidRPr="007D42ED">
        <w:rPr>
          <w:rFonts w:ascii="Arial" w:hAnsi="Arial" w:cs="Arial"/>
          <w:spacing w:val="-3"/>
          <w:sz w:val="24"/>
          <w:szCs w:val="24"/>
        </w:rPr>
        <w:t xml:space="preserve"> </w:t>
      </w:r>
      <w:r w:rsidRPr="007D42ED">
        <w:rPr>
          <w:rFonts w:ascii="Arial" w:hAnsi="Arial" w:cs="Arial"/>
          <w:sz w:val="24"/>
          <w:szCs w:val="24"/>
        </w:rPr>
        <w:t>соответствии</w:t>
      </w:r>
      <w:r w:rsidRPr="007D42ED">
        <w:rPr>
          <w:rFonts w:ascii="Arial" w:hAnsi="Arial" w:cs="Arial"/>
          <w:spacing w:val="80"/>
          <w:sz w:val="24"/>
          <w:szCs w:val="24"/>
        </w:rPr>
        <w:t xml:space="preserve"> </w:t>
      </w:r>
      <w:r w:rsidRPr="007D42ED">
        <w:rPr>
          <w:rFonts w:ascii="Arial" w:hAnsi="Arial" w:cs="Arial"/>
          <w:sz w:val="24"/>
          <w:szCs w:val="24"/>
        </w:rPr>
        <w:t>с</w:t>
      </w:r>
      <w:r w:rsidRPr="007D42ED">
        <w:rPr>
          <w:rFonts w:ascii="Arial" w:hAnsi="Arial" w:cs="Arial"/>
          <w:spacing w:val="-3"/>
          <w:sz w:val="24"/>
          <w:szCs w:val="24"/>
        </w:rPr>
        <w:t xml:space="preserve"> </w:t>
      </w:r>
      <w:r w:rsidRPr="007D42ED">
        <w:rPr>
          <w:rFonts w:ascii="Arial" w:hAnsi="Arial" w:cs="Arial"/>
          <w:sz w:val="24"/>
          <w:szCs w:val="24"/>
        </w:rPr>
        <w:t>постановлением</w:t>
      </w:r>
      <w:r w:rsidRPr="007D42ED">
        <w:rPr>
          <w:rFonts w:ascii="Arial" w:hAnsi="Arial" w:cs="Arial"/>
          <w:spacing w:val="80"/>
          <w:sz w:val="24"/>
          <w:szCs w:val="24"/>
        </w:rPr>
        <w:t xml:space="preserve">  </w:t>
      </w:r>
      <w:r w:rsidRPr="007D42ED">
        <w:rPr>
          <w:rFonts w:ascii="Arial" w:hAnsi="Arial" w:cs="Arial"/>
          <w:sz w:val="24"/>
          <w:szCs w:val="24"/>
        </w:rPr>
        <w:t>Правительства</w:t>
      </w:r>
      <w:r w:rsidRPr="007D42ED">
        <w:rPr>
          <w:rFonts w:ascii="Arial" w:hAnsi="Arial" w:cs="Arial"/>
          <w:spacing w:val="80"/>
          <w:sz w:val="24"/>
          <w:szCs w:val="24"/>
        </w:rPr>
        <w:t xml:space="preserve"> </w:t>
      </w:r>
      <w:r w:rsidRPr="007D42ED">
        <w:rPr>
          <w:rFonts w:ascii="Arial" w:hAnsi="Arial" w:cs="Arial"/>
          <w:sz w:val="24"/>
          <w:szCs w:val="24"/>
        </w:rPr>
        <w:t>Российской</w:t>
      </w:r>
      <w:r w:rsidRPr="007D42ED">
        <w:rPr>
          <w:rFonts w:ascii="Arial" w:hAnsi="Arial" w:cs="Arial"/>
          <w:spacing w:val="80"/>
          <w:sz w:val="24"/>
          <w:szCs w:val="24"/>
        </w:rPr>
        <w:t xml:space="preserve"> </w:t>
      </w:r>
      <w:r w:rsidRPr="007D42ED">
        <w:rPr>
          <w:rFonts w:ascii="Arial" w:hAnsi="Arial" w:cs="Arial"/>
          <w:sz w:val="24"/>
          <w:szCs w:val="24"/>
        </w:rPr>
        <w:t>Федерации</w:t>
      </w:r>
      <w:r w:rsidRPr="007D42ED">
        <w:rPr>
          <w:rFonts w:ascii="Arial" w:hAnsi="Arial" w:cs="Arial"/>
          <w:spacing w:val="40"/>
          <w:sz w:val="24"/>
          <w:szCs w:val="24"/>
        </w:rPr>
        <w:t xml:space="preserve"> </w:t>
      </w:r>
      <w:r w:rsidRPr="007D42ED">
        <w:rPr>
          <w:rFonts w:ascii="Arial" w:hAnsi="Arial" w:cs="Arial"/>
          <w:sz w:val="24"/>
          <w:szCs w:val="24"/>
        </w:rPr>
        <w:t>от</w:t>
      </w:r>
      <w:r w:rsidRPr="007D42ED">
        <w:rPr>
          <w:rFonts w:ascii="Arial" w:hAnsi="Arial" w:cs="Arial"/>
          <w:spacing w:val="-1"/>
          <w:sz w:val="24"/>
          <w:szCs w:val="24"/>
        </w:rPr>
        <w:t xml:space="preserve"> </w:t>
      </w:r>
      <w:r w:rsidRPr="007D42ED">
        <w:rPr>
          <w:rFonts w:ascii="Arial" w:hAnsi="Arial" w:cs="Arial"/>
          <w:sz w:val="24"/>
          <w:szCs w:val="24"/>
        </w:rPr>
        <w:t>27</w:t>
      </w:r>
      <w:r w:rsidRPr="007D42ED">
        <w:rPr>
          <w:rFonts w:ascii="Arial" w:hAnsi="Arial" w:cs="Arial"/>
          <w:spacing w:val="-1"/>
          <w:sz w:val="24"/>
          <w:szCs w:val="24"/>
        </w:rPr>
        <w:t xml:space="preserve"> </w:t>
      </w:r>
      <w:r w:rsidRPr="007D42ED">
        <w:rPr>
          <w:rFonts w:ascii="Arial" w:hAnsi="Arial" w:cs="Arial"/>
          <w:sz w:val="24"/>
          <w:szCs w:val="24"/>
        </w:rPr>
        <w:t>сентября</w:t>
      </w:r>
      <w:r w:rsidRPr="007D42ED">
        <w:rPr>
          <w:rFonts w:ascii="Arial" w:hAnsi="Arial" w:cs="Arial"/>
          <w:spacing w:val="40"/>
          <w:sz w:val="24"/>
          <w:szCs w:val="24"/>
        </w:rPr>
        <w:t xml:space="preserve"> </w:t>
      </w:r>
      <w:r w:rsidRPr="007D42ED">
        <w:rPr>
          <w:rFonts w:ascii="Arial" w:hAnsi="Arial" w:cs="Arial"/>
          <w:sz w:val="24"/>
          <w:szCs w:val="24"/>
        </w:rPr>
        <w:t>2011</w:t>
      </w:r>
      <w:r w:rsidRPr="007D42ED">
        <w:rPr>
          <w:rFonts w:ascii="Arial" w:hAnsi="Arial" w:cs="Arial"/>
          <w:spacing w:val="40"/>
          <w:sz w:val="24"/>
          <w:szCs w:val="24"/>
        </w:rPr>
        <w:t xml:space="preserve"> </w:t>
      </w:r>
      <w:r w:rsidRPr="007D42ED">
        <w:rPr>
          <w:rFonts w:ascii="Arial" w:hAnsi="Arial" w:cs="Arial"/>
          <w:sz w:val="24"/>
          <w:szCs w:val="24"/>
        </w:rPr>
        <w:t>года</w:t>
      </w:r>
      <w:r w:rsidRPr="007D42ED">
        <w:rPr>
          <w:rFonts w:ascii="Arial" w:hAnsi="Arial" w:cs="Arial"/>
          <w:spacing w:val="40"/>
          <w:sz w:val="24"/>
          <w:szCs w:val="24"/>
        </w:rPr>
        <w:t xml:space="preserve"> </w:t>
      </w:r>
      <w:r w:rsidRPr="007D42ED">
        <w:rPr>
          <w:rFonts w:ascii="Arial" w:hAnsi="Arial" w:cs="Arial"/>
          <w:sz w:val="24"/>
          <w:szCs w:val="24"/>
        </w:rPr>
        <w:t>№</w:t>
      </w:r>
      <w:r w:rsidRPr="007D42ED">
        <w:rPr>
          <w:rFonts w:ascii="Arial" w:hAnsi="Arial" w:cs="Arial"/>
          <w:spacing w:val="-2"/>
          <w:sz w:val="24"/>
          <w:szCs w:val="24"/>
        </w:rPr>
        <w:t xml:space="preserve"> </w:t>
      </w:r>
      <w:r w:rsidRPr="007D42ED">
        <w:rPr>
          <w:rFonts w:ascii="Arial" w:hAnsi="Arial" w:cs="Arial"/>
          <w:sz w:val="24"/>
          <w:szCs w:val="24"/>
        </w:rPr>
        <w:t>797</w:t>
      </w:r>
      <w:r w:rsidRPr="007D42ED">
        <w:rPr>
          <w:rFonts w:ascii="Arial" w:hAnsi="Arial" w:cs="Arial"/>
          <w:spacing w:val="40"/>
          <w:sz w:val="24"/>
          <w:szCs w:val="24"/>
        </w:rPr>
        <w:t xml:space="preserve"> </w:t>
      </w:r>
      <w:r w:rsidRPr="007D42ED">
        <w:rPr>
          <w:rFonts w:ascii="Arial" w:hAnsi="Arial" w:cs="Arial"/>
          <w:sz w:val="24"/>
          <w:szCs w:val="24"/>
        </w:rPr>
        <w:t>«О</w:t>
      </w:r>
      <w:r w:rsidRPr="007D42ED">
        <w:rPr>
          <w:rFonts w:ascii="Arial" w:hAnsi="Arial" w:cs="Arial"/>
          <w:spacing w:val="40"/>
          <w:sz w:val="24"/>
          <w:szCs w:val="24"/>
        </w:rPr>
        <w:t xml:space="preserve"> </w:t>
      </w:r>
      <w:r w:rsidRPr="007D42ED">
        <w:rPr>
          <w:rFonts w:ascii="Arial" w:hAnsi="Arial" w:cs="Arial"/>
          <w:sz w:val="24"/>
          <w:szCs w:val="24"/>
        </w:rPr>
        <w:t>взаимодействии</w:t>
      </w:r>
      <w:r w:rsidRPr="007D42ED">
        <w:rPr>
          <w:rFonts w:ascii="Arial" w:hAnsi="Arial" w:cs="Arial"/>
          <w:spacing w:val="40"/>
          <w:sz w:val="24"/>
          <w:szCs w:val="24"/>
        </w:rPr>
        <w:t xml:space="preserve"> </w:t>
      </w:r>
      <w:r w:rsidRPr="007D42ED">
        <w:rPr>
          <w:rFonts w:ascii="Arial" w:hAnsi="Arial" w:cs="Arial"/>
          <w:sz w:val="24"/>
          <w:szCs w:val="24"/>
        </w:rPr>
        <w:t>между многофункциональными центрами предоставления государственных и муниципальных услуг и</w:t>
      </w:r>
      <w:r w:rsidRPr="007D42ED">
        <w:rPr>
          <w:rFonts w:ascii="Arial" w:hAnsi="Arial" w:cs="Arial"/>
          <w:spacing w:val="-3"/>
          <w:sz w:val="24"/>
          <w:szCs w:val="24"/>
        </w:rPr>
        <w:t xml:space="preserve"> </w:t>
      </w:r>
      <w:r w:rsidRPr="007D42ED">
        <w:rPr>
          <w:rFonts w:ascii="Arial" w:hAnsi="Arial" w:cs="Arial"/>
          <w:sz w:val="24"/>
          <w:szCs w:val="24"/>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 xml:space="preserve">Документы, прилагаемые заявителем к </w:t>
      </w:r>
      <w:r w:rsidRPr="007D42ED">
        <w:rPr>
          <w:rFonts w:ascii="Arial" w:hAnsi="Arial" w:cs="Arial"/>
          <w:spacing w:val="2"/>
          <w:sz w:val="24"/>
          <w:szCs w:val="24"/>
        </w:rPr>
        <w:t xml:space="preserve">заявлению </w:t>
      </w:r>
      <w:r w:rsidRPr="007D42ED">
        <w:rPr>
          <w:rFonts w:ascii="Arial" w:hAnsi="Arial" w:cs="Arial"/>
          <w:sz w:val="24"/>
          <w:szCs w:val="24"/>
        </w:rPr>
        <w:t>представляемые в электронной форме, направляются в следующих форматах:</w:t>
      </w:r>
    </w:p>
    <w:p w:rsidR="007D42ED" w:rsidRPr="007D42ED" w:rsidRDefault="007D42ED" w:rsidP="007D42ED">
      <w:pPr>
        <w:widowControl w:val="0"/>
        <w:tabs>
          <w:tab w:val="left" w:pos="1326"/>
        </w:tabs>
        <w:suppressAutoHyphens w:val="0"/>
        <w:autoSpaceDE w:val="0"/>
        <w:autoSpaceDN w:val="0"/>
        <w:spacing w:after="0" w:line="240" w:lineRule="auto"/>
        <w:ind w:firstLine="709"/>
        <w:jc w:val="both"/>
        <w:rPr>
          <w:rFonts w:ascii="Arial" w:hAnsi="Arial" w:cs="Arial"/>
          <w:sz w:val="24"/>
          <w:szCs w:val="24"/>
        </w:rPr>
      </w:pPr>
      <w:r w:rsidRPr="007D42ED">
        <w:rPr>
          <w:rFonts w:ascii="Arial" w:hAnsi="Arial" w:cs="Arial"/>
          <w:sz w:val="24"/>
          <w:szCs w:val="24"/>
        </w:rPr>
        <w:t xml:space="preserve">1) xml - для документов, в отношении которых утверждены формы и требования по формированию электронных документов в виде файлов в формате </w:t>
      </w:r>
      <w:r w:rsidRPr="007D42ED">
        <w:rPr>
          <w:rFonts w:ascii="Arial" w:hAnsi="Arial" w:cs="Arial"/>
          <w:spacing w:val="-4"/>
          <w:sz w:val="24"/>
          <w:szCs w:val="24"/>
        </w:rPr>
        <w:lastRenderedPageBreak/>
        <w:t>xml;</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2)</w:t>
      </w:r>
      <w:r w:rsidRPr="007D42ED">
        <w:rPr>
          <w:rFonts w:ascii="Arial" w:hAnsi="Arial" w:cs="Arial"/>
          <w:spacing w:val="-13"/>
          <w:sz w:val="24"/>
          <w:szCs w:val="24"/>
        </w:rPr>
        <w:t xml:space="preserve"> </w:t>
      </w:r>
      <w:r w:rsidRPr="007D42ED">
        <w:rPr>
          <w:rFonts w:ascii="Arial" w:hAnsi="Arial" w:cs="Arial"/>
          <w:sz w:val="24"/>
          <w:szCs w:val="24"/>
        </w:rPr>
        <w:t>doc,</w:t>
      </w:r>
      <w:r w:rsidRPr="007D42ED">
        <w:rPr>
          <w:rFonts w:ascii="Arial" w:hAnsi="Arial" w:cs="Arial"/>
          <w:spacing w:val="-13"/>
          <w:sz w:val="24"/>
          <w:szCs w:val="24"/>
        </w:rPr>
        <w:t xml:space="preserve"> </w:t>
      </w:r>
      <w:r w:rsidRPr="007D42ED">
        <w:rPr>
          <w:rFonts w:ascii="Arial" w:hAnsi="Arial" w:cs="Arial"/>
          <w:sz w:val="24"/>
          <w:szCs w:val="24"/>
        </w:rPr>
        <w:t>docx,</w:t>
      </w:r>
      <w:r w:rsidRPr="007D42ED">
        <w:rPr>
          <w:rFonts w:ascii="Arial" w:hAnsi="Arial" w:cs="Arial"/>
          <w:spacing w:val="-13"/>
          <w:sz w:val="24"/>
          <w:szCs w:val="24"/>
        </w:rPr>
        <w:t xml:space="preserve"> </w:t>
      </w:r>
      <w:r w:rsidRPr="007D42ED">
        <w:rPr>
          <w:rFonts w:ascii="Arial" w:hAnsi="Arial" w:cs="Arial"/>
          <w:sz w:val="24"/>
          <w:szCs w:val="24"/>
        </w:rPr>
        <w:t>odt</w:t>
      </w:r>
      <w:r w:rsidRPr="007D42ED">
        <w:rPr>
          <w:rFonts w:ascii="Arial" w:hAnsi="Arial" w:cs="Arial"/>
          <w:spacing w:val="-13"/>
          <w:sz w:val="24"/>
          <w:szCs w:val="24"/>
        </w:rPr>
        <w:t xml:space="preserve"> </w:t>
      </w:r>
      <w:r w:rsidRPr="007D42ED">
        <w:rPr>
          <w:rFonts w:ascii="Arial" w:hAnsi="Arial" w:cs="Arial"/>
          <w:sz w:val="24"/>
          <w:szCs w:val="24"/>
        </w:rPr>
        <w:t>-</w:t>
      </w:r>
      <w:r w:rsidRPr="007D42ED">
        <w:rPr>
          <w:rFonts w:ascii="Arial" w:hAnsi="Arial" w:cs="Arial"/>
          <w:spacing w:val="-13"/>
          <w:sz w:val="24"/>
          <w:szCs w:val="24"/>
        </w:rPr>
        <w:t xml:space="preserve"> </w:t>
      </w:r>
      <w:r w:rsidRPr="007D42ED">
        <w:rPr>
          <w:rFonts w:ascii="Arial" w:hAnsi="Arial" w:cs="Arial"/>
          <w:sz w:val="24"/>
          <w:szCs w:val="24"/>
        </w:rPr>
        <w:t>для</w:t>
      </w:r>
      <w:r w:rsidRPr="007D42ED">
        <w:rPr>
          <w:rFonts w:ascii="Arial" w:hAnsi="Arial" w:cs="Arial"/>
          <w:spacing w:val="-13"/>
          <w:sz w:val="24"/>
          <w:szCs w:val="24"/>
        </w:rPr>
        <w:t xml:space="preserve"> </w:t>
      </w:r>
      <w:r w:rsidRPr="007D42ED">
        <w:rPr>
          <w:rFonts w:ascii="Arial" w:hAnsi="Arial" w:cs="Arial"/>
          <w:sz w:val="24"/>
          <w:szCs w:val="24"/>
        </w:rPr>
        <w:t>документов</w:t>
      </w:r>
      <w:r w:rsidRPr="007D42ED">
        <w:rPr>
          <w:rFonts w:ascii="Arial" w:hAnsi="Arial" w:cs="Arial"/>
          <w:spacing w:val="-13"/>
          <w:sz w:val="24"/>
          <w:szCs w:val="24"/>
        </w:rPr>
        <w:t xml:space="preserve"> </w:t>
      </w:r>
      <w:r w:rsidRPr="007D42ED">
        <w:rPr>
          <w:rFonts w:ascii="Arial" w:hAnsi="Arial" w:cs="Arial"/>
          <w:sz w:val="24"/>
          <w:szCs w:val="24"/>
        </w:rPr>
        <w:t>с</w:t>
      </w:r>
      <w:r w:rsidRPr="007D42ED">
        <w:rPr>
          <w:rFonts w:ascii="Arial" w:hAnsi="Arial" w:cs="Arial"/>
          <w:spacing w:val="-13"/>
          <w:sz w:val="24"/>
          <w:szCs w:val="24"/>
        </w:rPr>
        <w:t xml:space="preserve"> </w:t>
      </w:r>
      <w:r w:rsidRPr="007D42ED">
        <w:rPr>
          <w:rFonts w:ascii="Arial" w:hAnsi="Arial" w:cs="Arial"/>
          <w:sz w:val="24"/>
          <w:szCs w:val="24"/>
        </w:rPr>
        <w:t>текстовым</w:t>
      </w:r>
      <w:r w:rsidRPr="007D42ED">
        <w:rPr>
          <w:rFonts w:ascii="Arial" w:hAnsi="Arial" w:cs="Arial"/>
          <w:spacing w:val="-13"/>
          <w:sz w:val="24"/>
          <w:szCs w:val="24"/>
        </w:rPr>
        <w:t xml:space="preserve"> </w:t>
      </w:r>
      <w:r w:rsidRPr="007D42ED">
        <w:rPr>
          <w:rFonts w:ascii="Arial" w:hAnsi="Arial" w:cs="Arial"/>
          <w:sz w:val="24"/>
          <w:szCs w:val="24"/>
        </w:rPr>
        <w:t>содержанием,</w:t>
      </w:r>
      <w:r w:rsidRPr="007D42ED">
        <w:rPr>
          <w:rFonts w:ascii="Arial" w:hAnsi="Arial" w:cs="Arial"/>
          <w:spacing w:val="-13"/>
          <w:sz w:val="24"/>
          <w:szCs w:val="24"/>
        </w:rPr>
        <w:t xml:space="preserve"> </w:t>
      </w:r>
      <w:r w:rsidRPr="007D42ED">
        <w:rPr>
          <w:rFonts w:ascii="Arial" w:hAnsi="Arial" w:cs="Arial"/>
          <w:sz w:val="24"/>
          <w:szCs w:val="24"/>
        </w:rPr>
        <w:t>не</w:t>
      </w:r>
      <w:r w:rsidRPr="007D42ED">
        <w:rPr>
          <w:rFonts w:ascii="Arial" w:hAnsi="Arial" w:cs="Arial"/>
          <w:spacing w:val="-13"/>
          <w:sz w:val="24"/>
          <w:szCs w:val="24"/>
        </w:rPr>
        <w:t xml:space="preserve"> </w:t>
      </w:r>
      <w:r w:rsidRPr="007D42ED">
        <w:rPr>
          <w:rFonts w:ascii="Arial" w:hAnsi="Arial" w:cs="Arial"/>
          <w:sz w:val="24"/>
          <w:szCs w:val="24"/>
        </w:rPr>
        <w:t xml:space="preserve">включающим формулы (за исключением документов, указанных в подпункте «3» настоящего </w:t>
      </w:r>
      <w:r w:rsidRPr="007D42ED">
        <w:rPr>
          <w:rFonts w:ascii="Arial" w:hAnsi="Arial" w:cs="Arial"/>
          <w:spacing w:val="-2"/>
          <w:sz w:val="24"/>
          <w:szCs w:val="24"/>
        </w:rPr>
        <w:t>пункта);</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3)</w:t>
      </w:r>
      <w:r w:rsidRPr="007D42ED">
        <w:rPr>
          <w:rFonts w:ascii="Arial" w:hAnsi="Arial" w:cs="Arial"/>
          <w:spacing w:val="-4"/>
          <w:sz w:val="24"/>
          <w:szCs w:val="24"/>
        </w:rPr>
        <w:t xml:space="preserve"> </w:t>
      </w:r>
      <w:r w:rsidRPr="007D42ED">
        <w:rPr>
          <w:rFonts w:ascii="Arial" w:hAnsi="Arial" w:cs="Arial"/>
          <w:sz w:val="24"/>
          <w:szCs w:val="24"/>
        </w:rPr>
        <w:t>xls, xlsx,</w:t>
      </w:r>
      <w:r w:rsidRPr="007D42ED">
        <w:rPr>
          <w:rFonts w:ascii="Arial" w:hAnsi="Arial" w:cs="Arial"/>
          <w:spacing w:val="-1"/>
          <w:sz w:val="24"/>
          <w:szCs w:val="24"/>
        </w:rPr>
        <w:t xml:space="preserve"> </w:t>
      </w:r>
      <w:r w:rsidRPr="007D42ED">
        <w:rPr>
          <w:rFonts w:ascii="Arial" w:hAnsi="Arial" w:cs="Arial"/>
          <w:sz w:val="24"/>
          <w:szCs w:val="24"/>
        </w:rPr>
        <w:t>ods - для</w:t>
      </w:r>
      <w:r w:rsidRPr="007D42ED">
        <w:rPr>
          <w:rFonts w:ascii="Arial" w:hAnsi="Arial" w:cs="Arial"/>
          <w:spacing w:val="-1"/>
          <w:sz w:val="24"/>
          <w:szCs w:val="24"/>
        </w:rPr>
        <w:t xml:space="preserve"> </w:t>
      </w:r>
      <w:r w:rsidRPr="007D42ED">
        <w:rPr>
          <w:rFonts w:ascii="Arial" w:hAnsi="Arial" w:cs="Arial"/>
          <w:sz w:val="24"/>
          <w:szCs w:val="24"/>
        </w:rPr>
        <w:t xml:space="preserve">документов, содержащих </w:t>
      </w:r>
      <w:r w:rsidRPr="007D42ED">
        <w:rPr>
          <w:rFonts w:ascii="Arial" w:hAnsi="Arial" w:cs="Arial"/>
          <w:spacing w:val="-2"/>
          <w:sz w:val="24"/>
          <w:szCs w:val="24"/>
        </w:rPr>
        <w:t>расчеты;</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4) pdf, jpg, jpeg, png, bmp, tiff - для документов с текстовым содержанием, в том числе включающих формулы и (или) графические изображения (за исключением</w:t>
      </w:r>
      <w:r w:rsidRPr="007D42ED">
        <w:rPr>
          <w:rFonts w:ascii="Arial" w:hAnsi="Arial" w:cs="Arial"/>
          <w:spacing w:val="-6"/>
          <w:sz w:val="24"/>
          <w:szCs w:val="24"/>
        </w:rPr>
        <w:t xml:space="preserve"> </w:t>
      </w:r>
      <w:r w:rsidRPr="007D42ED">
        <w:rPr>
          <w:rFonts w:ascii="Arial" w:hAnsi="Arial" w:cs="Arial"/>
          <w:sz w:val="24"/>
          <w:szCs w:val="24"/>
        </w:rPr>
        <w:t>документов,</w:t>
      </w:r>
      <w:r w:rsidRPr="007D42ED">
        <w:rPr>
          <w:rFonts w:ascii="Arial" w:hAnsi="Arial" w:cs="Arial"/>
          <w:spacing w:val="-6"/>
          <w:sz w:val="24"/>
          <w:szCs w:val="24"/>
        </w:rPr>
        <w:t xml:space="preserve"> </w:t>
      </w:r>
      <w:r w:rsidRPr="007D42ED">
        <w:rPr>
          <w:rFonts w:ascii="Arial" w:hAnsi="Arial" w:cs="Arial"/>
          <w:sz w:val="24"/>
          <w:szCs w:val="24"/>
        </w:rPr>
        <w:t>указанных</w:t>
      </w:r>
      <w:r w:rsidRPr="007D42ED">
        <w:rPr>
          <w:rFonts w:ascii="Arial" w:hAnsi="Arial" w:cs="Arial"/>
          <w:spacing w:val="-6"/>
          <w:sz w:val="24"/>
          <w:szCs w:val="24"/>
        </w:rPr>
        <w:t xml:space="preserve"> </w:t>
      </w:r>
      <w:r w:rsidRPr="007D42ED">
        <w:rPr>
          <w:rFonts w:ascii="Arial" w:hAnsi="Arial" w:cs="Arial"/>
          <w:sz w:val="24"/>
          <w:szCs w:val="24"/>
        </w:rPr>
        <w:t>в</w:t>
      </w:r>
      <w:r w:rsidRPr="007D42ED">
        <w:rPr>
          <w:rFonts w:ascii="Arial" w:hAnsi="Arial" w:cs="Arial"/>
          <w:spacing w:val="-6"/>
          <w:sz w:val="24"/>
          <w:szCs w:val="24"/>
        </w:rPr>
        <w:t xml:space="preserve"> </w:t>
      </w:r>
      <w:r w:rsidRPr="007D42ED">
        <w:rPr>
          <w:rFonts w:ascii="Arial" w:hAnsi="Arial" w:cs="Arial"/>
          <w:sz w:val="24"/>
          <w:szCs w:val="24"/>
        </w:rPr>
        <w:t>подпункте</w:t>
      </w:r>
      <w:r w:rsidRPr="007D42ED">
        <w:rPr>
          <w:rFonts w:ascii="Arial" w:hAnsi="Arial" w:cs="Arial"/>
          <w:spacing w:val="-6"/>
          <w:sz w:val="24"/>
          <w:szCs w:val="24"/>
        </w:rPr>
        <w:t xml:space="preserve"> </w:t>
      </w:r>
      <w:r w:rsidRPr="007D42ED">
        <w:rPr>
          <w:rFonts w:ascii="Arial" w:hAnsi="Arial" w:cs="Arial"/>
          <w:sz w:val="24"/>
          <w:szCs w:val="24"/>
        </w:rPr>
        <w:t>«3»</w:t>
      </w:r>
      <w:r w:rsidRPr="007D42ED">
        <w:rPr>
          <w:rFonts w:ascii="Arial" w:hAnsi="Arial" w:cs="Arial"/>
          <w:spacing w:val="-6"/>
          <w:sz w:val="24"/>
          <w:szCs w:val="24"/>
        </w:rPr>
        <w:t xml:space="preserve"> </w:t>
      </w:r>
      <w:r w:rsidRPr="007D42ED">
        <w:rPr>
          <w:rFonts w:ascii="Arial" w:hAnsi="Arial" w:cs="Arial"/>
          <w:sz w:val="24"/>
          <w:szCs w:val="24"/>
        </w:rPr>
        <w:t>настоящего</w:t>
      </w:r>
      <w:r w:rsidRPr="007D42ED">
        <w:rPr>
          <w:rFonts w:ascii="Arial" w:hAnsi="Arial" w:cs="Arial"/>
          <w:spacing w:val="-6"/>
          <w:sz w:val="24"/>
          <w:szCs w:val="24"/>
        </w:rPr>
        <w:t xml:space="preserve"> </w:t>
      </w:r>
      <w:r w:rsidRPr="007D42ED">
        <w:rPr>
          <w:rFonts w:ascii="Arial" w:hAnsi="Arial" w:cs="Arial"/>
          <w:sz w:val="24"/>
          <w:szCs w:val="24"/>
        </w:rPr>
        <w:t>пункта),</w:t>
      </w:r>
      <w:r w:rsidRPr="007D42ED">
        <w:rPr>
          <w:rFonts w:ascii="Arial" w:hAnsi="Arial" w:cs="Arial"/>
          <w:spacing w:val="-6"/>
          <w:sz w:val="24"/>
          <w:szCs w:val="24"/>
        </w:rPr>
        <w:t xml:space="preserve"> </w:t>
      </w:r>
      <w:r w:rsidRPr="007D42ED">
        <w:rPr>
          <w:rFonts w:ascii="Arial" w:hAnsi="Arial" w:cs="Arial"/>
          <w:sz w:val="24"/>
          <w:szCs w:val="24"/>
        </w:rPr>
        <w:t>а</w:t>
      </w:r>
      <w:r w:rsidRPr="007D42ED">
        <w:rPr>
          <w:rFonts w:ascii="Arial" w:hAnsi="Arial" w:cs="Arial"/>
          <w:spacing w:val="-6"/>
          <w:sz w:val="24"/>
          <w:szCs w:val="24"/>
        </w:rPr>
        <w:t xml:space="preserve"> </w:t>
      </w:r>
      <w:r w:rsidRPr="007D42ED">
        <w:rPr>
          <w:rFonts w:ascii="Arial" w:hAnsi="Arial" w:cs="Arial"/>
          <w:sz w:val="24"/>
          <w:szCs w:val="24"/>
        </w:rPr>
        <w:t>также документов с графическим содержанием;</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5)</w:t>
      </w:r>
      <w:r w:rsidRPr="007D42ED">
        <w:rPr>
          <w:rFonts w:ascii="Arial" w:hAnsi="Arial" w:cs="Arial"/>
          <w:spacing w:val="-1"/>
          <w:sz w:val="24"/>
          <w:szCs w:val="24"/>
        </w:rPr>
        <w:t xml:space="preserve"> </w:t>
      </w:r>
      <w:r w:rsidRPr="007D42ED">
        <w:rPr>
          <w:rFonts w:ascii="Arial" w:hAnsi="Arial" w:cs="Arial"/>
          <w:sz w:val="24"/>
          <w:szCs w:val="24"/>
        </w:rPr>
        <w:t>zip, rar –</w:t>
      </w:r>
      <w:r w:rsidRPr="007D42ED">
        <w:rPr>
          <w:rFonts w:ascii="Arial" w:hAnsi="Arial" w:cs="Arial"/>
          <w:spacing w:val="-1"/>
          <w:sz w:val="24"/>
          <w:szCs w:val="24"/>
        </w:rPr>
        <w:t xml:space="preserve"> </w:t>
      </w:r>
      <w:r w:rsidRPr="007D42ED">
        <w:rPr>
          <w:rFonts w:ascii="Arial" w:hAnsi="Arial" w:cs="Arial"/>
          <w:sz w:val="24"/>
          <w:szCs w:val="24"/>
        </w:rPr>
        <w:t>для сжатых документов</w:t>
      </w:r>
      <w:r w:rsidRPr="007D42ED">
        <w:rPr>
          <w:rFonts w:ascii="Arial" w:hAnsi="Arial" w:cs="Arial"/>
          <w:spacing w:val="-1"/>
          <w:sz w:val="24"/>
          <w:szCs w:val="24"/>
        </w:rPr>
        <w:t xml:space="preserve"> </w:t>
      </w:r>
      <w:r w:rsidRPr="007D42ED">
        <w:rPr>
          <w:rFonts w:ascii="Arial" w:hAnsi="Arial" w:cs="Arial"/>
          <w:sz w:val="24"/>
          <w:szCs w:val="24"/>
        </w:rPr>
        <w:t>в</w:t>
      </w:r>
      <w:r w:rsidRPr="007D42ED">
        <w:rPr>
          <w:rFonts w:ascii="Arial" w:hAnsi="Arial" w:cs="Arial"/>
          <w:spacing w:val="-1"/>
          <w:sz w:val="24"/>
          <w:szCs w:val="24"/>
        </w:rPr>
        <w:t xml:space="preserve"> </w:t>
      </w:r>
      <w:r w:rsidRPr="007D42ED">
        <w:rPr>
          <w:rFonts w:ascii="Arial" w:hAnsi="Arial" w:cs="Arial"/>
          <w:sz w:val="24"/>
          <w:szCs w:val="24"/>
        </w:rPr>
        <w:t xml:space="preserve">один </w:t>
      </w:r>
      <w:r w:rsidRPr="007D42ED">
        <w:rPr>
          <w:rFonts w:ascii="Arial" w:hAnsi="Arial" w:cs="Arial"/>
          <w:spacing w:val="-2"/>
          <w:sz w:val="24"/>
          <w:szCs w:val="24"/>
        </w:rPr>
        <w:t>файл;</w:t>
      </w:r>
    </w:p>
    <w:p w:rsidR="007D42ED" w:rsidRPr="007D42ED" w:rsidRDefault="007D42ED" w:rsidP="007D42ED">
      <w:pPr>
        <w:pStyle w:val="ac"/>
        <w:ind w:firstLine="709"/>
        <w:rPr>
          <w:rFonts w:ascii="Arial" w:hAnsi="Arial" w:cs="Arial"/>
          <w:spacing w:val="-2"/>
          <w:sz w:val="24"/>
          <w:szCs w:val="24"/>
        </w:rPr>
      </w:pPr>
      <w:r w:rsidRPr="007D42ED">
        <w:rPr>
          <w:rFonts w:ascii="Arial" w:hAnsi="Arial" w:cs="Arial"/>
          <w:sz w:val="24"/>
          <w:szCs w:val="24"/>
        </w:rPr>
        <w:t xml:space="preserve">6) sig – для открепленной усиленной квалифицированной электронной </w:t>
      </w:r>
      <w:r w:rsidRPr="007D42ED">
        <w:rPr>
          <w:rFonts w:ascii="Arial" w:hAnsi="Arial" w:cs="Arial"/>
          <w:spacing w:val="-2"/>
          <w:sz w:val="24"/>
          <w:szCs w:val="24"/>
        </w:rPr>
        <w:t>подписи.</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 xml:space="preserve">В случае, если оригиналы документов, прилагаемых к </w:t>
      </w:r>
      <w:r w:rsidRPr="007D42ED">
        <w:rPr>
          <w:rFonts w:ascii="Arial" w:hAnsi="Arial" w:cs="Arial"/>
          <w:spacing w:val="2"/>
          <w:sz w:val="24"/>
          <w:szCs w:val="24"/>
        </w:rPr>
        <w:t>заявлению</w:t>
      </w:r>
      <w:r w:rsidRPr="007D42ED">
        <w:rPr>
          <w:rFonts w:ascii="Arial" w:hAnsi="Arial" w:cs="Arial"/>
          <w:sz w:val="24"/>
          <w:szCs w:val="24"/>
        </w:rPr>
        <w:t xml:space="preserve">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w:t>
      </w:r>
      <w:r w:rsidRPr="007D42ED">
        <w:rPr>
          <w:rFonts w:ascii="Arial" w:hAnsi="Arial" w:cs="Arial"/>
          <w:spacing w:val="-18"/>
          <w:sz w:val="24"/>
          <w:szCs w:val="24"/>
        </w:rPr>
        <w:t xml:space="preserve"> </w:t>
      </w:r>
      <w:r w:rsidRPr="007D42ED">
        <w:rPr>
          <w:rFonts w:ascii="Arial" w:hAnsi="Arial" w:cs="Arial"/>
          <w:sz w:val="24"/>
          <w:szCs w:val="24"/>
        </w:rPr>
        <w:t>признаков</w:t>
      </w:r>
      <w:r w:rsidRPr="007D42ED">
        <w:rPr>
          <w:rFonts w:ascii="Arial" w:hAnsi="Arial" w:cs="Arial"/>
          <w:spacing w:val="-17"/>
          <w:sz w:val="24"/>
          <w:szCs w:val="24"/>
        </w:rPr>
        <w:t xml:space="preserve"> </w:t>
      </w:r>
      <w:r w:rsidRPr="007D42ED">
        <w:rPr>
          <w:rFonts w:ascii="Arial" w:hAnsi="Arial" w:cs="Arial"/>
          <w:sz w:val="24"/>
          <w:szCs w:val="24"/>
        </w:rPr>
        <w:t>подлинности</w:t>
      </w:r>
      <w:r w:rsidRPr="007D42ED">
        <w:rPr>
          <w:rFonts w:ascii="Arial" w:hAnsi="Arial" w:cs="Arial"/>
          <w:spacing w:val="-18"/>
          <w:sz w:val="24"/>
          <w:szCs w:val="24"/>
        </w:rPr>
        <w:t xml:space="preserve"> </w:t>
      </w:r>
      <w:r w:rsidRPr="007D42ED">
        <w:rPr>
          <w:rFonts w:ascii="Arial" w:hAnsi="Arial" w:cs="Arial"/>
          <w:sz w:val="24"/>
          <w:szCs w:val="24"/>
        </w:rPr>
        <w:t>(графической</w:t>
      </w:r>
      <w:r w:rsidRPr="007D42ED">
        <w:rPr>
          <w:rFonts w:ascii="Arial" w:hAnsi="Arial" w:cs="Arial"/>
          <w:spacing w:val="-17"/>
          <w:sz w:val="24"/>
          <w:szCs w:val="24"/>
        </w:rPr>
        <w:t xml:space="preserve"> </w:t>
      </w:r>
      <w:r w:rsidRPr="007D42ED">
        <w:rPr>
          <w:rFonts w:ascii="Arial" w:hAnsi="Arial" w:cs="Arial"/>
          <w:sz w:val="24"/>
          <w:szCs w:val="24"/>
        </w:rPr>
        <w:t>подписи</w:t>
      </w:r>
      <w:r w:rsidRPr="007D42ED">
        <w:rPr>
          <w:rFonts w:ascii="Arial" w:hAnsi="Arial" w:cs="Arial"/>
          <w:spacing w:val="-18"/>
          <w:sz w:val="24"/>
          <w:szCs w:val="24"/>
        </w:rPr>
        <w:t xml:space="preserve"> </w:t>
      </w:r>
      <w:r w:rsidRPr="007D42ED">
        <w:rPr>
          <w:rFonts w:ascii="Arial" w:hAnsi="Arial" w:cs="Arial"/>
          <w:sz w:val="24"/>
          <w:szCs w:val="24"/>
        </w:rPr>
        <w:t>лица,</w:t>
      </w:r>
      <w:r w:rsidRPr="007D42ED">
        <w:rPr>
          <w:rFonts w:ascii="Arial" w:hAnsi="Arial" w:cs="Arial"/>
          <w:spacing w:val="-17"/>
          <w:sz w:val="24"/>
          <w:szCs w:val="24"/>
        </w:rPr>
        <w:t xml:space="preserve"> </w:t>
      </w:r>
      <w:r w:rsidRPr="007D42ED">
        <w:rPr>
          <w:rFonts w:ascii="Arial" w:hAnsi="Arial" w:cs="Arial"/>
          <w:sz w:val="24"/>
          <w:szCs w:val="24"/>
        </w:rPr>
        <w:t>печати,</w:t>
      </w:r>
      <w:r w:rsidRPr="007D42ED">
        <w:rPr>
          <w:rFonts w:ascii="Arial" w:hAnsi="Arial" w:cs="Arial"/>
          <w:spacing w:val="-18"/>
          <w:sz w:val="24"/>
          <w:szCs w:val="24"/>
        </w:rPr>
        <w:t xml:space="preserve"> </w:t>
      </w:r>
      <w:r w:rsidRPr="007D42ED">
        <w:rPr>
          <w:rFonts w:ascii="Arial" w:hAnsi="Arial" w:cs="Arial"/>
          <w:sz w:val="24"/>
          <w:szCs w:val="24"/>
        </w:rPr>
        <w:t>углового штампа бланка), с использованием следующих режимов:</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«черно-белый»</w:t>
      </w:r>
      <w:r w:rsidRPr="007D42ED">
        <w:rPr>
          <w:rFonts w:ascii="Arial" w:hAnsi="Arial" w:cs="Arial"/>
          <w:spacing w:val="40"/>
          <w:sz w:val="24"/>
          <w:szCs w:val="24"/>
        </w:rPr>
        <w:t xml:space="preserve"> </w:t>
      </w:r>
      <w:r w:rsidRPr="007D42ED">
        <w:rPr>
          <w:rFonts w:ascii="Arial" w:hAnsi="Arial" w:cs="Arial"/>
          <w:sz w:val="24"/>
          <w:szCs w:val="24"/>
        </w:rPr>
        <w:t>(при</w:t>
      </w:r>
      <w:r w:rsidRPr="007D42ED">
        <w:rPr>
          <w:rFonts w:ascii="Arial" w:hAnsi="Arial" w:cs="Arial"/>
          <w:spacing w:val="40"/>
          <w:sz w:val="24"/>
          <w:szCs w:val="24"/>
        </w:rPr>
        <w:t xml:space="preserve"> </w:t>
      </w:r>
      <w:r w:rsidRPr="007D42ED">
        <w:rPr>
          <w:rFonts w:ascii="Arial" w:hAnsi="Arial" w:cs="Arial"/>
          <w:sz w:val="24"/>
          <w:szCs w:val="24"/>
        </w:rPr>
        <w:t>отсутствии</w:t>
      </w:r>
      <w:r w:rsidRPr="007D42ED">
        <w:rPr>
          <w:rFonts w:ascii="Arial" w:hAnsi="Arial" w:cs="Arial"/>
          <w:spacing w:val="40"/>
          <w:sz w:val="24"/>
          <w:szCs w:val="24"/>
        </w:rPr>
        <w:t xml:space="preserve"> </w:t>
      </w:r>
      <w:r w:rsidRPr="007D42ED">
        <w:rPr>
          <w:rFonts w:ascii="Arial" w:hAnsi="Arial" w:cs="Arial"/>
          <w:sz w:val="24"/>
          <w:szCs w:val="24"/>
        </w:rPr>
        <w:t>в</w:t>
      </w:r>
      <w:r w:rsidRPr="007D42ED">
        <w:rPr>
          <w:rFonts w:ascii="Arial" w:hAnsi="Arial" w:cs="Arial"/>
          <w:spacing w:val="40"/>
          <w:sz w:val="24"/>
          <w:szCs w:val="24"/>
        </w:rPr>
        <w:t xml:space="preserve"> </w:t>
      </w:r>
      <w:r w:rsidRPr="007D42ED">
        <w:rPr>
          <w:rFonts w:ascii="Arial" w:hAnsi="Arial" w:cs="Arial"/>
          <w:sz w:val="24"/>
          <w:szCs w:val="24"/>
        </w:rPr>
        <w:t>документе</w:t>
      </w:r>
      <w:r w:rsidRPr="007D42ED">
        <w:rPr>
          <w:rFonts w:ascii="Arial" w:hAnsi="Arial" w:cs="Arial"/>
          <w:spacing w:val="40"/>
          <w:sz w:val="24"/>
          <w:szCs w:val="24"/>
        </w:rPr>
        <w:t xml:space="preserve"> </w:t>
      </w:r>
      <w:r w:rsidRPr="007D42ED">
        <w:rPr>
          <w:rFonts w:ascii="Arial" w:hAnsi="Arial" w:cs="Arial"/>
          <w:sz w:val="24"/>
          <w:szCs w:val="24"/>
        </w:rPr>
        <w:t>графических</w:t>
      </w:r>
      <w:r w:rsidRPr="007D42ED">
        <w:rPr>
          <w:rFonts w:ascii="Arial" w:hAnsi="Arial" w:cs="Arial"/>
          <w:spacing w:val="40"/>
          <w:sz w:val="24"/>
          <w:szCs w:val="24"/>
        </w:rPr>
        <w:t xml:space="preserve"> </w:t>
      </w:r>
      <w:r w:rsidRPr="007D42ED">
        <w:rPr>
          <w:rFonts w:ascii="Arial" w:hAnsi="Arial" w:cs="Arial"/>
          <w:sz w:val="24"/>
          <w:szCs w:val="24"/>
        </w:rPr>
        <w:t>изображений</w:t>
      </w:r>
      <w:r w:rsidRPr="007D42ED">
        <w:rPr>
          <w:rFonts w:ascii="Arial" w:hAnsi="Arial" w:cs="Arial"/>
          <w:spacing w:val="40"/>
          <w:sz w:val="24"/>
          <w:szCs w:val="24"/>
        </w:rPr>
        <w:t xml:space="preserve"> </w:t>
      </w:r>
      <w:r w:rsidRPr="007D42ED">
        <w:rPr>
          <w:rFonts w:ascii="Arial" w:hAnsi="Arial" w:cs="Arial"/>
          <w:sz w:val="24"/>
          <w:szCs w:val="24"/>
        </w:rPr>
        <w:t>и (или) цветного текста);</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«оттенки</w:t>
      </w:r>
      <w:r w:rsidRPr="007D42ED">
        <w:rPr>
          <w:rFonts w:ascii="Arial" w:hAnsi="Arial" w:cs="Arial"/>
          <w:spacing w:val="80"/>
          <w:sz w:val="24"/>
          <w:szCs w:val="24"/>
        </w:rPr>
        <w:t xml:space="preserve"> </w:t>
      </w:r>
      <w:r w:rsidRPr="007D42ED">
        <w:rPr>
          <w:rFonts w:ascii="Arial" w:hAnsi="Arial" w:cs="Arial"/>
          <w:sz w:val="24"/>
          <w:szCs w:val="24"/>
        </w:rPr>
        <w:t>серого»</w:t>
      </w:r>
      <w:r w:rsidRPr="007D42ED">
        <w:rPr>
          <w:rFonts w:ascii="Arial" w:hAnsi="Arial" w:cs="Arial"/>
          <w:spacing w:val="80"/>
          <w:sz w:val="24"/>
          <w:szCs w:val="24"/>
        </w:rPr>
        <w:t xml:space="preserve"> </w:t>
      </w:r>
      <w:r w:rsidRPr="007D42ED">
        <w:rPr>
          <w:rFonts w:ascii="Arial" w:hAnsi="Arial" w:cs="Arial"/>
          <w:sz w:val="24"/>
          <w:szCs w:val="24"/>
        </w:rPr>
        <w:t>(при</w:t>
      </w:r>
      <w:r w:rsidRPr="007D42ED">
        <w:rPr>
          <w:rFonts w:ascii="Arial" w:hAnsi="Arial" w:cs="Arial"/>
          <w:spacing w:val="80"/>
          <w:sz w:val="24"/>
          <w:szCs w:val="24"/>
        </w:rPr>
        <w:t xml:space="preserve"> </w:t>
      </w:r>
      <w:r w:rsidRPr="007D42ED">
        <w:rPr>
          <w:rFonts w:ascii="Arial" w:hAnsi="Arial" w:cs="Arial"/>
          <w:sz w:val="24"/>
          <w:szCs w:val="24"/>
        </w:rPr>
        <w:t>наличии</w:t>
      </w:r>
      <w:r w:rsidRPr="007D42ED">
        <w:rPr>
          <w:rFonts w:ascii="Arial" w:hAnsi="Arial" w:cs="Arial"/>
          <w:spacing w:val="80"/>
          <w:sz w:val="24"/>
          <w:szCs w:val="24"/>
        </w:rPr>
        <w:t xml:space="preserve"> </w:t>
      </w:r>
      <w:r w:rsidRPr="007D42ED">
        <w:rPr>
          <w:rFonts w:ascii="Arial" w:hAnsi="Arial" w:cs="Arial"/>
          <w:sz w:val="24"/>
          <w:szCs w:val="24"/>
        </w:rPr>
        <w:t>в</w:t>
      </w:r>
      <w:r w:rsidRPr="007D42ED">
        <w:rPr>
          <w:rFonts w:ascii="Arial" w:hAnsi="Arial" w:cs="Arial"/>
          <w:spacing w:val="80"/>
          <w:sz w:val="24"/>
          <w:szCs w:val="24"/>
        </w:rPr>
        <w:t xml:space="preserve"> </w:t>
      </w:r>
      <w:r w:rsidRPr="007D42ED">
        <w:rPr>
          <w:rFonts w:ascii="Arial" w:hAnsi="Arial" w:cs="Arial"/>
          <w:sz w:val="24"/>
          <w:szCs w:val="24"/>
        </w:rPr>
        <w:t>документе</w:t>
      </w:r>
      <w:r w:rsidRPr="007D42ED">
        <w:rPr>
          <w:rFonts w:ascii="Arial" w:hAnsi="Arial" w:cs="Arial"/>
          <w:spacing w:val="80"/>
          <w:sz w:val="24"/>
          <w:szCs w:val="24"/>
        </w:rPr>
        <w:t xml:space="preserve"> </w:t>
      </w:r>
      <w:r w:rsidRPr="007D42ED">
        <w:rPr>
          <w:rFonts w:ascii="Arial" w:hAnsi="Arial" w:cs="Arial"/>
          <w:sz w:val="24"/>
          <w:szCs w:val="24"/>
        </w:rPr>
        <w:t>графических</w:t>
      </w:r>
      <w:r w:rsidRPr="007D42ED">
        <w:rPr>
          <w:rFonts w:ascii="Arial" w:hAnsi="Arial" w:cs="Arial"/>
          <w:spacing w:val="80"/>
          <w:sz w:val="24"/>
          <w:szCs w:val="24"/>
        </w:rPr>
        <w:t xml:space="preserve"> </w:t>
      </w:r>
      <w:r w:rsidRPr="007D42ED">
        <w:rPr>
          <w:rFonts w:ascii="Arial" w:hAnsi="Arial" w:cs="Arial"/>
          <w:sz w:val="24"/>
          <w:szCs w:val="24"/>
        </w:rPr>
        <w:t>изображений, отличных от цветного графического изображения);</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«цветной»</w:t>
      </w:r>
      <w:r w:rsidRPr="007D42ED">
        <w:rPr>
          <w:rFonts w:ascii="Arial" w:hAnsi="Arial" w:cs="Arial"/>
          <w:spacing w:val="40"/>
          <w:sz w:val="24"/>
          <w:szCs w:val="24"/>
        </w:rPr>
        <w:t xml:space="preserve"> </w:t>
      </w:r>
      <w:r w:rsidRPr="007D42ED">
        <w:rPr>
          <w:rFonts w:ascii="Arial" w:hAnsi="Arial" w:cs="Arial"/>
          <w:sz w:val="24"/>
          <w:szCs w:val="24"/>
        </w:rPr>
        <w:t>или</w:t>
      </w:r>
      <w:r w:rsidRPr="007D42ED">
        <w:rPr>
          <w:rFonts w:ascii="Arial" w:hAnsi="Arial" w:cs="Arial"/>
          <w:spacing w:val="40"/>
          <w:sz w:val="24"/>
          <w:szCs w:val="24"/>
        </w:rPr>
        <w:t xml:space="preserve"> </w:t>
      </w:r>
      <w:r w:rsidRPr="007D42ED">
        <w:rPr>
          <w:rFonts w:ascii="Arial" w:hAnsi="Arial" w:cs="Arial"/>
          <w:sz w:val="24"/>
          <w:szCs w:val="24"/>
        </w:rPr>
        <w:t>«режим</w:t>
      </w:r>
      <w:r w:rsidRPr="007D42ED">
        <w:rPr>
          <w:rFonts w:ascii="Arial" w:hAnsi="Arial" w:cs="Arial"/>
          <w:spacing w:val="40"/>
          <w:sz w:val="24"/>
          <w:szCs w:val="24"/>
        </w:rPr>
        <w:t xml:space="preserve"> </w:t>
      </w:r>
      <w:r w:rsidRPr="007D42ED">
        <w:rPr>
          <w:rFonts w:ascii="Arial" w:hAnsi="Arial" w:cs="Arial"/>
          <w:sz w:val="24"/>
          <w:szCs w:val="24"/>
        </w:rPr>
        <w:t>полной</w:t>
      </w:r>
      <w:r w:rsidRPr="007D42ED">
        <w:rPr>
          <w:rFonts w:ascii="Arial" w:hAnsi="Arial" w:cs="Arial"/>
          <w:spacing w:val="40"/>
          <w:sz w:val="24"/>
          <w:szCs w:val="24"/>
        </w:rPr>
        <w:t xml:space="preserve"> </w:t>
      </w:r>
      <w:r w:rsidRPr="007D42ED">
        <w:rPr>
          <w:rFonts w:ascii="Arial" w:hAnsi="Arial" w:cs="Arial"/>
          <w:sz w:val="24"/>
          <w:szCs w:val="24"/>
        </w:rPr>
        <w:t>цветопередачи»</w:t>
      </w:r>
      <w:r w:rsidRPr="007D42ED">
        <w:rPr>
          <w:rFonts w:ascii="Arial" w:hAnsi="Arial" w:cs="Arial"/>
          <w:spacing w:val="40"/>
          <w:sz w:val="24"/>
          <w:szCs w:val="24"/>
        </w:rPr>
        <w:t xml:space="preserve"> </w:t>
      </w:r>
      <w:r w:rsidRPr="007D42ED">
        <w:rPr>
          <w:rFonts w:ascii="Arial" w:hAnsi="Arial" w:cs="Arial"/>
          <w:sz w:val="24"/>
          <w:szCs w:val="24"/>
        </w:rPr>
        <w:t>(при</w:t>
      </w:r>
      <w:r w:rsidRPr="007D42ED">
        <w:rPr>
          <w:rFonts w:ascii="Arial" w:hAnsi="Arial" w:cs="Arial"/>
          <w:spacing w:val="40"/>
          <w:sz w:val="24"/>
          <w:szCs w:val="24"/>
        </w:rPr>
        <w:t xml:space="preserve"> </w:t>
      </w:r>
      <w:r w:rsidRPr="007D42ED">
        <w:rPr>
          <w:rFonts w:ascii="Arial" w:hAnsi="Arial" w:cs="Arial"/>
          <w:sz w:val="24"/>
          <w:szCs w:val="24"/>
        </w:rPr>
        <w:t>наличии</w:t>
      </w:r>
      <w:r w:rsidRPr="007D42ED">
        <w:rPr>
          <w:rFonts w:ascii="Arial" w:hAnsi="Arial" w:cs="Arial"/>
          <w:spacing w:val="40"/>
          <w:sz w:val="24"/>
          <w:szCs w:val="24"/>
        </w:rPr>
        <w:t xml:space="preserve"> </w:t>
      </w:r>
      <w:r w:rsidRPr="007D42ED">
        <w:rPr>
          <w:rFonts w:ascii="Arial" w:hAnsi="Arial" w:cs="Arial"/>
          <w:sz w:val="24"/>
          <w:szCs w:val="24"/>
        </w:rPr>
        <w:t>в</w:t>
      </w:r>
      <w:r w:rsidRPr="007D42ED">
        <w:rPr>
          <w:rFonts w:ascii="Arial" w:hAnsi="Arial" w:cs="Arial"/>
          <w:spacing w:val="40"/>
          <w:sz w:val="24"/>
          <w:szCs w:val="24"/>
        </w:rPr>
        <w:t xml:space="preserve"> </w:t>
      </w:r>
      <w:r w:rsidRPr="007D42ED">
        <w:rPr>
          <w:rFonts w:ascii="Arial" w:hAnsi="Arial" w:cs="Arial"/>
          <w:sz w:val="24"/>
          <w:szCs w:val="24"/>
        </w:rPr>
        <w:t>документе цветных графических изображений либо цветного текста).</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Количество</w:t>
      </w:r>
      <w:r w:rsidRPr="007D42ED">
        <w:rPr>
          <w:rFonts w:ascii="Arial" w:hAnsi="Arial" w:cs="Arial"/>
          <w:spacing w:val="-18"/>
          <w:sz w:val="24"/>
          <w:szCs w:val="24"/>
        </w:rPr>
        <w:t xml:space="preserve"> </w:t>
      </w:r>
      <w:r w:rsidRPr="007D42ED">
        <w:rPr>
          <w:rFonts w:ascii="Arial" w:hAnsi="Arial" w:cs="Arial"/>
          <w:sz w:val="24"/>
          <w:szCs w:val="24"/>
        </w:rPr>
        <w:t>файлов</w:t>
      </w:r>
      <w:r w:rsidRPr="007D42ED">
        <w:rPr>
          <w:rFonts w:ascii="Arial" w:hAnsi="Arial" w:cs="Arial"/>
          <w:spacing w:val="-17"/>
          <w:sz w:val="24"/>
          <w:szCs w:val="24"/>
        </w:rPr>
        <w:t xml:space="preserve"> </w:t>
      </w:r>
      <w:r w:rsidRPr="007D42ED">
        <w:rPr>
          <w:rFonts w:ascii="Arial" w:hAnsi="Arial" w:cs="Arial"/>
          <w:sz w:val="24"/>
          <w:szCs w:val="24"/>
        </w:rPr>
        <w:t>должно</w:t>
      </w:r>
      <w:r w:rsidRPr="007D42ED">
        <w:rPr>
          <w:rFonts w:ascii="Arial" w:hAnsi="Arial" w:cs="Arial"/>
          <w:spacing w:val="-18"/>
          <w:sz w:val="24"/>
          <w:szCs w:val="24"/>
        </w:rPr>
        <w:t xml:space="preserve"> </w:t>
      </w:r>
      <w:r w:rsidRPr="007D42ED">
        <w:rPr>
          <w:rFonts w:ascii="Arial" w:hAnsi="Arial" w:cs="Arial"/>
          <w:sz w:val="24"/>
          <w:szCs w:val="24"/>
        </w:rPr>
        <w:t>соответствовать</w:t>
      </w:r>
      <w:r w:rsidRPr="007D42ED">
        <w:rPr>
          <w:rFonts w:ascii="Arial" w:hAnsi="Arial" w:cs="Arial"/>
          <w:spacing w:val="-17"/>
          <w:sz w:val="24"/>
          <w:szCs w:val="24"/>
        </w:rPr>
        <w:t xml:space="preserve"> </w:t>
      </w:r>
      <w:r w:rsidRPr="007D42ED">
        <w:rPr>
          <w:rFonts w:ascii="Arial" w:hAnsi="Arial" w:cs="Arial"/>
          <w:sz w:val="24"/>
          <w:szCs w:val="24"/>
        </w:rPr>
        <w:t>количеству</w:t>
      </w:r>
      <w:r w:rsidRPr="007D42ED">
        <w:rPr>
          <w:rFonts w:ascii="Arial" w:hAnsi="Arial" w:cs="Arial"/>
          <w:spacing w:val="-18"/>
          <w:sz w:val="24"/>
          <w:szCs w:val="24"/>
        </w:rPr>
        <w:t xml:space="preserve"> </w:t>
      </w:r>
      <w:r w:rsidRPr="007D42ED">
        <w:rPr>
          <w:rFonts w:ascii="Arial" w:hAnsi="Arial" w:cs="Arial"/>
          <w:sz w:val="24"/>
          <w:szCs w:val="24"/>
        </w:rPr>
        <w:t>документов,</w:t>
      </w:r>
      <w:r w:rsidRPr="007D42ED">
        <w:rPr>
          <w:rFonts w:ascii="Arial" w:hAnsi="Arial" w:cs="Arial"/>
          <w:spacing w:val="-17"/>
          <w:sz w:val="24"/>
          <w:szCs w:val="24"/>
        </w:rPr>
        <w:t xml:space="preserve"> </w:t>
      </w:r>
      <w:r w:rsidRPr="007D42ED">
        <w:rPr>
          <w:rFonts w:ascii="Arial" w:hAnsi="Arial" w:cs="Arial"/>
          <w:sz w:val="24"/>
          <w:szCs w:val="24"/>
        </w:rPr>
        <w:t>каждый из которых содержит текстовую и (или) графическую информацию.</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 xml:space="preserve">Документы, прилагаемые заявителем к </w:t>
      </w:r>
      <w:r w:rsidRPr="007D42ED">
        <w:rPr>
          <w:rFonts w:ascii="Arial" w:hAnsi="Arial" w:cs="Arial"/>
          <w:spacing w:val="2"/>
          <w:sz w:val="24"/>
          <w:szCs w:val="24"/>
        </w:rPr>
        <w:t>заявлению</w:t>
      </w:r>
      <w:r w:rsidRPr="007D42ED">
        <w:rPr>
          <w:rFonts w:ascii="Arial" w:hAnsi="Arial" w:cs="Arial"/>
          <w:sz w:val="24"/>
          <w:szCs w:val="24"/>
        </w:rPr>
        <w:t>, представляемые в электронной форме, должны обеспечивать:</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возможность</w:t>
      </w:r>
      <w:r w:rsidRPr="007D42ED">
        <w:rPr>
          <w:rFonts w:ascii="Arial" w:hAnsi="Arial" w:cs="Arial"/>
          <w:spacing w:val="-6"/>
          <w:sz w:val="24"/>
          <w:szCs w:val="24"/>
        </w:rPr>
        <w:t xml:space="preserve"> </w:t>
      </w:r>
      <w:r w:rsidRPr="007D42ED">
        <w:rPr>
          <w:rFonts w:ascii="Arial" w:hAnsi="Arial" w:cs="Arial"/>
          <w:sz w:val="24"/>
          <w:szCs w:val="24"/>
        </w:rPr>
        <w:t>идентифицировать</w:t>
      </w:r>
      <w:r w:rsidRPr="007D42ED">
        <w:rPr>
          <w:rFonts w:ascii="Arial" w:hAnsi="Arial" w:cs="Arial"/>
          <w:spacing w:val="-5"/>
          <w:sz w:val="24"/>
          <w:szCs w:val="24"/>
        </w:rPr>
        <w:t xml:space="preserve"> </w:t>
      </w:r>
      <w:r w:rsidRPr="007D42ED">
        <w:rPr>
          <w:rFonts w:ascii="Arial" w:hAnsi="Arial" w:cs="Arial"/>
          <w:sz w:val="24"/>
          <w:szCs w:val="24"/>
        </w:rPr>
        <w:t>документ</w:t>
      </w:r>
      <w:r w:rsidRPr="007D42ED">
        <w:rPr>
          <w:rFonts w:ascii="Arial" w:hAnsi="Arial" w:cs="Arial"/>
          <w:spacing w:val="-5"/>
          <w:sz w:val="24"/>
          <w:szCs w:val="24"/>
        </w:rPr>
        <w:t xml:space="preserve"> </w:t>
      </w:r>
      <w:r w:rsidRPr="007D42ED">
        <w:rPr>
          <w:rFonts w:ascii="Arial" w:hAnsi="Arial" w:cs="Arial"/>
          <w:sz w:val="24"/>
          <w:szCs w:val="24"/>
        </w:rPr>
        <w:t>и</w:t>
      </w:r>
      <w:r w:rsidRPr="007D42ED">
        <w:rPr>
          <w:rFonts w:ascii="Arial" w:hAnsi="Arial" w:cs="Arial"/>
          <w:spacing w:val="-6"/>
          <w:sz w:val="24"/>
          <w:szCs w:val="24"/>
        </w:rPr>
        <w:t xml:space="preserve"> </w:t>
      </w:r>
      <w:r w:rsidRPr="007D42ED">
        <w:rPr>
          <w:rFonts w:ascii="Arial" w:hAnsi="Arial" w:cs="Arial"/>
          <w:sz w:val="24"/>
          <w:szCs w:val="24"/>
        </w:rPr>
        <w:t>количество</w:t>
      </w:r>
      <w:r w:rsidRPr="007D42ED">
        <w:rPr>
          <w:rFonts w:ascii="Arial" w:hAnsi="Arial" w:cs="Arial"/>
          <w:spacing w:val="-5"/>
          <w:sz w:val="24"/>
          <w:szCs w:val="24"/>
        </w:rPr>
        <w:t xml:space="preserve"> </w:t>
      </w:r>
      <w:r w:rsidRPr="007D42ED">
        <w:rPr>
          <w:rFonts w:ascii="Arial" w:hAnsi="Arial" w:cs="Arial"/>
          <w:sz w:val="24"/>
          <w:szCs w:val="24"/>
        </w:rPr>
        <w:t>листов</w:t>
      </w:r>
      <w:r w:rsidRPr="007D42ED">
        <w:rPr>
          <w:rFonts w:ascii="Arial" w:hAnsi="Arial" w:cs="Arial"/>
          <w:spacing w:val="-5"/>
          <w:sz w:val="24"/>
          <w:szCs w:val="24"/>
        </w:rPr>
        <w:t xml:space="preserve"> </w:t>
      </w:r>
      <w:r w:rsidRPr="007D42ED">
        <w:rPr>
          <w:rFonts w:ascii="Arial" w:hAnsi="Arial" w:cs="Arial"/>
          <w:sz w:val="24"/>
          <w:szCs w:val="24"/>
        </w:rPr>
        <w:t>в</w:t>
      </w:r>
      <w:r w:rsidRPr="007D42ED">
        <w:rPr>
          <w:rFonts w:ascii="Arial" w:hAnsi="Arial" w:cs="Arial"/>
          <w:spacing w:val="-6"/>
          <w:sz w:val="24"/>
          <w:szCs w:val="24"/>
        </w:rPr>
        <w:t xml:space="preserve"> </w:t>
      </w:r>
      <w:r w:rsidRPr="007D42ED">
        <w:rPr>
          <w:rFonts w:ascii="Arial" w:hAnsi="Arial" w:cs="Arial"/>
          <w:sz w:val="24"/>
          <w:szCs w:val="24"/>
        </w:rPr>
        <w:t>документе;</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возможность поиска по текстовому содержанию документа и возможность копирования</w:t>
      </w:r>
      <w:r w:rsidRPr="007D42ED">
        <w:rPr>
          <w:rFonts w:ascii="Arial" w:hAnsi="Arial" w:cs="Arial"/>
          <w:spacing w:val="23"/>
          <w:sz w:val="24"/>
          <w:szCs w:val="24"/>
        </w:rPr>
        <w:t xml:space="preserve"> </w:t>
      </w:r>
      <w:r w:rsidRPr="007D42ED">
        <w:rPr>
          <w:rFonts w:ascii="Arial" w:hAnsi="Arial" w:cs="Arial"/>
          <w:sz w:val="24"/>
          <w:szCs w:val="24"/>
        </w:rPr>
        <w:t>текста</w:t>
      </w:r>
      <w:r w:rsidRPr="007D42ED">
        <w:rPr>
          <w:rFonts w:ascii="Arial" w:hAnsi="Arial" w:cs="Arial"/>
          <w:spacing w:val="24"/>
          <w:sz w:val="24"/>
          <w:szCs w:val="24"/>
        </w:rPr>
        <w:t xml:space="preserve"> </w:t>
      </w:r>
      <w:r w:rsidRPr="007D42ED">
        <w:rPr>
          <w:rFonts w:ascii="Arial" w:hAnsi="Arial" w:cs="Arial"/>
          <w:sz w:val="24"/>
          <w:szCs w:val="24"/>
        </w:rPr>
        <w:t>(за</w:t>
      </w:r>
      <w:r w:rsidRPr="007D42ED">
        <w:rPr>
          <w:rFonts w:ascii="Arial" w:hAnsi="Arial" w:cs="Arial"/>
          <w:spacing w:val="24"/>
          <w:sz w:val="24"/>
          <w:szCs w:val="24"/>
        </w:rPr>
        <w:t xml:space="preserve"> </w:t>
      </w:r>
      <w:r w:rsidRPr="007D42ED">
        <w:rPr>
          <w:rFonts w:ascii="Arial" w:hAnsi="Arial" w:cs="Arial"/>
          <w:sz w:val="24"/>
          <w:szCs w:val="24"/>
        </w:rPr>
        <w:t>исключением</w:t>
      </w:r>
      <w:r w:rsidRPr="007D42ED">
        <w:rPr>
          <w:rFonts w:ascii="Arial" w:hAnsi="Arial" w:cs="Arial"/>
          <w:spacing w:val="23"/>
          <w:sz w:val="24"/>
          <w:szCs w:val="24"/>
        </w:rPr>
        <w:t xml:space="preserve"> </w:t>
      </w:r>
      <w:r w:rsidRPr="007D42ED">
        <w:rPr>
          <w:rFonts w:ascii="Arial" w:hAnsi="Arial" w:cs="Arial"/>
          <w:sz w:val="24"/>
          <w:szCs w:val="24"/>
        </w:rPr>
        <w:t>случаев,</w:t>
      </w:r>
      <w:r w:rsidRPr="007D42ED">
        <w:rPr>
          <w:rFonts w:ascii="Arial" w:hAnsi="Arial" w:cs="Arial"/>
          <w:spacing w:val="24"/>
          <w:sz w:val="24"/>
          <w:szCs w:val="24"/>
        </w:rPr>
        <w:t xml:space="preserve"> </w:t>
      </w:r>
      <w:r w:rsidRPr="007D42ED">
        <w:rPr>
          <w:rFonts w:ascii="Arial" w:hAnsi="Arial" w:cs="Arial"/>
          <w:sz w:val="24"/>
          <w:szCs w:val="24"/>
        </w:rPr>
        <w:t>когда</w:t>
      </w:r>
      <w:r w:rsidRPr="007D42ED">
        <w:rPr>
          <w:rFonts w:ascii="Arial" w:hAnsi="Arial" w:cs="Arial"/>
          <w:spacing w:val="24"/>
          <w:sz w:val="24"/>
          <w:szCs w:val="24"/>
        </w:rPr>
        <w:t xml:space="preserve"> </w:t>
      </w:r>
      <w:r w:rsidRPr="007D42ED">
        <w:rPr>
          <w:rFonts w:ascii="Arial" w:hAnsi="Arial" w:cs="Arial"/>
          <w:sz w:val="24"/>
          <w:szCs w:val="24"/>
        </w:rPr>
        <w:t>текст</w:t>
      </w:r>
      <w:r w:rsidRPr="007D42ED">
        <w:rPr>
          <w:rFonts w:ascii="Arial" w:hAnsi="Arial" w:cs="Arial"/>
          <w:spacing w:val="23"/>
          <w:sz w:val="24"/>
          <w:szCs w:val="24"/>
        </w:rPr>
        <w:t xml:space="preserve"> </w:t>
      </w:r>
      <w:r w:rsidRPr="007D42ED">
        <w:rPr>
          <w:rFonts w:ascii="Arial" w:hAnsi="Arial" w:cs="Arial"/>
          <w:sz w:val="24"/>
          <w:szCs w:val="24"/>
        </w:rPr>
        <w:t>является</w:t>
      </w:r>
      <w:r w:rsidRPr="007D42ED">
        <w:rPr>
          <w:rFonts w:ascii="Arial" w:hAnsi="Arial" w:cs="Arial"/>
          <w:spacing w:val="24"/>
          <w:sz w:val="24"/>
          <w:szCs w:val="24"/>
        </w:rPr>
        <w:t xml:space="preserve"> </w:t>
      </w:r>
      <w:r w:rsidRPr="007D42ED">
        <w:rPr>
          <w:rFonts w:ascii="Arial" w:hAnsi="Arial" w:cs="Arial"/>
          <w:spacing w:val="-2"/>
          <w:sz w:val="24"/>
          <w:szCs w:val="24"/>
        </w:rPr>
        <w:t>частью</w:t>
      </w:r>
      <w:r w:rsidRPr="007D42ED">
        <w:rPr>
          <w:rFonts w:ascii="Arial" w:hAnsi="Arial" w:cs="Arial"/>
          <w:sz w:val="24"/>
          <w:szCs w:val="24"/>
        </w:rPr>
        <w:t xml:space="preserve"> графического</w:t>
      </w:r>
      <w:r w:rsidRPr="007D42ED">
        <w:rPr>
          <w:rFonts w:ascii="Arial" w:hAnsi="Arial" w:cs="Arial"/>
          <w:spacing w:val="-12"/>
          <w:sz w:val="24"/>
          <w:szCs w:val="24"/>
        </w:rPr>
        <w:t xml:space="preserve"> </w:t>
      </w:r>
      <w:r w:rsidRPr="007D42ED">
        <w:rPr>
          <w:rFonts w:ascii="Arial" w:hAnsi="Arial" w:cs="Arial"/>
          <w:spacing w:val="-2"/>
          <w:sz w:val="24"/>
          <w:szCs w:val="24"/>
        </w:rPr>
        <w:t>изображения);</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D42ED" w:rsidRPr="007D42ED" w:rsidRDefault="007D42ED" w:rsidP="007D42ED">
      <w:pPr>
        <w:pStyle w:val="ac"/>
        <w:ind w:firstLine="709"/>
        <w:rPr>
          <w:rFonts w:ascii="Arial" w:hAnsi="Arial" w:cs="Arial"/>
          <w:spacing w:val="-2"/>
          <w:sz w:val="24"/>
          <w:szCs w:val="24"/>
        </w:rPr>
      </w:pPr>
      <w:r w:rsidRPr="007D42ED">
        <w:rPr>
          <w:rFonts w:ascii="Arial" w:hAnsi="Arial" w:cs="Arial"/>
          <w:sz w:val="24"/>
          <w:szCs w:val="24"/>
        </w:rPr>
        <w:t xml:space="preserve">Документы, подлежащие представлению в форматах xls, xlsx или ods, формируются в виде отдельного документа, представляемого в электронной </w:t>
      </w:r>
      <w:r w:rsidRPr="007D42ED">
        <w:rPr>
          <w:rFonts w:ascii="Arial" w:hAnsi="Arial" w:cs="Arial"/>
          <w:spacing w:val="-2"/>
          <w:sz w:val="24"/>
          <w:szCs w:val="24"/>
        </w:rPr>
        <w:t>форме.</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Порядок осуществления административных процедур (действий) в электронной форме.</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 xml:space="preserve">Формирование </w:t>
      </w:r>
      <w:r w:rsidRPr="007D42ED">
        <w:rPr>
          <w:rFonts w:ascii="Arial" w:hAnsi="Arial" w:cs="Arial"/>
          <w:spacing w:val="2"/>
          <w:sz w:val="24"/>
          <w:szCs w:val="24"/>
        </w:rPr>
        <w:t>заявления</w:t>
      </w:r>
      <w:r w:rsidRPr="007D42ED">
        <w:rPr>
          <w:rFonts w:ascii="Arial" w:hAnsi="Arial" w:cs="Arial"/>
          <w:sz w:val="24"/>
          <w:szCs w:val="24"/>
        </w:rPr>
        <w:t xml:space="preserve"> осуществляется посредством заполнения электронной</w:t>
      </w:r>
      <w:r w:rsidRPr="007D42ED">
        <w:rPr>
          <w:rFonts w:ascii="Arial" w:hAnsi="Arial" w:cs="Arial"/>
          <w:spacing w:val="-7"/>
          <w:sz w:val="24"/>
          <w:szCs w:val="24"/>
        </w:rPr>
        <w:t xml:space="preserve"> </w:t>
      </w:r>
      <w:r w:rsidRPr="007D42ED">
        <w:rPr>
          <w:rFonts w:ascii="Arial" w:hAnsi="Arial" w:cs="Arial"/>
          <w:sz w:val="24"/>
          <w:szCs w:val="24"/>
        </w:rPr>
        <w:t>формы</w:t>
      </w:r>
      <w:r w:rsidRPr="007D42ED">
        <w:rPr>
          <w:rFonts w:ascii="Arial" w:hAnsi="Arial" w:cs="Arial"/>
          <w:spacing w:val="-6"/>
          <w:sz w:val="24"/>
          <w:szCs w:val="24"/>
        </w:rPr>
        <w:t xml:space="preserve"> </w:t>
      </w:r>
      <w:r w:rsidRPr="007D42ED">
        <w:rPr>
          <w:rFonts w:ascii="Arial" w:hAnsi="Arial" w:cs="Arial"/>
          <w:sz w:val="24"/>
          <w:szCs w:val="24"/>
        </w:rPr>
        <w:t xml:space="preserve">заявления, на Едином портале, региональном портале без необходимости дополнительной подачи заявления, в какой-либо иной </w:t>
      </w:r>
      <w:r w:rsidRPr="007D42ED">
        <w:rPr>
          <w:rFonts w:ascii="Arial" w:hAnsi="Arial" w:cs="Arial"/>
          <w:spacing w:val="-2"/>
          <w:sz w:val="24"/>
          <w:szCs w:val="24"/>
        </w:rPr>
        <w:t>форме.</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w:t>
      </w:r>
      <w:r w:rsidRPr="007D42ED">
        <w:rPr>
          <w:rFonts w:ascii="Arial" w:hAnsi="Arial" w:cs="Arial"/>
          <w:spacing w:val="-7"/>
          <w:sz w:val="24"/>
          <w:szCs w:val="24"/>
        </w:rPr>
        <w:t xml:space="preserve"> </w:t>
      </w:r>
      <w:r w:rsidRPr="007D42ED">
        <w:rPr>
          <w:rFonts w:ascii="Arial" w:hAnsi="Arial" w:cs="Arial"/>
          <w:sz w:val="24"/>
          <w:szCs w:val="24"/>
        </w:rPr>
        <w:t>формы</w:t>
      </w:r>
      <w:r w:rsidRPr="007D42ED">
        <w:rPr>
          <w:rFonts w:ascii="Arial" w:hAnsi="Arial" w:cs="Arial"/>
          <w:spacing w:val="-6"/>
          <w:sz w:val="24"/>
          <w:szCs w:val="24"/>
        </w:rPr>
        <w:t xml:space="preserve"> </w:t>
      </w:r>
      <w:r w:rsidRPr="007D42ED">
        <w:rPr>
          <w:rFonts w:ascii="Arial" w:hAnsi="Arial" w:cs="Arial"/>
          <w:sz w:val="24"/>
          <w:szCs w:val="24"/>
        </w:rPr>
        <w:t>заявления,</w:t>
      </w:r>
      <w:r w:rsidRPr="007D42ED">
        <w:rPr>
          <w:rFonts w:ascii="Arial" w:hAnsi="Arial" w:cs="Arial"/>
          <w:spacing w:val="-17"/>
          <w:sz w:val="24"/>
          <w:szCs w:val="24"/>
        </w:rPr>
        <w:t xml:space="preserve"> </w:t>
      </w:r>
      <w:r w:rsidRPr="007D42ED">
        <w:rPr>
          <w:rFonts w:ascii="Arial" w:hAnsi="Arial" w:cs="Arial"/>
          <w:sz w:val="24"/>
          <w:szCs w:val="24"/>
        </w:rPr>
        <w:t>заявитель</w:t>
      </w:r>
      <w:r w:rsidRPr="007D42ED">
        <w:rPr>
          <w:rFonts w:ascii="Arial" w:hAnsi="Arial" w:cs="Arial"/>
          <w:spacing w:val="-17"/>
          <w:sz w:val="24"/>
          <w:szCs w:val="24"/>
        </w:rPr>
        <w:t xml:space="preserve"> </w:t>
      </w:r>
      <w:r w:rsidRPr="007D42ED">
        <w:rPr>
          <w:rFonts w:ascii="Arial" w:hAnsi="Arial" w:cs="Arial"/>
          <w:sz w:val="24"/>
          <w:szCs w:val="24"/>
        </w:rPr>
        <w:t>уведомляется</w:t>
      </w:r>
      <w:r w:rsidRPr="007D42ED">
        <w:rPr>
          <w:rFonts w:ascii="Arial" w:hAnsi="Arial" w:cs="Arial"/>
          <w:spacing w:val="-18"/>
          <w:sz w:val="24"/>
          <w:szCs w:val="24"/>
        </w:rPr>
        <w:t xml:space="preserve"> </w:t>
      </w:r>
      <w:r w:rsidRPr="007D42ED">
        <w:rPr>
          <w:rFonts w:ascii="Arial" w:hAnsi="Arial" w:cs="Arial"/>
          <w:sz w:val="24"/>
          <w:szCs w:val="24"/>
        </w:rPr>
        <w:t>о</w:t>
      </w:r>
      <w:r w:rsidRPr="007D42ED">
        <w:rPr>
          <w:rFonts w:ascii="Arial" w:hAnsi="Arial" w:cs="Arial"/>
          <w:spacing w:val="-17"/>
          <w:sz w:val="24"/>
          <w:szCs w:val="24"/>
        </w:rPr>
        <w:t xml:space="preserve"> </w:t>
      </w:r>
      <w:r w:rsidRPr="007D42ED">
        <w:rPr>
          <w:rFonts w:ascii="Arial" w:hAnsi="Arial" w:cs="Arial"/>
          <w:sz w:val="24"/>
          <w:szCs w:val="24"/>
        </w:rPr>
        <w:t>характере</w:t>
      </w:r>
      <w:r w:rsidRPr="007D42ED">
        <w:rPr>
          <w:rFonts w:ascii="Arial" w:hAnsi="Arial" w:cs="Arial"/>
          <w:spacing w:val="-18"/>
          <w:sz w:val="24"/>
          <w:szCs w:val="24"/>
        </w:rPr>
        <w:t xml:space="preserve"> </w:t>
      </w:r>
      <w:r w:rsidRPr="007D42ED">
        <w:rPr>
          <w:rFonts w:ascii="Arial" w:hAnsi="Arial" w:cs="Arial"/>
          <w:sz w:val="24"/>
          <w:szCs w:val="24"/>
        </w:rPr>
        <w:t>выявленной ошибки и порядке ее устранения посредством информационного сообщения непосредственно в электронной форме заявления.</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lastRenderedPageBreak/>
        <w:t>При</w:t>
      </w:r>
      <w:r w:rsidRPr="007D42ED">
        <w:rPr>
          <w:rFonts w:ascii="Arial" w:hAnsi="Arial" w:cs="Arial"/>
          <w:spacing w:val="-4"/>
          <w:sz w:val="24"/>
          <w:szCs w:val="24"/>
        </w:rPr>
        <w:t xml:space="preserve"> </w:t>
      </w:r>
      <w:r w:rsidRPr="007D42ED">
        <w:rPr>
          <w:rFonts w:ascii="Arial" w:hAnsi="Arial" w:cs="Arial"/>
          <w:sz w:val="24"/>
          <w:szCs w:val="24"/>
        </w:rPr>
        <w:t>формировании</w:t>
      </w:r>
      <w:r w:rsidRPr="007D42ED">
        <w:rPr>
          <w:rFonts w:ascii="Arial" w:hAnsi="Arial" w:cs="Arial"/>
          <w:spacing w:val="-1"/>
          <w:sz w:val="24"/>
          <w:szCs w:val="24"/>
        </w:rPr>
        <w:t xml:space="preserve"> </w:t>
      </w:r>
      <w:r w:rsidRPr="007D42ED">
        <w:rPr>
          <w:rFonts w:ascii="Arial" w:hAnsi="Arial" w:cs="Arial"/>
          <w:sz w:val="24"/>
          <w:szCs w:val="24"/>
        </w:rPr>
        <w:t>заявлений,</w:t>
      </w:r>
      <w:r w:rsidRPr="007D42ED">
        <w:rPr>
          <w:rFonts w:ascii="Arial" w:hAnsi="Arial" w:cs="Arial"/>
          <w:spacing w:val="-1"/>
          <w:sz w:val="24"/>
          <w:szCs w:val="24"/>
        </w:rPr>
        <w:t xml:space="preserve"> </w:t>
      </w:r>
      <w:r w:rsidRPr="007D42ED">
        <w:rPr>
          <w:rFonts w:ascii="Arial" w:hAnsi="Arial" w:cs="Arial"/>
          <w:sz w:val="24"/>
          <w:szCs w:val="24"/>
        </w:rPr>
        <w:t xml:space="preserve">заявителю </w:t>
      </w:r>
      <w:r w:rsidRPr="007D42ED">
        <w:rPr>
          <w:rFonts w:ascii="Arial" w:hAnsi="Arial" w:cs="Arial"/>
          <w:spacing w:val="-2"/>
          <w:sz w:val="24"/>
          <w:szCs w:val="24"/>
        </w:rPr>
        <w:t>обеспечивается:</w:t>
      </w:r>
    </w:p>
    <w:p w:rsidR="007D42ED" w:rsidRPr="007D42ED" w:rsidRDefault="007D42ED" w:rsidP="007D42ED">
      <w:pPr>
        <w:pStyle w:val="ac"/>
        <w:ind w:firstLine="709"/>
        <w:rPr>
          <w:rFonts w:ascii="Arial" w:hAnsi="Arial" w:cs="Arial"/>
          <w:spacing w:val="-4"/>
          <w:sz w:val="24"/>
          <w:szCs w:val="24"/>
        </w:rPr>
      </w:pPr>
      <w:r w:rsidRPr="007D42ED">
        <w:rPr>
          <w:rFonts w:ascii="Arial" w:hAnsi="Arial" w:cs="Arial"/>
          <w:sz w:val="24"/>
          <w:szCs w:val="24"/>
        </w:rPr>
        <w:t>а)</w:t>
      </w:r>
      <w:r w:rsidRPr="007D42ED">
        <w:rPr>
          <w:rFonts w:ascii="Arial" w:hAnsi="Arial" w:cs="Arial"/>
          <w:spacing w:val="-18"/>
          <w:sz w:val="24"/>
          <w:szCs w:val="24"/>
        </w:rPr>
        <w:t xml:space="preserve"> </w:t>
      </w:r>
      <w:r w:rsidRPr="007D42ED">
        <w:rPr>
          <w:rFonts w:ascii="Arial" w:hAnsi="Arial" w:cs="Arial"/>
          <w:sz w:val="24"/>
          <w:szCs w:val="24"/>
        </w:rPr>
        <w:t>возможность</w:t>
      </w:r>
      <w:r w:rsidRPr="007D42ED">
        <w:rPr>
          <w:rFonts w:ascii="Arial" w:hAnsi="Arial" w:cs="Arial"/>
          <w:spacing w:val="-16"/>
          <w:sz w:val="24"/>
          <w:szCs w:val="24"/>
        </w:rPr>
        <w:t xml:space="preserve"> </w:t>
      </w:r>
      <w:r w:rsidRPr="007D42ED">
        <w:rPr>
          <w:rFonts w:ascii="Arial" w:hAnsi="Arial" w:cs="Arial"/>
          <w:sz w:val="24"/>
          <w:szCs w:val="24"/>
        </w:rPr>
        <w:t>копирования</w:t>
      </w:r>
      <w:r w:rsidRPr="007D42ED">
        <w:rPr>
          <w:rFonts w:ascii="Arial" w:hAnsi="Arial" w:cs="Arial"/>
          <w:spacing w:val="-17"/>
          <w:sz w:val="24"/>
          <w:szCs w:val="24"/>
        </w:rPr>
        <w:t xml:space="preserve"> </w:t>
      </w:r>
      <w:r w:rsidRPr="007D42ED">
        <w:rPr>
          <w:rFonts w:ascii="Arial" w:hAnsi="Arial" w:cs="Arial"/>
          <w:sz w:val="24"/>
          <w:szCs w:val="24"/>
        </w:rPr>
        <w:t>и</w:t>
      </w:r>
      <w:r w:rsidRPr="007D42ED">
        <w:rPr>
          <w:rFonts w:ascii="Arial" w:hAnsi="Arial" w:cs="Arial"/>
          <w:spacing w:val="-17"/>
          <w:sz w:val="24"/>
          <w:szCs w:val="24"/>
        </w:rPr>
        <w:t xml:space="preserve"> </w:t>
      </w:r>
      <w:r w:rsidRPr="007D42ED">
        <w:rPr>
          <w:rFonts w:ascii="Arial" w:hAnsi="Arial" w:cs="Arial"/>
          <w:sz w:val="24"/>
          <w:szCs w:val="24"/>
        </w:rPr>
        <w:t>сохранения</w:t>
      </w:r>
      <w:r w:rsidRPr="007D42ED">
        <w:rPr>
          <w:rFonts w:ascii="Arial" w:hAnsi="Arial" w:cs="Arial"/>
          <w:spacing w:val="-18"/>
          <w:sz w:val="24"/>
          <w:szCs w:val="24"/>
        </w:rPr>
        <w:t xml:space="preserve"> </w:t>
      </w:r>
      <w:r w:rsidRPr="007D42ED">
        <w:rPr>
          <w:rFonts w:ascii="Arial" w:hAnsi="Arial" w:cs="Arial"/>
          <w:sz w:val="24"/>
          <w:szCs w:val="24"/>
        </w:rPr>
        <w:t>заявления,</w:t>
      </w:r>
      <w:r w:rsidRPr="007D42ED">
        <w:rPr>
          <w:rFonts w:ascii="Arial" w:hAnsi="Arial" w:cs="Arial"/>
          <w:spacing w:val="-5"/>
          <w:sz w:val="24"/>
          <w:szCs w:val="24"/>
        </w:rPr>
        <w:t xml:space="preserve"> </w:t>
      </w:r>
      <w:r w:rsidRPr="007D42ED">
        <w:rPr>
          <w:rFonts w:ascii="Arial" w:hAnsi="Arial" w:cs="Arial"/>
          <w:sz w:val="24"/>
          <w:szCs w:val="24"/>
        </w:rPr>
        <w:t>заявления</w:t>
      </w:r>
      <w:r w:rsidRPr="007D42ED">
        <w:rPr>
          <w:rFonts w:ascii="Arial" w:hAnsi="Arial" w:cs="Arial"/>
          <w:spacing w:val="-5"/>
          <w:sz w:val="24"/>
          <w:szCs w:val="24"/>
        </w:rPr>
        <w:t xml:space="preserve"> </w:t>
      </w:r>
      <w:r w:rsidRPr="007D42ED">
        <w:rPr>
          <w:rFonts w:ascii="Arial" w:hAnsi="Arial" w:cs="Arial"/>
          <w:sz w:val="24"/>
          <w:szCs w:val="24"/>
        </w:rPr>
        <w:t>о</w:t>
      </w:r>
      <w:r w:rsidRPr="007D42ED">
        <w:rPr>
          <w:rFonts w:ascii="Arial" w:hAnsi="Arial" w:cs="Arial"/>
          <w:spacing w:val="-6"/>
          <w:sz w:val="24"/>
          <w:szCs w:val="24"/>
        </w:rPr>
        <w:t xml:space="preserve"> </w:t>
      </w:r>
      <w:r w:rsidRPr="007D42ED">
        <w:rPr>
          <w:rFonts w:ascii="Arial" w:hAnsi="Arial" w:cs="Arial"/>
          <w:sz w:val="24"/>
          <w:szCs w:val="24"/>
        </w:rPr>
        <w:t>внесении</w:t>
      </w:r>
      <w:r w:rsidRPr="007D42ED">
        <w:rPr>
          <w:rFonts w:ascii="Arial" w:hAnsi="Arial" w:cs="Arial"/>
          <w:spacing w:val="-5"/>
          <w:sz w:val="24"/>
          <w:szCs w:val="24"/>
        </w:rPr>
        <w:t xml:space="preserve"> </w:t>
      </w:r>
      <w:r w:rsidRPr="007D42ED">
        <w:rPr>
          <w:rFonts w:ascii="Arial" w:hAnsi="Arial" w:cs="Arial"/>
          <w:sz w:val="24"/>
          <w:szCs w:val="24"/>
        </w:rPr>
        <w:t>изменений</w:t>
      </w:r>
      <w:r w:rsidRPr="007D42ED">
        <w:rPr>
          <w:rFonts w:ascii="Arial" w:hAnsi="Arial" w:cs="Arial"/>
          <w:spacing w:val="-6"/>
          <w:sz w:val="24"/>
          <w:szCs w:val="24"/>
        </w:rPr>
        <w:t xml:space="preserve"> </w:t>
      </w:r>
      <w:r w:rsidRPr="007D42ED">
        <w:rPr>
          <w:rFonts w:ascii="Arial" w:hAnsi="Arial" w:cs="Arial"/>
          <w:spacing w:val="-4"/>
          <w:sz w:val="24"/>
          <w:szCs w:val="24"/>
        </w:rPr>
        <w:t>и иных документов, необходимых для предоставления муниципальной услуги;</w:t>
      </w:r>
    </w:p>
    <w:p w:rsidR="007D42ED" w:rsidRPr="007D42ED" w:rsidRDefault="007D42ED" w:rsidP="007D42ED">
      <w:pPr>
        <w:pStyle w:val="ac"/>
        <w:ind w:firstLine="709"/>
        <w:rPr>
          <w:rFonts w:ascii="Arial" w:hAnsi="Arial" w:cs="Arial"/>
          <w:sz w:val="24"/>
          <w:szCs w:val="24"/>
          <w:highlight w:val="cyan"/>
        </w:rPr>
      </w:pPr>
      <w:r w:rsidRPr="007D42ED">
        <w:rPr>
          <w:rFonts w:ascii="Arial" w:hAnsi="Arial" w:cs="Arial"/>
          <w:sz w:val="24"/>
          <w:szCs w:val="24"/>
        </w:rPr>
        <w:t>б) возможность печати на бумажном носителе копии электронной формы заявления;</w:t>
      </w:r>
    </w:p>
    <w:p w:rsidR="007D42ED" w:rsidRPr="007D42ED" w:rsidRDefault="007D42ED" w:rsidP="007D42ED">
      <w:pPr>
        <w:pStyle w:val="ac"/>
        <w:ind w:firstLine="709"/>
        <w:rPr>
          <w:rFonts w:ascii="Arial" w:hAnsi="Arial" w:cs="Arial"/>
          <w:sz w:val="24"/>
          <w:szCs w:val="24"/>
          <w:highlight w:val="cyan"/>
        </w:rPr>
      </w:pPr>
      <w:r w:rsidRPr="007D42ED">
        <w:rPr>
          <w:rFonts w:ascii="Arial" w:hAnsi="Arial" w:cs="Arial"/>
          <w:sz w:val="24"/>
          <w:szCs w:val="24"/>
        </w:rPr>
        <w:t xml:space="preserve">в) сохранение ранее введенных в электронную форму </w:t>
      </w:r>
      <w:r w:rsidRPr="007D42ED">
        <w:rPr>
          <w:rFonts w:ascii="Arial" w:hAnsi="Arial" w:cs="Arial"/>
          <w:spacing w:val="2"/>
          <w:sz w:val="24"/>
          <w:szCs w:val="24"/>
        </w:rPr>
        <w:t xml:space="preserve">заявления </w:t>
      </w:r>
      <w:r w:rsidRPr="007D42ED">
        <w:rPr>
          <w:rFonts w:ascii="Arial" w:hAnsi="Arial" w:cs="Arial"/>
          <w:sz w:val="24"/>
          <w:szCs w:val="24"/>
        </w:rPr>
        <w:t>в любой момент по желанию пользователя, в том числе при возникновении ошибок ввода и возврате для повторного ввода значений в электронную</w:t>
      </w:r>
      <w:r w:rsidRPr="007D42ED">
        <w:rPr>
          <w:rFonts w:ascii="Arial" w:hAnsi="Arial" w:cs="Arial"/>
          <w:spacing w:val="-8"/>
          <w:sz w:val="24"/>
          <w:szCs w:val="24"/>
        </w:rPr>
        <w:t xml:space="preserve"> </w:t>
      </w:r>
      <w:r w:rsidRPr="007D42ED">
        <w:rPr>
          <w:rFonts w:ascii="Arial" w:hAnsi="Arial" w:cs="Arial"/>
          <w:sz w:val="24"/>
          <w:szCs w:val="24"/>
        </w:rPr>
        <w:t>форму</w:t>
      </w:r>
      <w:r w:rsidRPr="007D42ED">
        <w:rPr>
          <w:rFonts w:ascii="Arial" w:hAnsi="Arial" w:cs="Arial"/>
          <w:spacing w:val="-8"/>
          <w:sz w:val="24"/>
          <w:szCs w:val="24"/>
        </w:rPr>
        <w:t xml:space="preserve"> </w:t>
      </w:r>
      <w:r w:rsidRPr="007D42ED">
        <w:rPr>
          <w:rFonts w:ascii="Arial" w:hAnsi="Arial" w:cs="Arial"/>
          <w:sz w:val="24"/>
          <w:szCs w:val="24"/>
        </w:rPr>
        <w:t>заявления;</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д)</w:t>
      </w:r>
      <w:r w:rsidRPr="007D42ED">
        <w:rPr>
          <w:rFonts w:ascii="Arial" w:hAnsi="Arial" w:cs="Arial"/>
          <w:spacing w:val="46"/>
          <w:w w:val="150"/>
          <w:sz w:val="24"/>
          <w:szCs w:val="24"/>
        </w:rPr>
        <w:t xml:space="preserve"> </w:t>
      </w:r>
      <w:r w:rsidRPr="007D42ED">
        <w:rPr>
          <w:rFonts w:ascii="Arial" w:hAnsi="Arial" w:cs="Arial"/>
          <w:sz w:val="24"/>
          <w:szCs w:val="24"/>
        </w:rPr>
        <w:t>возможность</w:t>
      </w:r>
      <w:r w:rsidRPr="007D42ED">
        <w:rPr>
          <w:rFonts w:ascii="Arial" w:hAnsi="Arial" w:cs="Arial"/>
          <w:spacing w:val="47"/>
          <w:w w:val="150"/>
          <w:sz w:val="24"/>
          <w:szCs w:val="24"/>
        </w:rPr>
        <w:t xml:space="preserve"> </w:t>
      </w:r>
      <w:r w:rsidRPr="007D42ED">
        <w:rPr>
          <w:rFonts w:ascii="Arial" w:hAnsi="Arial" w:cs="Arial"/>
          <w:sz w:val="24"/>
          <w:szCs w:val="24"/>
        </w:rPr>
        <w:t>вернуться</w:t>
      </w:r>
      <w:r w:rsidRPr="007D42ED">
        <w:rPr>
          <w:rFonts w:ascii="Arial" w:hAnsi="Arial" w:cs="Arial"/>
          <w:spacing w:val="47"/>
          <w:w w:val="150"/>
          <w:sz w:val="24"/>
          <w:szCs w:val="24"/>
        </w:rPr>
        <w:t xml:space="preserve"> </w:t>
      </w:r>
      <w:r w:rsidRPr="007D42ED">
        <w:rPr>
          <w:rFonts w:ascii="Arial" w:hAnsi="Arial" w:cs="Arial"/>
          <w:sz w:val="24"/>
          <w:szCs w:val="24"/>
        </w:rPr>
        <w:t>на</w:t>
      </w:r>
      <w:r w:rsidRPr="007D42ED">
        <w:rPr>
          <w:rFonts w:ascii="Arial" w:hAnsi="Arial" w:cs="Arial"/>
          <w:spacing w:val="47"/>
          <w:w w:val="150"/>
          <w:sz w:val="24"/>
          <w:szCs w:val="24"/>
        </w:rPr>
        <w:t xml:space="preserve"> </w:t>
      </w:r>
      <w:r w:rsidRPr="007D42ED">
        <w:rPr>
          <w:rFonts w:ascii="Arial" w:hAnsi="Arial" w:cs="Arial"/>
          <w:sz w:val="24"/>
          <w:szCs w:val="24"/>
        </w:rPr>
        <w:t>любой</w:t>
      </w:r>
      <w:r w:rsidRPr="007D42ED">
        <w:rPr>
          <w:rFonts w:ascii="Arial" w:hAnsi="Arial" w:cs="Arial"/>
          <w:spacing w:val="46"/>
          <w:w w:val="150"/>
          <w:sz w:val="24"/>
          <w:szCs w:val="24"/>
        </w:rPr>
        <w:t xml:space="preserve"> </w:t>
      </w:r>
      <w:r w:rsidRPr="007D42ED">
        <w:rPr>
          <w:rFonts w:ascii="Arial" w:hAnsi="Arial" w:cs="Arial"/>
          <w:sz w:val="24"/>
          <w:szCs w:val="24"/>
        </w:rPr>
        <w:t>из</w:t>
      </w:r>
      <w:r w:rsidRPr="007D42ED">
        <w:rPr>
          <w:rFonts w:ascii="Arial" w:hAnsi="Arial" w:cs="Arial"/>
          <w:spacing w:val="47"/>
          <w:w w:val="150"/>
          <w:sz w:val="24"/>
          <w:szCs w:val="24"/>
        </w:rPr>
        <w:t xml:space="preserve"> </w:t>
      </w:r>
      <w:r w:rsidRPr="007D42ED">
        <w:rPr>
          <w:rFonts w:ascii="Arial" w:hAnsi="Arial" w:cs="Arial"/>
          <w:sz w:val="24"/>
          <w:szCs w:val="24"/>
        </w:rPr>
        <w:t>этапов</w:t>
      </w:r>
      <w:r w:rsidRPr="007D42ED">
        <w:rPr>
          <w:rFonts w:ascii="Arial" w:hAnsi="Arial" w:cs="Arial"/>
          <w:spacing w:val="47"/>
          <w:w w:val="150"/>
          <w:sz w:val="24"/>
          <w:szCs w:val="24"/>
        </w:rPr>
        <w:t xml:space="preserve"> </w:t>
      </w:r>
      <w:r w:rsidRPr="007D42ED">
        <w:rPr>
          <w:rFonts w:ascii="Arial" w:hAnsi="Arial" w:cs="Arial"/>
          <w:sz w:val="24"/>
          <w:szCs w:val="24"/>
        </w:rPr>
        <w:t>заполнения</w:t>
      </w:r>
      <w:r w:rsidRPr="007D42ED">
        <w:rPr>
          <w:rFonts w:ascii="Arial" w:hAnsi="Arial" w:cs="Arial"/>
          <w:spacing w:val="47"/>
          <w:w w:val="150"/>
          <w:sz w:val="24"/>
          <w:szCs w:val="24"/>
        </w:rPr>
        <w:t xml:space="preserve"> </w:t>
      </w:r>
      <w:r w:rsidRPr="007D42ED">
        <w:rPr>
          <w:rFonts w:ascii="Arial" w:hAnsi="Arial" w:cs="Arial"/>
          <w:spacing w:val="-2"/>
          <w:sz w:val="24"/>
          <w:szCs w:val="24"/>
        </w:rPr>
        <w:t>электронной</w:t>
      </w:r>
      <w:r w:rsidRPr="007D42ED">
        <w:rPr>
          <w:rFonts w:ascii="Arial" w:hAnsi="Arial" w:cs="Arial"/>
          <w:sz w:val="24"/>
          <w:szCs w:val="24"/>
        </w:rPr>
        <w:t xml:space="preserve"> формы заявления, без потери ранее введенной информации;</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е)</w:t>
      </w:r>
      <w:r w:rsidRPr="007D42ED">
        <w:rPr>
          <w:rFonts w:ascii="Arial" w:hAnsi="Arial" w:cs="Arial"/>
          <w:spacing w:val="-12"/>
          <w:sz w:val="24"/>
          <w:szCs w:val="24"/>
        </w:rPr>
        <w:t xml:space="preserve"> </w:t>
      </w:r>
      <w:r w:rsidRPr="007D42ED">
        <w:rPr>
          <w:rFonts w:ascii="Arial" w:hAnsi="Arial" w:cs="Arial"/>
          <w:sz w:val="24"/>
          <w:szCs w:val="24"/>
        </w:rPr>
        <w:t>возможность</w:t>
      </w:r>
      <w:r w:rsidRPr="007D42ED">
        <w:rPr>
          <w:rFonts w:ascii="Arial" w:hAnsi="Arial" w:cs="Arial"/>
          <w:spacing w:val="-12"/>
          <w:sz w:val="24"/>
          <w:szCs w:val="24"/>
        </w:rPr>
        <w:t xml:space="preserve"> </w:t>
      </w:r>
      <w:r w:rsidRPr="007D42ED">
        <w:rPr>
          <w:rFonts w:ascii="Arial" w:hAnsi="Arial" w:cs="Arial"/>
          <w:sz w:val="24"/>
          <w:szCs w:val="24"/>
        </w:rPr>
        <w:t>доступа</w:t>
      </w:r>
      <w:r w:rsidRPr="007D42ED">
        <w:rPr>
          <w:rFonts w:ascii="Arial" w:hAnsi="Arial" w:cs="Arial"/>
          <w:spacing w:val="-12"/>
          <w:sz w:val="24"/>
          <w:szCs w:val="24"/>
        </w:rPr>
        <w:t xml:space="preserve"> </w:t>
      </w:r>
      <w:r w:rsidRPr="007D42ED">
        <w:rPr>
          <w:rFonts w:ascii="Arial" w:hAnsi="Arial" w:cs="Arial"/>
          <w:sz w:val="24"/>
          <w:szCs w:val="24"/>
        </w:rPr>
        <w:t>заявителя</w:t>
      </w:r>
      <w:r w:rsidRPr="007D42ED">
        <w:rPr>
          <w:rFonts w:ascii="Arial" w:hAnsi="Arial" w:cs="Arial"/>
          <w:spacing w:val="-12"/>
          <w:sz w:val="24"/>
          <w:szCs w:val="24"/>
        </w:rPr>
        <w:t xml:space="preserve"> </w:t>
      </w:r>
      <w:r w:rsidRPr="007D42ED">
        <w:rPr>
          <w:rFonts w:ascii="Arial" w:hAnsi="Arial" w:cs="Arial"/>
          <w:sz w:val="24"/>
          <w:szCs w:val="24"/>
        </w:rPr>
        <w:t>на</w:t>
      </w:r>
      <w:r w:rsidRPr="007D42ED">
        <w:rPr>
          <w:rFonts w:ascii="Arial" w:hAnsi="Arial" w:cs="Arial"/>
          <w:spacing w:val="-12"/>
          <w:sz w:val="24"/>
          <w:szCs w:val="24"/>
        </w:rPr>
        <w:t xml:space="preserve"> </w:t>
      </w:r>
      <w:r w:rsidRPr="007D42ED">
        <w:rPr>
          <w:rFonts w:ascii="Arial" w:hAnsi="Arial" w:cs="Arial"/>
          <w:sz w:val="24"/>
          <w:szCs w:val="24"/>
        </w:rPr>
        <w:t>Едином</w:t>
      </w:r>
      <w:r w:rsidRPr="007D42ED">
        <w:rPr>
          <w:rFonts w:ascii="Arial" w:hAnsi="Arial" w:cs="Arial"/>
          <w:spacing w:val="-12"/>
          <w:sz w:val="24"/>
          <w:szCs w:val="24"/>
        </w:rPr>
        <w:t xml:space="preserve"> </w:t>
      </w:r>
      <w:r w:rsidRPr="007D42ED">
        <w:rPr>
          <w:rFonts w:ascii="Arial" w:hAnsi="Arial" w:cs="Arial"/>
          <w:sz w:val="24"/>
          <w:szCs w:val="24"/>
        </w:rPr>
        <w:t>портале,</w:t>
      </w:r>
      <w:r w:rsidRPr="007D42ED">
        <w:rPr>
          <w:rFonts w:ascii="Arial" w:hAnsi="Arial" w:cs="Arial"/>
          <w:spacing w:val="-12"/>
          <w:sz w:val="24"/>
          <w:szCs w:val="24"/>
        </w:rPr>
        <w:t xml:space="preserve"> </w:t>
      </w:r>
      <w:r w:rsidRPr="007D42ED">
        <w:rPr>
          <w:rFonts w:ascii="Arial" w:hAnsi="Arial" w:cs="Arial"/>
          <w:sz w:val="24"/>
          <w:szCs w:val="24"/>
        </w:rPr>
        <w:t>региональном</w:t>
      </w:r>
      <w:r w:rsidRPr="007D42ED">
        <w:rPr>
          <w:rFonts w:ascii="Arial" w:hAnsi="Arial" w:cs="Arial"/>
          <w:spacing w:val="-12"/>
          <w:sz w:val="24"/>
          <w:szCs w:val="24"/>
        </w:rPr>
        <w:t xml:space="preserve"> </w:t>
      </w:r>
      <w:r w:rsidRPr="007D42ED">
        <w:rPr>
          <w:rFonts w:ascii="Arial" w:hAnsi="Arial" w:cs="Arial"/>
          <w:sz w:val="24"/>
          <w:szCs w:val="24"/>
        </w:rPr>
        <w:t>портале к ранее поданным им заявлениям, в течение не менее одного года, а также частично сформированных заявлений, в</w:t>
      </w:r>
      <w:r w:rsidRPr="007D42ED">
        <w:rPr>
          <w:rFonts w:ascii="Arial" w:hAnsi="Arial" w:cs="Arial"/>
          <w:spacing w:val="-16"/>
          <w:sz w:val="24"/>
          <w:szCs w:val="24"/>
        </w:rPr>
        <w:t xml:space="preserve"> </w:t>
      </w:r>
      <w:r w:rsidRPr="007D42ED">
        <w:rPr>
          <w:rFonts w:ascii="Arial" w:hAnsi="Arial" w:cs="Arial"/>
          <w:sz w:val="24"/>
          <w:szCs w:val="24"/>
        </w:rPr>
        <w:t>течение</w:t>
      </w:r>
      <w:r w:rsidRPr="007D42ED">
        <w:rPr>
          <w:rFonts w:ascii="Arial" w:hAnsi="Arial" w:cs="Arial"/>
          <w:spacing w:val="-15"/>
          <w:sz w:val="24"/>
          <w:szCs w:val="24"/>
        </w:rPr>
        <w:t xml:space="preserve"> </w:t>
      </w:r>
      <w:r w:rsidRPr="007D42ED">
        <w:rPr>
          <w:rFonts w:ascii="Arial" w:hAnsi="Arial" w:cs="Arial"/>
          <w:sz w:val="24"/>
          <w:szCs w:val="24"/>
        </w:rPr>
        <w:t>не</w:t>
      </w:r>
      <w:r w:rsidRPr="007D42ED">
        <w:rPr>
          <w:rFonts w:ascii="Arial" w:hAnsi="Arial" w:cs="Arial"/>
          <w:spacing w:val="-16"/>
          <w:sz w:val="24"/>
          <w:szCs w:val="24"/>
        </w:rPr>
        <w:t xml:space="preserve"> </w:t>
      </w:r>
      <w:r w:rsidRPr="007D42ED">
        <w:rPr>
          <w:rFonts w:ascii="Arial" w:hAnsi="Arial" w:cs="Arial"/>
          <w:sz w:val="24"/>
          <w:szCs w:val="24"/>
        </w:rPr>
        <w:t>менее 3 месяцев.</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Сформированное и подписанное заявление</w:t>
      </w:r>
      <w:r w:rsidRPr="007D42ED">
        <w:rPr>
          <w:rFonts w:ascii="Arial" w:hAnsi="Arial" w:cs="Arial"/>
          <w:spacing w:val="2"/>
          <w:sz w:val="24"/>
          <w:szCs w:val="24"/>
        </w:rPr>
        <w:t xml:space="preserve"> </w:t>
      </w:r>
      <w:r w:rsidRPr="007D42ED">
        <w:rPr>
          <w:rFonts w:ascii="Arial" w:hAnsi="Arial" w:cs="Arial"/>
          <w:sz w:val="24"/>
          <w:szCs w:val="24"/>
        </w:rPr>
        <w:t xml:space="preserve">и документы, необходимые для предоставления муниципальной услуги, направляются в </w:t>
      </w:r>
      <w:r w:rsidRPr="007D42ED">
        <w:rPr>
          <w:rFonts w:ascii="Arial" w:hAnsi="Arial" w:cs="Arial"/>
          <w:sz w:val="24"/>
          <w:szCs w:val="24"/>
          <w:lang w:eastAsia="ru-RU"/>
        </w:rPr>
        <w:t>Уполномоченный орган</w:t>
      </w:r>
      <w:r w:rsidRPr="007D42ED">
        <w:rPr>
          <w:rFonts w:ascii="Arial" w:hAnsi="Arial" w:cs="Arial"/>
          <w:sz w:val="24"/>
          <w:szCs w:val="24"/>
        </w:rPr>
        <w:t xml:space="preserve"> посредством Единого портала, регионального портала.</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lang w:eastAsia="ru-RU"/>
        </w:rPr>
        <w:t>Уполномоченный орган</w:t>
      </w:r>
      <w:r w:rsidRPr="007D42ED">
        <w:rPr>
          <w:rFonts w:ascii="Arial" w:hAnsi="Arial" w:cs="Arial"/>
          <w:sz w:val="24"/>
          <w:szCs w:val="24"/>
        </w:rPr>
        <w:t>,</w:t>
      </w:r>
      <w:r w:rsidRPr="007D42ED">
        <w:rPr>
          <w:rFonts w:ascii="Arial" w:hAnsi="Arial" w:cs="Arial"/>
          <w:spacing w:val="-5"/>
          <w:sz w:val="24"/>
          <w:szCs w:val="24"/>
        </w:rPr>
        <w:t xml:space="preserve"> </w:t>
      </w:r>
      <w:r w:rsidRPr="007D42ED">
        <w:rPr>
          <w:rFonts w:ascii="Arial" w:hAnsi="Arial" w:cs="Arial"/>
          <w:sz w:val="24"/>
          <w:szCs w:val="24"/>
        </w:rPr>
        <w:t>обеспечивает</w:t>
      </w:r>
      <w:r w:rsidRPr="007D42ED">
        <w:rPr>
          <w:rFonts w:ascii="Arial" w:hAnsi="Arial" w:cs="Arial"/>
          <w:spacing w:val="-5"/>
          <w:sz w:val="24"/>
          <w:szCs w:val="24"/>
        </w:rPr>
        <w:t xml:space="preserve"> </w:t>
      </w:r>
      <w:r w:rsidRPr="007D42ED">
        <w:rPr>
          <w:rFonts w:ascii="Arial" w:hAnsi="Arial" w:cs="Arial"/>
          <w:sz w:val="24"/>
          <w:szCs w:val="24"/>
        </w:rPr>
        <w:t>в</w:t>
      </w:r>
      <w:r w:rsidRPr="007D42ED">
        <w:rPr>
          <w:rFonts w:ascii="Arial" w:hAnsi="Arial" w:cs="Arial"/>
          <w:spacing w:val="-5"/>
          <w:sz w:val="24"/>
          <w:szCs w:val="24"/>
        </w:rPr>
        <w:t xml:space="preserve"> </w:t>
      </w:r>
      <w:r w:rsidRPr="007D42ED">
        <w:rPr>
          <w:rFonts w:ascii="Arial" w:hAnsi="Arial" w:cs="Arial"/>
          <w:sz w:val="24"/>
          <w:szCs w:val="24"/>
        </w:rPr>
        <w:t>срок</w:t>
      </w:r>
      <w:r w:rsidRPr="007D42ED">
        <w:rPr>
          <w:rFonts w:ascii="Arial" w:hAnsi="Arial" w:cs="Arial"/>
          <w:spacing w:val="-5"/>
          <w:sz w:val="24"/>
          <w:szCs w:val="24"/>
        </w:rPr>
        <w:t xml:space="preserve"> </w:t>
      </w:r>
      <w:r w:rsidRPr="007D42ED">
        <w:rPr>
          <w:rFonts w:ascii="Arial" w:hAnsi="Arial" w:cs="Arial"/>
          <w:sz w:val="24"/>
          <w:szCs w:val="24"/>
        </w:rPr>
        <w:t>не</w:t>
      </w:r>
      <w:r w:rsidRPr="007D42ED">
        <w:rPr>
          <w:rFonts w:ascii="Arial" w:hAnsi="Arial" w:cs="Arial"/>
          <w:spacing w:val="-5"/>
          <w:sz w:val="24"/>
          <w:szCs w:val="24"/>
        </w:rPr>
        <w:t xml:space="preserve"> </w:t>
      </w:r>
      <w:r w:rsidRPr="007D42ED">
        <w:rPr>
          <w:rFonts w:ascii="Arial" w:hAnsi="Arial" w:cs="Arial"/>
          <w:sz w:val="24"/>
          <w:szCs w:val="24"/>
        </w:rPr>
        <w:t>позднее</w:t>
      </w:r>
      <w:r w:rsidRPr="007D42ED">
        <w:rPr>
          <w:rFonts w:ascii="Arial" w:hAnsi="Arial" w:cs="Arial"/>
          <w:spacing w:val="-5"/>
          <w:sz w:val="24"/>
          <w:szCs w:val="24"/>
        </w:rPr>
        <w:t xml:space="preserve"> </w:t>
      </w:r>
      <w:r w:rsidRPr="007D42ED">
        <w:rPr>
          <w:rFonts w:ascii="Arial" w:hAnsi="Arial" w:cs="Arial"/>
          <w:sz w:val="24"/>
          <w:szCs w:val="24"/>
        </w:rPr>
        <w:t>одного</w:t>
      </w:r>
      <w:r w:rsidRPr="007D42ED">
        <w:rPr>
          <w:rFonts w:ascii="Arial" w:hAnsi="Arial" w:cs="Arial"/>
          <w:spacing w:val="-5"/>
          <w:sz w:val="24"/>
          <w:szCs w:val="24"/>
        </w:rPr>
        <w:t xml:space="preserve"> </w:t>
      </w:r>
      <w:r w:rsidRPr="007D42ED">
        <w:rPr>
          <w:rFonts w:ascii="Arial" w:hAnsi="Arial" w:cs="Arial"/>
          <w:sz w:val="24"/>
          <w:szCs w:val="24"/>
        </w:rPr>
        <w:t>рабочего</w:t>
      </w:r>
      <w:r w:rsidRPr="007D42ED">
        <w:rPr>
          <w:rFonts w:ascii="Arial" w:hAnsi="Arial" w:cs="Arial"/>
          <w:spacing w:val="-5"/>
          <w:sz w:val="24"/>
          <w:szCs w:val="24"/>
        </w:rPr>
        <w:t xml:space="preserve"> </w:t>
      </w:r>
      <w:r w:rsidRPr="007D42ED">
        <w:rPr>
          <w:rFonts w:ascii="Arial" w:hAnsi="Arial" w:cs="Arial"/>
          <w:sz w:val="24"/>
          <w:szCs w:val="24"/>
        </w:rPr>
        <w:t>дня с</w:t>
      </w:r>
      <w:r w:rsidRPr="007D42ED">
        <w:rPr>
          <w:rFonts w:ascii="Arial" w:hAnsi="Arial" w:cs="Arial"/>
          <w:spacing w:val="40"/>
          <w:sz w:val="24"/>
          <w:szCs w:val="24"/>
        </w:rPr>
        <w:t xml:space="preserve"> </w:t>
      </w:r>
      <w:r w:rsidRPr="007D42ED">
        <w:rPr>
          <w:rFonts w:ascii="Arial" w:hAnsi="Arial" w:cs="Arial"/>
          <w:sz w:val="24"/>
          <w:szCs w:val="24"/>
        </w:rPr>
        <w:t>момента</w:t>
      </w:r>
      <w:r w:rsidRPr="007D42ED">
        <w:rPr>
          <w:rFonts w:ascii="Arial" w:hAnsi="Arial" w:cs="Arial"/>
          <w:spacing w:val="40"/>
          <w:sz w:val="24"/>
          <w:szCs w:val="24"/>
        </w:rPr>
        <w:t xml:space="preserve"> </w:t>
      </w:r>
      <w:r w:rsidRPr="007D42ED">
        <w:rPr>
          <w:rFonts w:ascii="Arial" w:hAnsi="Arial" w:cs="Arial"/>
          <w:sz w:val="24"/>
          <w:szCs w:val="24"/>
        </w:rPr>
        <w:t>подачи</w:t>
      </w:r>
      <w:r w:rsidRPr="007D42ED">
        <w:rPr>
          <w:rFonts w:ascii="Arial" w:hAnsi="Arial" w:cs="Arial"/>
          <w:spacing w:val="40"/>
          <w:sz w:val="24"/>
          <w:szCs w:val="24"/>
        </w:rPr>
        <w:t xml:space="preserve"> </w:t>
      </w:r>
      <w:r w:rsidRPr="007D42ED">
        <w:rPr>
          <w:rFonts w:ascii="Arial" w:hAnsi="Arial" w:cs="Arial"/>
          <w:sz w:val="24"/>
          <w:szCs w:val="24"/>
        </w:rPr>
        <w:t>заявления,</w:t>
      </w:r>
      <w:r w:rsidRPr="007D42ED">
        <w:rPr>
          <w:rFonts w:ascii="Arial" w:hAnsi="Arial" w:cs="Arial"/>
          <w:spacing w:val="40"/>
          <w:sz w:val="24"/>
          <w:szCs w:val="24"/>
        </w:rPr>
        <w:t xml:space="preserve"> </w:t>
      </w:r>
      <w:r w:rsidRPr="007D42ED">
        <w:rPr>
          <w:rFonts w:ascii="Arial" w:hAnsi="Arial" w:cs="Arial"/>
          <w:sz w:val="24"/>
          <w:szCs w:val="24"/>
        </w:rPr>
        <w:t>уведомления</w:t>
      </w:r>
      <w:r w:rsidRPr="007D42ED">
        <w:rPr>
          <w:rFonts w:ascii="Arial" w:hAnsi="Arial" w:cs="Arial"/>
          <w:spacing w:val="-15"/>
          <w:sz w:val="24"/>
          <w:szCs w:val="24"/>
        </w:rPr>
        <w:t xml:space="preserve"> </w:t>
      </w:r>
      <w:r w:rsidRPr="007D42ED">
        <w:rPr>
          <w:rFonts w:ascii="Arial" w:hAnsi="Arial" w:cs="Arial"/>
          <w:sz w:val="24"/>
          <w:szCs w:val="24"/>
        </w:rPr>
        <w:t>на</w:t>
      </w:r>
      <w:r w:rsidRPr="007D42ED">
        <w:rPr>
          <w:rFonts w:ascii="Arial" w:hAnsi="Arial" w:cs="Arial"/>
          <w:spacing w:val="-15"/>
          <w:sz w:val="24"/>
          <w:szCs w:val="24"/>
        </w:rPr>
        <w:t xml:space="preserve"> </w:t>
      </w:r>
      <w:r w:rsidRPr="007D42ED">
        <w:rPr>
          <w:rFonts w:ascii="Arial" w:hAnsi="Arial" w:cs="Arial"/>
          <w:sz w:val="24"/>
          <w:szCs w:val="24"/>
        </w:rPr>
        <w:t>Едином</w:t>
      </w:r>
      <w:r w:rsidRPr="007D42ED">
        <w:rPr>
          <w:rFonts w:ascii="Arial" w:hAnsi="Arial" w:cs="Arial"/>
          <w:spacing w:val="-15"/>
          <w:sz w:val="24"/>
          <w:szCs w:val="24"/>
        </w:rPr>
        <w:t xml:space="preserve"> </w:t>
      </w:r>
      <w:r w:rsidRPr="007D42ED">
        <w:rPr>
          <w:rFonts w:ascii="Arial" w:hAnsi="Arial" w:cs="Arial"/>
          <w:sz w:val="24"/>
          <w:szCs w:val="24"/>
        </w:rPr>
        <w:t>портале,</w:t>
      </w:r>
      <w:r w:rsidRPr="007D42ED">
        <w:rPr>
          <w:rFonts w:ascii="Arial" w:hAnsi="Arial" w:cs="Arial"/>
          <w:spacing w:val="-15"/>
          <w:sz w:val="24"/>
          <w:szCs w:val="24"/>
        </w:rPr>
        <w:t xml:space="preserve"> </w:t>
      </w:r>
      <w:r w:rsidRPr="007D42ED">
        <w:rPr>
          <w:rFonts w:ascii="Arial" w:hAnsi="Arial" w:cs="Arial"/>
          <w:sz w:val="24"/>
          <w:szCs w:val="24"/>
        </w:rPr>
        <w:t>региональном</w:t>
      </w:r>
      <w:r w:rsidRPr="007D42ED">
        <w:rPr>
          <w:rFonts w:ascii="Arial" w:hAnsi="Arial" w:cs="Arial"/>
          <w:spacing w:val="-15"/>
          <w:sz w:val="24"/>
          <w:szCs w:val="24"/>
        </w:rPr>
        <w:t xml:space="preserve"> </w:t>
      </w:r>
      <w:r w:rsidRPr="007D42ED">
        <w:rPr>
          <w:rFonts w:ascii="Arial" w:hAnsi="Arial" w:cs="Arial"/>
          <w:sz w:val="24"/>
          <w:szCs w:val="24"/>
        </w:rPr>
        <w:t>портале,</w:t>
      </w:r>
      <w:r w:rsidRPr="007D42ED">
        <w:rPr>
          <w:rFonts w:ascii="Arial" w:hAnsi="Arial" w:cs="Arial"/>
          <w:spacing w:val="-15"/>
          <w:sz w:val="24"/>
          <w:szCs w:val="24"/>
        </w:rPr>
        <w:t xml:space="preserve"> </w:t>
      </w:r>
      <w:r w:rsidRPr="007D42ED">
        <w:rPr>
          <w:rFonts w:ascii="Arial" w:hAnsi="Arial" w:cs="Arial"/>
          <w:sz w:val="24"/>
          <w:szCs w:val="24"/>
        </w:rPr>
        <w:t>а</w:t>
      </w:r>
      <w:r w:rsidRPr="007D42ED">
        <w:rPr>
          <w:rFonts w:ascii="Arial" w:hAnsi="Arial" w:cs="Arial"/>
          <w:spacing w:val="-4"/>
          <w:sz w:val="24"/>
          <w:szCs w:val="24"/>
        </w:rPr>
        <w:t xml:space="preserve"> </w:t>
      </w:r>
      <w:r w:rsidRPr="007D42ED">
        <w:rPr>
          <w:rFonts w:ascii="Arial" w:hAnsi="Arial" w:cs="Arial"/>
          <w:sz w:val="24"/>
          <w:szCs w:val="24"/>
        </w:rPr>
        <w:t>в случае</w:t>
      </w:r>
      <w:r w:rsidRPr="007D42ED">
        <w:rPr>
          <w:rFonts w:ascii="Arial" w:hAnsi="Arial" w:cs="Arial"/>
          <w:spacing w:val="-3"/>
          <w:sz w:val="24"/>
          <w:szCs w:val="24"/>
        </w:rPr>
        <w:t xml:space="preserve"> </w:t>
      </w:r>
      <w:r w:rsidRPr="007D42ED">
        <w:rPr>
          <w:rFonts w:ascii="Arial" w:hAnsi="Arial" w:cs="Arial"/>
          <w:sz w:val="24"/>
          <w:szCs w:val="24"/>
        </w:rPr>
        <w:t>его</w:t>
      </w:r>
      <w:r w:rsidRPr="007D42ED">
        <w:rPr>
          <w:rFonts w:ascii="Arial" w:hAnsi="Arial" w:cs="Arial"/>
          <w:spacing w:val="-3"/>
          <w:sz w:val="24"/>
          <w:szCs w:val="24"/>
        </w:rPr>
        <w:t xml:space="preserve"> </w:t>
      </w:r>
      <w:r w:rsidRPr="007D42ED">
        <w:rPr>
          <w:rFonts w:ascii="Arial" w:hAnsi="Arial" w:cs="Arial"/>
          <w:sz w:val="24"/>
          <w:szCs w:val="24"/>
        </w:rPr>
        <w:t>поступления</w:t>
      </w:r>
      <w:r w:rsidRPr="007D42ED">
        <w:rPr>
          <w:rFonts w:ascii="Arial" w:hAnsi="Arial" w:cs="Arial"/>
          <w:spacing w:val="-3"/>
          <w:sz w:val="24"/>
          <w:szCs w:val="24"/>
        </w:rPr>
        <w:t xml:space="preserve"> </w:t>
      </w:r>
      <w:r w:rsidRPr="007D42ED">
        <w:rPr>
          <w:rFonts w:ascii="Arial" w:hAnsi="Arial" w:cs="Arial"/>
          <w:sz w:val="24"/>
          <w:szCs w:val="24"/>
        </w:rPr>
        <w:t>в</w:t>
      </w:r>
      <w:r w:rsidRPr="007D42ED">
        <w:rPr>
          <w:rFonts w:ascii="Arial" w:hAnsi="Arial" w:cs="Arial"/>
          <w:spacing w:val="-3"/>
          <w:sz w:val="24"/>
          <w:szCs w:val="24"/>
        </w:rPr>
        <w:t xml:space="preserve"> </w:t>
      </w:r>
      <w:r w:rsidRPr="007D42ED">
        <w:rPr>
          <w:rFonts w:ascii="Arial" w:hAnsi="Arial" w:cs="Arial"/>
          <w:sz w:val="24"/>
          <w:szCs w:val="24"/>
        </w:rPr>
        <w:t>выходной,</w:t>
      </w:r>
      <w:r w:rsidRPr="007D42ED">
        <w:rPr>
          <w:rFonts w:ascii="Arial" w:hAnsi="Arial" w:cs="Arial"/>
          <w:spacing w:val="-3"/>
          <w:sz w:val="24"/>
          <w:szCs w:val="24"/>
        </w:rPr>
        <w:t xml:space="preserve"> </w:t>
      </w:r>
      <w:r w:rsidRPr="007D42ED">
        <w:rPr>
          <w:rFonts w:ascii="Arial" w:hAnsi="Arial" w:cs="Arial"/>
          <w:sz w:val="24"/>
          <w:szCs w:val="24"/>
        </w:rPr>
        <w:t>нерабочий</w:t>
      </w:r>
      <w:r w:rsidRPr="007D42ED">
        <w:rPr>
          <w:rFonts w:ascii="Arial" w:hAnsi="Arial" w:cs="Arial"/>
          <w:spacing w:val="-3"/>
          <w:sz w:val="24"/>
          <w:szCs w:val="24"/>
        </w:rPr>
        <w:t xml:space="preserve"> </w:t>
      </w:r>
      <w:r w:rsidRPr="007D42ED">
        <w:rPr>
          <w:rFonts w:ascii="Arial" w:hAnsi="Arial" w:cs="Arial"/>
          <w:sz w:val="24"/>
          <w:szCs w:val="24"/>
        </w:rPr>
        <w:t>праздничный</w:t>
      </w:r>
      <w:r w:rsidRPr="007D42ED">
        <w:rPr>
          <w:rFonts w:ascii="Arial" w:hAnsi="Arial" w:cs="Arial"/>
          <w:spacing w:val="-3"/>
          <w:sz w:val="24"/>
          <w:szCs w:val="24"/>
        </w:rPr>
        <w:t xml:space="preserve"> </w:t>
      </w:r>
      <w:r w:rsidRPr="007D42ED">
        <w:rPr>
          <w:rFonts w:ascii="Arial" w:hAnsi="Arial" w:cs="Arial"/>
          <w:sz w:val="24"/>
          <w:szCs w:val="24"/>
        </w:rPr>
        <w:t>день,</w:t>
      </w:r>
      <w:r w:rsidRPr="007D42ED">
        <w:rPr>
          <w:rFonts w:ascii="Arial" w:hAnsi="Arial" w:cs="Arial"/>
          <w:spacing w:val="-3"/>
          <w:sz w:val="24"/>
          <w:szCs w:val="24"/>
        </w:rPr>
        <w:t xml:space="preserve"> </w:t>
      </w:r>
      <w:r w:rsidRPr="007D42ED">
        <w:rPr>
          <w:rFonts w:ascii="Arial" w:hAnsi="Arial" w:cs="Arial"/>
          <w:sz w:val="24"/>
          <w:szCs w:val="24"/>
        </w:rPr>
        <w:t>–</w:t>
      </w:r>
      <w:r w:rsidRPr="007D42ED">
        <w:rPr>
          <w:rFonts w:ascii="Arial" w:hAnsi="Arial" w:cs="Arial"/>
          <w:spacing w:val="-3"/>
          <w:sz w:val="24"/>
          <w:szCs w:val="24"/>
        </w:rPr>
        <w:t xml:space="preserve"> </w:t>
      </w:r>
      <w:r w:rsidRPr="007D42ED">
        <w:rPr>
          <w:rFonts w:ascii="Arial" w:hAnsi="Arial" w:cs="Arial"/>
          <w:sz w:val="24"/>
          <w:szCs w:val="24"/>
        </w:rPr>
        <w:t>в</w:t>
      </w:r>
      <w:r w:rsidRPr="007D42ED">
        <w:rPr>
          <w:rFonts w:ascii="Arial" w:hAnsi="Arial" w:cs="Arial"/>
          <w:spacing w:val="-3"/>
          <w:sz w:val="24"/>
          <w:szCs w:val="24"/>
        </w:rPr>
        <w:t xml:space="preserve"> </w:t>
      </w:r>
      <w:r w:rsidRPr="007D42ED">
        <w:rPr>
          <w:rFonts w:ascii="Arial" w:hAnsi="Arial" w:cs="Arial"/>
          <w:sz w:val="24"/>
          <w:szCs w:val="24"/>
        </w:rPr>
        <w:t>следующий за ним первый рабочий день:</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r w:rsidRPr="007D42ED">
        <w:rPr>
          <w:rFonts w:ascii="Arial" w:hAnsi="Arial" w:cs="Arial"/>
          <w:spacing w:val="-2"/>
          <w:sz w:val="24"/>
          <w:szCs w:val="24"/>
        </w:rPr>
        <w:t>;</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б) регистрацию заявления и направление заявителю уведомления о регистрации заявления</w:t>
      </w:r>
      <w:r w:rsidRPr="007D42ED">
        <w:rPr>
          <w:rFonts w:ascii="Arial" w:hAnsi="Arial" w:cs="Arial"/>
          <w:sz w:val="24"/>
          <w:szCs w:val="24"/>
          <w:lang w:val="ru-RU"/>
        </w:rPr>
        <w:t xml:space="preserve">, </w:t>
      </w:r>
      <w:r w:rsidRPr="007D42ED">
        <w:rPr>
          <w:rFonts w:ascii="Arial" w:hAnsi="Arial" w:cs="Arial"/>
          <w:sz w:val="24"/>
          <w:szCs w:val="24"/>
        </w:rPr>
        <w:t>уведомления либо об отказе в приеме документов, необходимых для предоставления муниципальной услуги.</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Ответственное</w:t>
      </w:r>
      <w:r w:rsidRPr="007D42ED">
        <w:rPr>
          <w:rFonts w:ascii="Arial" w:hAnsi="Arial" w:cs="Arial"/>
          <w:spacing w:val="-7"/>
          <w:sz w:val="24"/>
          <w:szCs w:val="24"/>
        </w:rPr>
        <w:t xml:space="preserve"> </w:t>
      </w:r>
      <w:r w:rsidRPr="007D42ED">
        <w:rPr>
          <w:rFonts w:ascii="Arial" w:hAnsi="Arial" w:cs="Arial"/>
          <w:sz w:val="24"/>
          <w:szCs w:val="24"/>
        </w:rPr>
        <w:t>должностное</w:t>
      </w:r>
      <w:r w:rsidRPr="007D42ED">
        <w:rPr>
          <w:rFonts w:ascii="Arial" w:hAnsi="Arial" w:cs="Arial"/>
          <w:spacing w:val="-6"/>
          <w:sz w:val="24"/>
          <w:szCs w:val="24"/>
        </w:rPr>
        <w:t xml:space="preserve"> </w:t>
      </w:r>
      <w:r w:rsidRPr="007D42ED">
        <w:rPr>
          <w:rFonts w:ascii="Arial" w:hAnsi="Arial" w:cs="Arial"/>
          <w:spacing w:val="-2"/>
          <w:sz w:val="24"/>
          <w:szCs w:val="24"/>
        </w:rPr>
        <w:t>лицо:</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проверяет наличие электронных заявлений поступивших посредством Единого портала, регионального портала, с периодичностью не</w:t>
      </w:r>
      <w:r w:rsidRPr="007D42ED">
        <w:rPr>
          <w:rFonts w:ascii="Arial" w:hAnsi="Arial" w:cs="Arial"/>
          <w:spacing w:val="-4"/>
          <w:sz w:val="24"/>
          <w:szCs w:val="24"/>
        </w:rPr>
        <w:t xml:space="preserve"> </w:t>
      </w:r>
      <w:r w:rsidRPr="007D42ED">
        <w:rPr>
          <w:rFonts w:ascii="Arial" w:hAnsi="Arial" w:cs="Arial"/>
          <w:sz w:val="24"/>
          <w:szCs w:val="24"/>
        </w:rPr>
        <w:t>реже 2 раз в день;</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рассматривает поступившие заявления и</w:t>
      </w:r>
      <w:r w:rsidRPr="007D42ED">
        <w:rPr>
          <w:rFonts w:ascii="Arial" w:hAnsi="Arial" w:cs="Arial"/>
          <w:spacing w:val="35"/>
          <w:sz w:val="24"/>
          <w:szCs w:val="24"/>
        </w:rPr>
        <w:t xml:space="preserve"> </w:t>
      </w:r>
      <w:r w:rsidRPr="007D42ED">
        <w:rPr>
          <w:rFonts w:ascii="Arial" w:hAnsi="Arial" w:cs="Arial"/>
          <w:sz w:val="24"/>
          <w:szCs w:val="24"/>
        </w:rPr>
        <w:t>приложенные</w:t>
      </w:r>
      <w:r w:rsidRPr="007D42ED">
        <w:rPr>
          <w:rFonts w:ascii="Arial" w:hAnsi="Arial" w:cs="Arial"/>
          <w:spacing w:val="35"/>
          <w:sz w:val="24"/>
          <w:szCs w:val="24"/>
        </w:rPr>
        <w:t xml:space="preserve"> к </w:t>
      </w:r>
      <w:r w:rsidRPr="007D42ED">
        <w:rPr>
          <w:rFonts w:ascii="Arial" w:hAnsi="Arial" w:cs="Arial"/>
          <w:sz w:val="24"/>
          <w:szCs w:val="24"/>
        </w:rPr>
        <w:t>ним</w:t>
      </w:r>
      <w:r w:rsidRPr="007D42ED">
        <w:rPr>
          <w:rFonts w:ascii="Arial" w:hAnsi="Arial" w:cs="Arial"/>
          <w:spacing w:val="-5"/>
          <w:sz w:val="24"/>
          <w:szCs w:val="24"/>
        </w:rPr>
        <w:t xml:space="preserve"> </w:t>
      </w:r>
      <w:r w:rsidRPr="007D42ED">
        <w:rPr>
          <w:rFonts w:ascii="Arial" w:hAnsi="Arial" w:cs="Arial"/>
          <w:spacing w:val="-2"/>
          <w:sz w:val="24"/>
          <w:szCs w:val="24"/>
        </w:rPr>
        <w:t>документы;</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 xml:space="preserve">производит действия в соответствии с пунктом 2.6.2 </w:t>
      </w:r>
      <w:r w:rsidRPr="007D42ED">
        <w:rPr>
          <w:rFonts w:ascii="Arial" w:hAnsi="Arial" w:cs="Arial"/>
          <w:sz w:val="24"/>
          <w:szCs w:val="24"/>
          <w:lang w:val="ru-RU"/>
        </w:rPr>
        <w:t xml:space="preserve">настоящего </w:t>
      </w:r>
      <w:r w:rsidRPr="007D42ED">
        <w:rPr>
          <w:rFonts w:ascii="Arial" w:hAnsi="Arial" w:cs="Arial"/>
          <w:sz w:val="24"/>
          <w:szCs w:val="24"/>
        </w:rPr>
        <w:t>Административного регламента</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Заявителю в качестве результата предоставления муниципальной услуги обеспечивается возможность получения документа:</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в форме электронного документа, подписанного усиленной квалифицированной</w:t>
      </w:r>
      <w:r w:rsidRPr="007D42ED">
        <w:rPr>
          <w:rFonts w:ascii="Arial" w:hAnsi="Arial" w:cs="Arial"/>
          <w:spacing w:val="-1"/>
          <w:sz w:val="24"/>
          <w:szCs w:val="24"/>
        </w:rPr>
        <w:t xml:space="preserve"> </w:t>
      </w:r>
      <w:r w:rsidRPr="007D42ED">
        <w:rPr>
          <w:rFonts w:ascii="Arial" w:hAnsi="Arial" w:cs="Arial"/>
          <w:sz w:val="24"/>
          <w:szCs w:val="24"/>
        </w:rPr>
        <w:t>электронной</w:t>
      </w:r>
      <w:r w:rsidRPr="007D42ED">
        <w:rPr>
          <w:rFonts w:ascii="Arial" w:hAnsi="Arial" w:cs="Arial"/>
          <w:spacing w:val="-1"/>
          <w:sz w:val="24"/>
          <w:szCs w:val="24"/>
        </w:rPr>
        <w:t xml:space="preserve"> </w:t>
      </w:r>
      <w:r w:rsidRPr="007D42ED">
        <w:rPr>
          <w:rFonts w:ascii="Arial" w:hAnsi="Arial" w:cs="Arial"/>
          <w:sz w:val="24"/>
          <w:szCs w:val="24"/>
        </w:rPr>
        <w:t>подписью уполномоченного</w:t>
      </w:r>
      <w:r w:rsidRPr="007D42ED">
        <w:rPr>
          <w:rFonts w:ascii="Arial" w:hAnsi="Arial" w:cs="Arial"/>
          <w:spacing w:val="-1"/>
          <w:sz w:val="24"/>
          <w:szCs w:val="24"/>
        </w:rPr>
        <w:t xml:space="preserve"> </w:t>
      </w:r>
      <w:r w:rsidRPr="007D42ED">
        <w:rPr>
          <w:rFonts w:ascii="Arial" w:hAnsi="Arial" w:cs="Arial"/>
          <w:sz w:val="24"/>
          <w:szCs w:val="24"/>
        </w:rPr>
        <w:t xml:space="preserve">должностного лица </w:t>
      </w:r>
      <w:r w:rsidRPr="007D42ED">
        <w:rPr>
          <w:rFonts w:ascii="Arial" w:hAnsi="Arial" w:cs="Arial"/>
          <w:sz w:val="24"/>
          <w:szCs w:val="24"/>
          <w:lang w:eastAsia="ru-RU"/>
        </w:rPr>
        <w:t>Уполномоченного органа</w:t>
      </w:r>
      <w:r w:rsidRPr="007D42ED">
        <w:rPr>
          <w:rFonts w:ascii="Arial" w:hAnsi="Arial" w:cs="Arial"/>
          <w:sz w:val="24"/>
          <w:szCs w:val="24"/>
        </w:rPr>
        <w:t>, направленного заявителю в личный кабинет на Едином портале, региональном портале;</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в виде бумажного документа, подтверждающего содержание электронного документа, который заявитель получает при личном обращении в МФЦ.</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lastRenderedPageBreak/>
        <w:t xml:space="preserve">При предоставлении муниципальной услуги в электронной форме заявителю направляется: </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а)</w:t>
      </w:r>
      <w:r w:rsidRPr="007D42ED">
        <w:rPr>
          <w:rFonts w:ascii="Arial" w:hAnsi="Arial" w:cs="Arial"/>
          <w:spacing w:val="23"/>
          <w:sz w:val="24"/>
          <w:szCs w:val="24"/>
        </w:rPr>
        <w:t xml:space="preserve"> </w:t>
      </w:r>
      <w:r w:rsidRPr="007D42ED">
        <w:rPr>
          <w:rFonts w:ascii="Arial" w:hAnsi="Arial" w:cs="Arial"/>
          <w:sz w:val="24"/>
          <w:szCs w:val="24"/>
        </w:rPr>
        <w:t>уведомление</w:t>
      </w:r>
      <w:r w:rsidRPr="007D42ED">
        <w:rPr>
          <w:rFonts w:ascii="Arial" w:hAnsi="Arial" w:cs="Arial"/>
          <w:spacing w:val="23"/>
          <w:sz w:val="24"/>
          <w:szCs w:val="24"/>
        </w:rPr>
        <w:t xml:space="preserve"> </w:t>
      </w:r>
      <w:r w:rsidRPr="007D42ED">
        <w:rPr>
          <w:rFonts w:ascii="Arial" w:hAnsi="Arial" w:cs="Arial"/>
          <w:sz w:val="24"/>
          <w:szCs w:val="24"/>
        </w:rPr>
        <w:t>о</w:t>
      </w:r>
      <w:r w:rsidRPr="007D42ED">
        <w:rPr>
          <w:rFonts w:ascii="Arial" w:hAnsi="Arial" w:cs="Arial"/>
          <w:spacing w:val="24"/>
          <w:sz w:val="24"/>
          <w:szCs w:val="24"/>
        </w:rPr>
        <w:t xml:space="preserve"> </w:t>
      </w:r>
      <w:r w:rsidRPr="007D42ED">
        <w:rPr>
          <w:rFonts w:ascii="Arial" w:hAnsi="Arial" w:cs="Arial"/>
          <w:sz w:val="24"/>
          <w:szCs w:val="24"/>
        </w:rPr>
        <w:t>приеме</w:t>
      </w:r>
      <w:r w:rsidRPr="007D42ED">
        <w:rPr>
          <w:rFonts w:ascii="Arial" w:hAnsi="Arial" w:cs="Arial"/>
          <w:spacing w:val="23"/>
          <w:sz w:val="24"/>
          <w:szCs w:val="24"/>
        </w:rPr>
        <w:t xml:space="preserve"> </w:t>
      </w:r>
      <w:r w:rsidRPr="007D42ED">
        <w:rPr>
          <w:rFonts w:ascii="Arial" w:hAnsi="Arial" w:cs="Arial"/>
          <w:sz w:val="24"/>
          <w:szCs w:val="24"/>
        </w:rPr>
        <w:t>и</w:t>
      </w:r>
      <w:r w:rsidRPr="007D42ED">
        <w:rPr>
          <w:rFonts w:ascii="Arial" w:hAnsi="Arial" w:cs="Arial"/>
          <w:spacing w:val="24"/>
          <w:sz w:val="24"/>
          <w:szCs w:val="24"/>
        </w:rPr>
        <w:t xml:space="preserve"> </w:t>
      </w:r>
      <w:r w:rsidRPr="007D42ED">
        <w:rPr>
          <w:rFonts w:ascii="Arial" w:hAnsi="Arial" w:cs="Arial"/>
          <w:sz w:val="24"/>
          <w:szCs w:val="24"/>
        </w:rPr>
        <w:t>регистрации</w:t>
      </w:r>
      <w:r w:rsidRPr="007D42ED">
        <w:rPr>
          <w:rFonts w:ascii="Arial" w:hAnsi="Arial" w:cs="Arial"/>
          <w:spacing w:val="23"/>
          <w:sz w:val="24"/>
          <w:szCs w:val="24"/>
        </w:rPr>
        <w:t xml:space="preserve"> </w:t>
      </w:r>
      <w:r w:rsidRPr="007D42ED">
        <w:rPr>
          <w:rFonts w:ascii="Arial" w:hAnsi="Arial" w:cs="Arial"/>
          <w:sz w:val="24"/>
          <w:szCs w:val="24"/>
        </w:rPr>
        <w:t>заявления и</w:t>
      </w:r>
      <w:r w:rsidRPr="007D42ED">
        <w:rPr>
          <w:rFonts w:ascii="Arial" w:hAnsi="Arial" w:cs="Arial"/>
          <w:spacing w:val="-5"/>
          <w:sz w:val="24"/>
          <w:szCs w:val="24"/>
        </w:rPr>
        <w:t xml:space="preserve"> </w:t>
      </w:r>
      <w:r w:rsidRPr="007D42ED">
        <w:rPr>
          <w:rFonts w:ascii="Arial" w:hAnsi="Arial" w:cs="Arial"/>
          <w:sz w:val="24"/>
          <w:szCs w:val="24"/>
        </w:rPr>
        <w:t>иных</w:t>
      </w:r>
      <w:r w:rsidRPr="007D42ED">
        <w:rPr>
          <w:rFonts w:ascii="Arial" w:hAnsi="Arial" w:cs="Arial"/>
          <w:spacing w:val="-5"/>
          <w:sz w:val="24"/>
          <w:szCs w:val="24"/>
        </w:rPr>
        <w:t xml:space="preserve"> </w:t>
      </w:r>
      <w:r w:rsidRPr="007D42ED">
        <w:rPr>
          <w:rFonts w:ascii="Arial" w:hAnsi="Arial" w:cs="Arial"/>
          <w:sz w:val="24"/>
          <w:szCs w:val="24"/>
        </w:rPr>
        <w:t>документов, необходимых для предоставления муниципальной услуги, содержащее сведения о факте приема заявления</w:t>
      </w:r>
      <w:r w:rsidRPr="007D42ED">
        <w:rPr>
          <w:rFonts w:ascii="Arial" w:hAnsi="Arial" w:cs="Arial"/>
          <w:spacing w:val="-18"/>
          <w:sz w:val="24"/>
          <w:szCs w:val="24"/>
        </w:rPr>
        <w:t xml:space="preserve"> </w:t>
      </w:r>
      <w:r w:rsidRPr="007D42ED">
        <w:rPr>
          <w:rFonts w:ascii="Arial" w:hAnsi="Arial" w:cs="Arial"/>
          <w:sz w:val="24"/>
          <w:szCs w:val="24"/>
        </w:rPr>
        <w:t>и документов, необходимых для предоставления</w:t>
      </w:r>
      <w:r w:rsidRPr="007D42ED">
        <w:rPr>
          <w:rFonts w:ascii="Arial" w:hAnsi="Arial" w:cs="Arial"/>
          <w:spacing w:val="40"/>
          <w:sz w:val="24"/>
          <w:szCs w:val="24"/>
        </w:rPr>
        <w:t xml:space="preserve"> </w:t>
      </w:r>
      <w:r w:rsidRPr="007D42ED">
        <w:rPr>
          <w:rFonts w:ascii="Arial" w:hAnsi="Arial" w:cs="Arial"/>
          <w:sz w:val="24"/>
          <w:szCs w:val="24"/>
        </w:rPr>
        <w:t>муниципальной услуги, и начале процедуры предоставления</w:t>
      </w:r>
      <w:r w:rsidRPr="007D42ED">
        <w:rPr>
          <w:rFonts w:ascii="Arial" w:hAnsi="Arial" w:cs="Arial"/>
          <w:spacing w:val="40"/>
          <w:sz w:val="24"/>
          <w:szCs w:val="24"/>
        </w:rPr>
        <w:t xml:space="preserve"> </w:t>
      </w:r>
      <w:r w:rsidRPr="007D42ED">
        <w:rPr>
          <w:rFonts w:ascii="Arial" w:hAnsi="Arial" w:cs="Arial"/>
          <w:sz w:val="24"/>
          <w:szCs w:val="24"/>
        </w:rPr>
        <w:t>муниципальной</w:t>
      </w:r>
      <w:r w:rsidRPr="007D42ED">
        <w:rPr>
          <w:rFonts w:ascii="Arial" w:hAnsi="Arial" w:cs="Arial"/>
          <w:spacing w:val="40"/>
          <w:sz w:val="24"/>
          <w:szCs w:val="24"/>
        </w:rPr>
        <w:t xml:space="preserve"> </w:t>
      </w:r>
      <w:r w:rsidRPr="007D42ED">
        <w:rPr>
          <w:rFonts w:ascii="Arial" w:hAnsi="Arial" w:cs="Arial"/>
          <w:sz w:val="24"/>
          <w:szCs w:val="24"/>
        </w:rPr>
        <w:t>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w:t>
      </w:r>
      <w:r w:rsidRPr="007D42ED">
        <w:rPr>
          <w:rFonts w:ascii="Arial" w:hAnsi="Arial" w:cs="Arial"/>
          <w:spacing w:val="40"/>
          <w:sz w:val="24"/>
          <w:szCs w:val="24"/>
        </w:rPr>
        <w:t xml:space="preserve"> </w:t>
      </w:r>
      <w:r w:rsidRPr="007D42ED">
        <w:rPr>
          <w:rFonts w:ascii="Arial" w:hAnsi="Arial" w:cs="Arial"/>
          <w:sz w:val="24"/>
          <w:szCs w:val="24"/>
        </w:rPr>
        <w:t>муниципальной услуги;</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D42ED" w:rsidRPr="007D42ED" w:rsidRDefault="007D42ED" w:rsidP="007D42ED">
      <w:pPr>
        <w:pStyle w:val="ac"/>
        <w:ind w:firstLine="709"/>
        <w:rPr>
          <w:rFonts w:ascii="Arial" w:hAnsi="Arial" w:cs="Arial"/>
          <w:spacing w:val="-2"/>
          <w:sz w:val="24"/>
          <w:szCs w:val="24"/>
        </w:rPr>
      </w:pPr>
      <w:r w:rsidRPr="007D42ED">
        <w:rPr>
          <w:rFonts w:ascii="Arial" w:hAnsi="Arial" w:cs="Arial"/>
          <w:sz w:val="24"/>
          <w:szCs w:val="24"/>
        </w:rPr>
        <w:t>Оценка качества предоставления муниципальной</w:t>
      </w:r>
      <w:r w:rsidRPr="007D42ED">
        <w:rPr>
          <w:rFonts w:ascii="Arial" w:hAnsi="Arial" w:cs="Arial"/>
          <w:spacing w:val="40"/>
          <w:sz w:val="24"/>
          <w:szCs w:val="24"/>
        </w:rPr>
        <w:t xml:space="preserve"> </w:t>
      </w:r>
      <w:r w:rsidRPr="007D42ED">
        <w:rPr>
          <w:rFonts w:ascii="Arial" w:hAnsi="Arial" w:cs="Arial"/>
          <w:sz w:val="24"/>
          <w:szCs w:val="24"/>
        </w:rPr>
        <w:t xml:space="preserve">услуги осуществляется в соответствии с </w:t>
      </w:r>
      <w:hyperlink r:id="rId14">
        <w:r w:rsidRPr="007D42ED">
          <w:rPr>
            <w:rFonts w:ascii="Arial" w:hAnsi="Arial" w:cs="Arial"/>
            <w:sz w:val="24"/>
            <w:szCs w:val="24"/>
          </w:rPr>
          <w:t>Правилами</w:t>
        </w:r>
      </w:hyperlink>
      <w:r w:rsidRPr="007D42ED">
        <w:rPr>
          <w:rFonts w:ascii="Arial" w:hAnsi="Arial" w:cs="Arial"/>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w:t>
      </w:r>
      <w:r w:rsidRPr="007D42ED">
        <w:rPr>
          <w:rFonts w:ascii="Arial" w:hAnsi="Arial" w:cs="Arial"/>
          <w:spacing w:val="29"/>
          <w:sz w:val="24"/>
          <w:szCs w:val="24"/>
        </w:rPr>
        <w:t xml:space="preserve"> </w:t>
      </w:r>
      <w:r w:rsidRPr="007D42ED">
        <w:rPr>
          <w:rFonts w:ascii="Arial" w:hAnsi="Arial" w:cs="Arial"/>
          <w:sz w:val="24"/>
          <w:szCs w:val="24"/>
        </w:rPr>
        <w:t>2012</w:t>
      </w:r>
      <w:r w:rsidRPr="007D42ED">
        <w:rPr>
          <w:rFonts w:ascii="Arial" w:hAnsi="Arial" w:cs="Arial"/>
          <w:spacing w:val="30"/>
          <w:sz w:val="24"/>
          <w:szCs w:val="24"/>
        </w:rPr>
        <w:t xml:space="preserve"> </w:t>
      </w:r>
      <w:r w:rsidRPr="007D42ED">
        <w:rPr>
          <w:rFonts w:ascii="Arial" w:hAnsi="Arial" w:cs="Arial"/>
          <w:sz w:val="24"/>
          <w:szCs w:val="24"/>
        </w:rPr>
        <w:t>года</w:t>
      </w:r>
      <w:r w:rsidRPr="007D42ED">
        <w:rPr>
          <w:rFonts w:ascii="Arial" w:hAnsi="Arial" w:cs="Arial"/>
          <w:spacing w:val="30"/>
          <w:sz w:val="24"/>
          <w:szCs w:val="24"/>
        </w:rPr>
        <w:t xml:space="preserve"> </w:t>
      </w:r>
      <w:r w:rsidRPr="007D42ED">
        <w:rPr>
          <w:rFonts w:ascii="Arial" w:hAnsi="Arial" w:cs="Arial"/>
          <w:sz w:val="24"/>
          <w:szCs w:val="24"/>
        </w:rPr>
        <w:t>№</w:t>
      </w:r>
      <w:r w:rsidRPr="007D42ED">
        <w:rPr>
          <w:rFonts w:ascii="Arial" w:hAnsi="Arial" w:cs="Arial"/>
          <w:spacing w:val="29"/>
          <w:sz w:val="24"/>
          <w:szCs w:val="24"/>
        </w:rPr>
        <w:t xml:space="preserve"> </w:t>
      </w:r>
      <w:r w:rsidRPr="007D42ED">
        <w:rPr>
          <w:rFonts w:ascii="Arial" w:hAnsi="Arial" w:cs="Arial"/>
          <w:sz w:val="24"/>
          <w:szCs w:val="24"/>
        </w:rPr>
        <w:t>1284</w:t>
      </w:r>
      <w:r w:rsidRPr="007D42ED">
        <w:rPr>
          <w:rFonts w:ascii="Arial" w:hAnsi="Arial" w:cs="Arial"/>
          <w:spacing w:val="30"/>
          <w:sz w:val="24"/>
          <w:szCs w:val="24"/>
        </w:rPr>
        <w:t xml:space="preserve"> </w:t>
      </w:r>
      <w:r w:rsidRPr="007D42ED">
        <w:rPr>
          <w:rFonts w:ascii="Arial" w:hAnsi="Arial" w:cs="Arial"/>
          <w:sz w:val="24"/>
          <w:szCs w:val="24"/>
        </w:rPr>
        <w:t>«Об</w:t>
      </w:r>
      <w:r w:rsidRPr="007D42ED">
        <w:rPr>
          <w:rFonts w:ascii="Arial" w:hAnsi="Arial" w:cs="Arial"/>
          <w:spacing w:val="30"/>
          <w:sz w:val="24"/>
          <w:szCs w:val="24"/>
        </w:rPr>
        <w:t xml:space="preserve"> </w:t>
      </w:r>
      <w:r w:rsidRPr="007D42ED">
        <w:rPr>
          <w:rFonts w:ascii="Arial" w:hAnsi="Arial" w:cs="Arial"/>
          <w:sz w:val="24"/>
          <w:szCs w:val="24"/>
        </w:rPr>
        <w:t>оценке</w:t>
      </w:r>
      <w:r w:rsidRPr="007D42ED">
        <w:rPr>
          <w:rFonts w:ascii="Arial" w:hAnsi="Arial" w:cs="Arial"/>
          <w:spacing w:val="29"/>
          <w:sz w:val="24"/>
          <w:szCs w:val="24"/>
        </w:rPr>
        <w:t xml:space="preserve"> </w:t>
      </w:r>
      <w:r w:rsidRPr="007D42ED">
        <w:rPr>
          <w:rFonts w:ascii="Arial" w:hAnsi="Arial" w:cs="Arial"/>
          <w:sz w:val="24"/>
          <w:szCs w:val="24"/>
        </w:rPr>
        <w:t>гражданами</w:t>
      </w:r>
      <w:r w:rsidRPr="007D42ED">
        <w:rPr>
          <w:rFonts w:ascii="Arial" w:hAnsi="Arial" w:cs="Arial"/>
          <w:spacing w:val="30"/>
          <w:sz w:val="24"/>
          <w:szCs w:val="24"/>
        </w:rPr>
        <w:t xml:space="preserve"> </w:t>
      </w:r>
      <w:r w:rsidRPr="007D42ED">
        <w:rPr>
          <w:rFonts w:ascii="Arial" w:hAnsi="Arial" w:cs="Arial"/>
          <w:sz w:val="24"/>
          <w:szCs w:val="24"/>
        </w:rPr>
        <w:t>эффективности</w:t>
      </w:r>
      <w:r w:rsidRPr="007D42ED">
        <w:rPr>
          <w:rFonts w:ascii="Arial" w:hAnsi="Arial" w:cs="Arial"/>
          <w:spacing w:val="30"/>
          <w:sz w:val="24"/>
          <w:szCs w:val="24"/>
        </w:rPr>
        <w:t xml:space="preserve"> </w:t>
      </w:r>
      <w:r w:rsidRPr="007D42ED">
        <w:rPr>
          <w:rFonts w:ascii="Arial" w:hAnsi="Arial" w:cs="Arial"/>
          <w:spacing w:val="-2"/>
          <w:sz w:val="24"/>
          <w:szCs w:val="24"/>
        </w:rPr>
        <w:t xml:space="preserve">деятельности </w:t>
      </w:r>
      <w:r w:rsidRPr="007D42ED">
        <w:rPr>
          <w:rFonts w:ascii="Arial" w:hAnsi="Arial" w:cs="Arial"/>
          <w:sz w:val="24"/>
          <w:szCs w:val="24"/>
        </w:rPr>
        <w:t>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w:t>
      </w:r>
      <w:r w:rsidRPr="007D42ED">
        <w:rPr>
          <w:rFonts w:ascii="Arial" w:hAnsi="Arial" w:cs="Arial"/>
          <w:spacing w:val="40"/>
          <w:sz w:val="24"/>
          <w:szCs w:val="24"/>
        </w:rPr>
        <w:t xml:space="preserve"> </w:t>
      </w:r>
      <w:r w:rsidRPr="007D42ED">
        <w:rPr>
          <w:rFonts w:ascii="Arial" w:hAnsi="Arial" w:cs="Arial"/>
          <w:sz w:val="24"/>
          <w:szCs w:val="24"/>
        </w:rPr>
        <w:t>также о</w:t>
      </w:r>
      <w:r w:rsidRPr="007D42ED">
        <w:rPr>
          <w:rFonts w:ascii="Arial" w:hAnsi="Arial" w:cs="Arial"/>
          <w:spacing w:val="40"/>
          <w:sz w:val="24"/>
          <w:szCs w:val="24"/>
        </w:rPr>
        <w:t xml:space="preserve"> </w:t>
      </w:r>
      <w:r w:rsidRPr="007D42ED">
        <w:rPr>
          <w:rFonts w:ascii="Arial" w:hAnsi="Arial" w:cs="Arial"/>
          <w:sz w:val="24"/>
          <w:szCs w:val="24"/>
        </w:rPr>
        <w:t>применении результатов указанной</w:t>
      </w:r>
      <w:r w:rsidRPr="007D42ED">
        <w:rPr>
          <w:rFonts w:ascii="Arial" w:hAnsi="Arial" w:cs="Arial"/>
          <w:spacing w:val="-9"/>
          <w:sz w:val="24"/>
          <w:szCs w:val="24"/>
        </w:rPr>
        <w:t xml:space="preserve"> </w:t>
      </w:r>
      <w:r w:rsidRPr="007D42ED">
        <w:rPr>
          <w:rFonts w:ascii="Arial" w:hAnsi="Arial" w:cs="Arial"/>
          <w:sz w:val="24"/>
          <w:szCs w:val="24"/>
        </w:rPr>
        <w:t>оценки</w:t>
      </w:r>
      <w:r w:rsidRPr="007D42ED">
        <w:rPr>
          <w:rFonts w:ascii="Arial" w:hAnsi="Arial" w:cs="Arial"/>
          <w:spacing w:val="-9"/>
          <w:sz w:val="24"/>
          <w:szCs w:val="24"/>
        </w:rPr>
        <w:t xml:space="preserve"> </w:t>
      </w:r>
      <w:r w:rsidRPr="007D42ED">
        <w:rPr>
          <w:rFonts w:ascii="Arial" w:hAnsi="Arial" w:cs="Arial"/>
          <w:sz w:val="24"/>
          <w:szCs w:val="24"/>
        </w:rPr>
        <w:t>как</w:t>
      </w:r>
      <w:r w:rsidRPr="007D42ED">
        <w:rPr>
          <w:rFonts w:ascii="Arial" w:hAnsi="Arial" w:cs="Arial"/>
          <w:spacing w:val="-9"/>
          <w:sz w:val="24"/>
          <w:szCs w:val="24"/>
        </w:rPr>
        <w:t xml:space="preserve"> </w:t>
      </w:r>
      <w:r w:rsidRPr="007D42ED">
        <w:rPr>
          <w:rFonts w:ascii="Arial" w:hAnsi="Arial" w:cs="Arial"/>
          <w:sz w:val="24"/>
          <w:szCs w:val="24"/>
        </w:rPr>
        <w:t>основания</w:t>
      </w:r>
      <w:r w:rsidRPr="007D42ED">
        <w:rPr>
          <w:rFonts w:ascii="Arial" w:hAnsi="Arial" w:cs="Arial"/>
          <w:spacing w:val="-9"/>
          <w:sz w:val="24"/>
          <w:szCs w:val="24"/>
        </w:rPr>
        <w:t xml:space="preserve"> </w:t>
      </w:r>
      <w:r w:rsidRPr="007D42ED">
        <w:rPr>
          <w:rFonts w:ascii="Arial" w:hAnsi="Arial" w:cs="Arial"/>
          <w:sz w:val="24"/>
          <w:szCs w:val="24"/>
        </w:rPr>
        <w:t>для</w:t>
      </w:r>
      <w:r w:rsidRPr="007D42ED">
        <w:rPr>
          <w:rFonts w:ascii="Arial" w:hAnsi="Arial" w:cs="Arial"/>
          <w:spacing w:val="-9"/>
          <w:sz w:val="24"/>
          <w:szCs w:val="24"/>
        </w:rPr>
        <w:t xml:space="preserve"> </w:t>
      </w:r>
      <w:r w:rsidRPr="007D42ED">
        <w:rPr>
          <w:rFonts w:ascii="Arial" w:hAnsi="Arial" w:cs="Arial"/>
          <w:sz w:val="24"/>
          <w:szCs w:val="24"/>
        </w:rPr>
        <w:t>принятия</w:t>
      </w:r>
      <w:r w:rsidRPr="007D42ED">
        <w:rPr>
          <w:rFonts w:ascii="Arial" w:hAnsi="Arial" w:cs="Arial"/>
          <w:spacing w:val="-9"/>
          <w:sz w:val="24"/>
          <w:szCs w:val="24"/>
        </w:rPr>
        <w:t xml:space="preserve"> </w:t>
      </w:r>
      <w:r w:rsidRPr="007D42ED">
        <w:rPr>
          <w:rFonts w:ascii="Arial" w:hAnsi="Arial" w:cs="Arial"/>
          <w:sz w:val="24"/>
          <w:szCs w:val="24"/>
        </w:rPr>
        <w:t>решений</w:t>
      </w:r>
      <w:r w:rsidRPr="007D42ED">
        <w:rPr>
          <w:rFonts w:ascii="Arial" w:hAnsi="Arial" w:cs="Arial"/>
          <w:spacing w:val="-9"/>
          <w:sz w:val="24"/>
          <w:szCs w:val="24"/>
        </w:rPr>
        <w:t xml:space="preserve"> </w:t>
      </w:r>
      <w:r w:rsidRPr="007D42ED">
        <w:rPr>
          <w:rFonts w:ascii="Arial" w:hAnsi="Arial" w:cs="Arial"/>
          <w:sz w:val="24"/>
          <w:szCs w:val="24"/>
        </w:rPr>
        <w:t>о</w:t>
      </w:r>
      <w:r w:rsidRPr="007D42ED">
        <w:rPr>
          <w:rFonts w:ascii="Arial" w:hAnsi="Arial" w:cs="Arial"/>
          <w:spacing w:val="-9"/>
          <w:sz w:val="24"/>
          <w:szCs w:val="24"/>
        </w:rPr>
        <w:t xml:space="preserve"> </w:t>
      </w:r>
      <w:r w:rsidRPr="007D42ED">
        <w:rPr>
          <w:rFonts w:ascii="Arial" w:hAnsi="Arial" w:cs="Arial"/>
          <w:sz w:val="24"/>
          <w:szCs w:val="24"/>
        </w:rPr>
        <w:t>досрочном</w:t>
      </w:r>
      <w:r w:rsidRPr="007D42ED">
        <w:rPr>
          <w:rFonts w:ascii="Arial" w:hAnsi="Arial" w:cs="Arial"/>
          <w:spacing w:val="-9"/>
          <w:sz w:val="24"/>
          <w:szCs w:val="24"/>
        </w:rPr>
        <w:t xml:space="preserve"> </w:t>
      </w:r>
      <w:r w:rsidRPr="007D42ED">
        <w:rPr>
          <w:rFonts w:ascii="Arial" w:hAnsi="Arial" w:cs="Arial"/>
          <w:sz w:val="24"/>
          <w:szCs w:val="24"/>
        </w:rPr>
        <w:t xml:space="preserve">прекращении исполнения соответствующими руководителями своих должностных </w:t>
      </w:r>
      <w:r w:rsidRPr="007D42ED">
        <w:rPr>
          <w:rFonts w:ascii="Arial" w:hAnsi="Arial" w:cs="Arial"/>
          <w:spacing w:val="-2"/>
          <w:sz w:val="24"/>
          <w:szCs w:val="24"/>
        </w:rPr>
        <w:t>обязанностей».</w:t>
      </w:r>
    </w:p>
    <w:p w:rsidR="007D42ED" w:rsidRPr="007D42ED" w:rsidRDefault="007D42ED" w:rsidP="007D42ED">
      <w:pPr>
        <w:pStyle w:val="ac"/>
        <w:ind w:firstLine="709"/>
        <w:rPr>
          <w:rFonts w:ascii="Arial" w:hAnsi="Arial" w:cs="Arial"/>
          <w:sz w:val="24"/>
          <w:szCs w:val="24"/>
          <w:lang w:val="ru-RU"/>
        </w:rPr>
      </w:pPr>
      <w:r w:rsidRPr="007D42ED">
        <w:rPr>
          <w:rFonts w:ascii="Arial" w:hAnsi="Arial" w:cs="Arial"/>
          <w:sz w:val="24"/>
          <w:szCs w:val="24"/>
        </w:rPr>
        <w:t>Заявителю обеспечивается возможность направления жалобы на решения, действия или бездействие уполномоченного органа местного самоуправления, должностного лица уполномоченного органа местного самоуправления, либо муниципального служащего в соответствии со статьей</w:t>
      </w:r>
      <w:r w:rsidRPr="007D42ED">
        <w:rPr>
          <w:rFonts w:ascii="Arial" w:hAnsi="Arial" w:cs="Arial"/>
          <w:spacing w:val="-4"/>
          <w:sz w:val="24"/>
          <w:szCs w:val="24"/>
        </w:rPr>
        <w:t xml:space="preserve"> </w:t>
      </w:r>
      <w:r w:rsidRPr="007D42ED">
        <w:rPr>
          <w:rFonts w:ascii="Arial" w:hAnsi="Arial" w:cs="Arial"/>
          <w:sz w:val="24"/>
          <w:szCs w:val="24"/>
        </w:rPr>
        <w:t>11</w:t>
      </w:r>
      <w:r w:rsidRPr="007D42ED">
        <w:rPr>
          <w:rFonts w:ascii="Arial" w:hAnsi="Arial" w:cs="Arial"/>
          <w:position w:val="8"/>
          <w:sz w:val="24"/>
          <w:szCs w:val="24"/>
        </w:rPr>
        <w:t>2</w:t>
      </w:r>
      <w:r w:rsidRPr="007D42ED">
        <w:rPr>
          <w:rFonts w:ascii="Arial" w:hAnsi="Arial" w:cs="Arial"/>
          <w:spacing w:val="21"/>
          <w:position w:val="8"/>
          <w:sz w:val="24"/>
          <w:szCs w:val="24"/>
        </w:rPr>
        <w:t xml:space="preserve"> </w:t>
      </w:r>
      <w:r w:rsidRPr="007D42ED">
        <w:rPr>
          <w:rFonts w:ascii="Arial" w:hAnsi="Arial" w:cs="Arial"/>
          <w:sz w:val="24"/>
          <w:szCs w:val="24"/>
        </w:rPr>
        <w:t>Федерального закона № 210-ФЗ и в порядке, установленном постановлением Правительства Российской Федерации от 20 ноября 2012 года №</w:t>
      </w:r>
      <w:r w:rsidRPr="007D42ED">
        <w:rPr>
          <w:rFonts w:ascii="Arial" w:hAnsi="Arial" w:cs="Arial"/>
          <w:spacing w:val="-2"/>
          <w:sz w:val="24"/>
          <w:szCs w:val="24"/>
        </w:rPr>
        <w:t xml:space="preserve"> </w:t>
      </w:r>
      <w:r w:rsidRPr="007D42ED">
        <w:rPr>
          <w:rFonts w:ascii="Arial" w:hAnsi="Arial" w:cs="Arial"/>
          <w:sz w:val="24"/>
          <w:szCs w:val="24"/>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42ED" w:rsidRPr="007D42ED" w:rsidRDefault="007D42ED" w:rsidP="007D42ED">
      <w:pPr>
        <w:spacing w:after="0" w:line="240" w:lineRule="auto"/>
        <w:ind w:firstLine="567"/>
        <w:jc w:val="both"/>
        <w:rPr>
          <w:rFonts w:ascii="Arial" w:eastAsia="Arial CYR" w:hAnsi="Arial" w:cs="Arial"/>
          <w:bCs/>
          <w:sz w:val="24"/>
          <w:szCs w:val="24"/>
        </w:rPr>
      </w:pPr>
      <w:r w:rsidRPr="007D42ED">
        <w:rPr>
          <w:rFonts w:ascii="Arial" w:eastAsia="Arial CYR" w:hAnsi="Arial" w:cs="Arial"/>
          <w:bCs/>
          <w:sz w:val="24"/>
          <w:szCs w:val="24"/>
        </w:rPr>
        <w:t>2.7. Исчерпывающий перечень оснований для отказа в приеме документов, необходимых для предоставления муниципальной услуги.</w:t>
      </w:r>
    </w:p>
    <w:p w:rsidR="007D42ED" w:rsidRPr="007D42ED" w:rsidRDefault="007D42ED" w:rsidP="007D42ED">
      <w:pPr>
        <w:autoSpaceDE w:val="0"/>
        <w:autoSpaceDN w:val="0"/>
        <w:adjustRightInd w:val="0"/>
        <w:spacing w:after="0" w:line="240" w:lineRule="auto"/>
        <w:ind w:firstLine="567"/>
        <w:jc w:val="both"/>
        <w:rPr>
          <w:rFonts w:ascii="Arial" w:hAnsi="Arial" w:cs="Arial"/>
          <w:sz w:val="24"/>
          <w:szCs w:val="24"/>
        </w:rPr>
      </w:pPr>
      <w:r w:rsidRPr="007D42ED">
        <w:rPr>
          <w:rFonts w:ascii="Arial" w:hAnsi="Arial" w:cs="Arial"/>
          <w:sz w:val="24"/>
          <w:szCs w:val="24"/>
        </w:rPr>
        <w:t>1) С ходатайством обратилось ненадлежащее лицо.</w:t>
      </w:r>
    </w:p>
    <w:p w:rsidR="007D42ED" w:rsidRPr="007D42ED" w:rsidRDefault="007D42ED" w:rsidP="007D42ED">
      <w:pPr>
        <w:autoSpaceDE w:val="0"/>
        <w:autoSpaceDN w:val="0"/>
        <w:adjustRightInd w:val="0"/>
        <w:spacing w:after="0" w:line="240" w:lineRule="auto"/>
        <w:ind w:firstLine="567"/>
        <w:jc w:val="both"/>
        <w:rPr>
          <w:rFonts w:ascii="Arial" w:hAnsi="Arial" w:cs="Arial"/>
          <w:sz w:val="24"/>
          <w:szCs w:val="24"/>
        </w:rPr>
      </w:pPr>
      <w:r w:rsidRPr="007D42ED">
        <w:rPr>
          <w:rFonts w:ascii="Arial" w:hAnsi="Arial" w:cs="Arial"/>
          <w:sz w:val="24"/>
          <w:szCs w:val="24"/>
        </w:rPr>
        <w:t xml:space="preserve">2) К ходатайству приложены документы, состав, форма или содержание которых не соответствуют требованиям земельного </w:t>
      </w:r>
      <w:hyperlink r:id="rId15" w:history="1">
        <w:r w:rsidRPr="007D42ED">
          <w:rPr>
            <w:rFonts w:ascii="Arial" w:hAnsi="Arial" w:cs="Arial"/>
            <w:sz w:val="24"/>
            <w:szCs w:val="24"/>
          </w:rPr>
          <w:t>законодательства</w:t>
        </w:r>
      </w:hyperlink>
      <w:r w:rsidRPr="007D42ED">
        <w:rPr>
          <w:rFonts w:ascii="Arial" w:hAnsi="Arial" w:cs="Arial"/>
          <w:sz w:val="24"/>
          <w:szCs w:val="24"/>
        </w:rPr>
        <w:t>.</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lang w:val="ru-RU"/>
        </w:rPr>
        <w:t>3) Ходатайство</w:t>
      </w:r>
      <w:r w:rsidRPr="007D42ED">
        <w:rPr>
          <w:rFonts w:ascii="Arial" w:hAnsi="Arial" w:cs="Arial"/>
          <w:sz w:val="24"/>
          <w:szCs w:val="24"/>
        </w:rPr>
        <w:t xml:space="preserve"> представлено в </w:t>
      </w:r>
      <w:r w:rsidRPr="007D42ED">
        <w:rPr>
          <w:rFonts w:ascii="Arial" w:hAnsi="Arial" w:cs="Arial"/>
          <w:sz w:val="24"/>
          <w:szCs w:val="24"/>
          <w:lang w:val="ru-RU"/>
        </w:rPr>
        <w:t xml:space="preserve">Уполномоченный </w:t>
      </w:r>
      <w:r w:rsidRPr="007D42ED">
        <w:rPr>
          <w:rFonts w:ascii="Arial" w:hAnsi="Arial" w:cs="Arial"/>
          <w:sz w:val="24"/>
          <w:szCs w:val="24"/>
        </w:rPr>
        <w:t>орган, в полномочия котор</w:t>
      </w:r>
      <w:r w:rsidRPr="007D42ED">
        <w:rPr>
          <w:rFonts w:ascii="Arial" w:hAnsi="Arial" w:cs="Arial"/>
          <w:sz w:val="24"/>
          <w:szCs w:val="24"/>
          <w:lang w:val="ru-RU"/>
        </w:rPr>
        <w:t>ого</w:t>
      </w:r>
      <w:r w:rsidRPr="007D42ED">
        <w:rPr>
          <w:rFonts w:ascii="Arial" w:hAnsi="Arial" w:cs="Arial"/>
          <w:sz w:val="24"/>
          <w:szCs w:val="24"/>
        </w:rPr>
        <w:t xml:space="preserve"> не входит предоставление </w:t>
      </w:r>
      <w:r w:rsidRPr="007D42ED">
        <w:rPr>
          <w:rFonts w:ascii="Arial" w:hAnsi="Arial" w:cs="Arial"/>
          <w:sz w:val="24"/>
          <w:szCs w:val="24"/>
          <w:lang w:val="ru-RU"/>
        </w:rPr>
        <w:t xml:space="preserve">муниципальной </w:t>
      </w:r>
      <w:r w:rsidRPr="007D42ED">
        <w:rPr>
          <w:rFonts w:ascii="Arial" w:hAnsi="Arial" w:cs="Arial"/>
          <w:sz w:val="24"/>
          <w:szCs w:val="24"/>
        </w:rPr>
        <w:t>услуги.</w:t>
      </w:r>
    </w:p>
    <w:p w:rsidR="007D42ED" w:rsidRPr="007D42ED" w:rsidRDefault="007D42ED" w:rsidP="007D42ED">
      <w:pPr>
        <w:pStyle w:val="ac"/>
        <w:ind w:firstLine="567"/>
        <w:rPr>
          <w:rFonts w:ascii="Arial" w:hAnsi="Arial" w:cs="Arial"/>
          <w:sz w:val="24"/>
          <w:szCs w:val="24"/>
          <w:lang w:val="ru-RU"/>
        </w:rPr>
      </w:pPr>
      <w:r w:rsidRPr="007D42ED">
        <w:rPr>
          <w:rFonts w:ascii="Arial" w:hAnsi="Arial" w:cs="Arial"/>
          <w:sz w:val="24"/>
          <w:szCs w:val="24"/>
          <w:lang w:val="ru-RU"/>
        </w:rPr>
        <w:t>4</w:t>
      </w:r>
      <w:r w:rsidRPr="007D42ED">
        <w:rPr>
          <w:rFonts w:ascii="Arial" w:hAnsi="Arial" w:cs="Arial"/>
          <w:sz w:val="24"/>
          <w:szCs w:val="24"/>
        </w:rPr>
        <w:t xml:space="preserve">) </w:t>
      </w:r>
      <w:r w:rsidRPr="007D42ED">
        <w:rPr>
          <w:rFonts w:ascii="Arial" w:hAnsi="Arial" w:cs="Arial"/>
          <w:sz w:val="24"/>
          <w:szCs w:val="24"/>
          <w:lang w:val="ru-RU"/>
        </w:rPr>
        <w:t>Представление не полного комплекта документов, указанных в пункте 2.6 настоящего Административного регламента</w:t>
      </w:r>
      <w:r w:rsidRPr="007D42ED">
        <w:rPr>
          <w:rFonts w:ascii="Arial" w:hAnsi="Arial" w:cs="Arial"/>
          <w:sz w:val="24"/>
          <w:szCs w:val="24"/>
        </w:rPr>
        <w:t>.</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lang w:val="ru-RU"/>
        </w:rPr>
        <w:lastRenderedPageBreak/>
        <w:t>5</w:t>
      </w:r>
      <w:r w:rsidRPr="007D42ED">
        <w:rPr>
          <w:rFonts w:ascii="Arial" w:hAnsi="Arial" w:cs="Arial"/>
          <w:sz w:val="24"/>
          <w:szCs w:val="24"/>
        </w:rPr>
        <w:t xml:space="preserve">) </w:t>
      </w:r>
      <w:r w:rsidRPr="007D42ED">
        <w:rPr>
          <w:rFonts w:ascii="Arial" w:hAnsi="Arial" w:cs="Arial"/>
          <w:sz w:val="24"/>
          <w:szCs w:val="24"/>
          <w:lang w:val="ru-RU"/>
        </w:rPr>
        <w:t>Представленные</w:t>
      </w:r>
      <w:r w:rsidRPr="007D42ED">
        <w:rPr>
          <w:rFonts w:ascii="Arial" w:hAnsi="Arial" w:cs="Arial"/>
          <w:sz w:val="24"/>
          <w:szCs w:val="24"/>
        </w:rPr>
        <w:t xml:space="preserve">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lang w:val="ru-RU"/>
        </w:rPr>
        <w:t>6</w:t>
      </w:r>
      <w:r w:rsidRPr="007D42ED">
        <w:rPr>
          <w:rFonts w:ascii="Arial" w:hAnsi="Arial" w:cs="Arial"/>
          <w:sz w:val="24"/>
          <w:szCs w:val="24"/>
        </w:rPr>
        <w:t>)</w:t>
      </w:r>
      <w:r w:rsidRPr="007D42ED">
        <w:rPr>
          <w:rFonts w:ascii="Arial" w:hAnsi="Arial" w:cs="Arial"/>
          <w:spacing w:val="-6"/>
          <w:sz w:val="24"/>
          <w:szCs w:val="24"/>
        </w:rPr>
        <w:t xml:space="preserve"> </w:t>
      </w:r>
      <w:r w:rsidRPr="007D42ED">
        <w:rPr>
          <w:rFonts w:ascii="Arial" w:hAnsi="Arial" w:cs="Arial"/>
          <w:sz w:val="24"/>
          <w:szCs w:val="24"/>
          <w:lang w:val="ru-RU"/>
        </w:rPr>
        <w:t>Представленные</w:t>
      </w:r>
      <w:r w:rsidRPr="007D42ED">
        <w:rPr>
          <w:rFonts w:ascii="Arial" w:hAnsi="Arial" w:cs="Arial"/>
          <w:spacing w:val="-4"/>
          <w:sz w:val="24"/>
          <w:szCs w:val="24"/>
        </w:rPr>
        <w:t xml:space="preserve"> </w:t>
      </w:r>
      <w:r w:rsidRPr="007D42ED">
        <w:rPr>
          <w:rFonts w:ascii="Arial" w:hAnsi="Arial" w:cs="Arial"/>
          <w:sz w:val="24"/>
          <w:szCs w:val="24"/>
        </w:rPr>
        <w:t>документы</w:t>
      </w:r>
      <w:r w:rsidRPr="007D42ED">
        <w:rPr>
          <w:rFonts w:ascii="Arial" w:hAnsi="Arial" w:cs="Arial"/>
          <w:spacing w:val="-4"/>
          <w:sz w:val="24"/>
          <w:szCs w:val="24"/>
        </w:rPr>
        <w:t xml:space="preserve"> </w:t>
      </w:r>
      <w:r w:rsidRPr="007D42ED">
        <w:rPr>
          <w:rFonts w:ascii="Arial" w:hAnsi="Arial" w:cs="Arial"/>
          <w:sz w:val="24"/>
          <w:szCs w:val="24"/>
        </w:rPr>
        <w:t>содержат</w:t>
      </w:r>
      <w:r w:rsidRPr="007D42ED">
        <w:rPr>
          <w:rFonts w:ascii="Arial" w:hAnsi="Arial" w:cs="Arial"/>
          <w:spacing w:val="-3"/>
          <w:sz w:val="24"/>
          <w:szCs w:val="24"/>
        </w:rPr>
        <w:t xml:space="preserve"> </w:t>
      </w:r>
      <w:r w:rsidRPr="007D42ED">
        <w:rPr>
          <w:rFonts w:ascii="Arial" w:hAnsi="Arial" w:cs="Arial"/>
          <w:sz w:val="24"/>
          <w:szCs w:val="24"/>
        </w:rPr>
        <w:t>подчистки</w:t>
      </w:r>
      <w:r w:rsidRPr="007D42ED">
        <w:rPr>
          <w:rFonts w:ascii="Arial" w:hAnsi="Arial" w:cs="Arial"/>
          <w:spacing w:val="-5"/>
          <w:sz w:val="24"/>
          <w:szCs w:val="24"/>
        </w:rPr>
        <w:t xml:space="preserve"> </w:t>
      </w:r>
      <w:r w:rsidRPr="007D42ED">
        <w:rPr>
          <w:rFonts w:ascii="Arial" w:hAnsi="Arial" w:cs="Arial"/>
          <w:sz w:val="24"/>
          <w:szCs w:val="24"/>
        </w:rPr>
        <w:t>и</w:t>
      </w:r>
      <w:r w:rsidRPr="007D42ED">
        <w:rPr>
          <w:rFonts w:ascii="Arial" w:hAnsi="Arial" w:cs="Arial"/>
          <w:spacing w:val="-4"/>
          <w:sz w:val="24"/>
          <w:szCs w:val="24"/>
        </w:rPr>
        <w:t xml:space="preserve"> </w:t>
      </w:r>
      <w:r w:rsidRPr="007D42ED">
        <w:rPr>
          <w:rFonts w:ascii="Arial" w:hAnsi="Arial" w:cs="Arial"/>
          <w:sz w:val="24"/>
          <w:szCs w:val="24"/>
        </w:rPr>
        <w:t>исправления</w:t>
      </w:r>
      <w:r w:rsidRPr="007D42ED">
        <w:rPr>
          <w:rFonts w:ascii="Arial" w:hAnsi="Arial" w:cs="Arial"/>
          <w:spacing w:val="-4"/>
          <w:sz w:val="24"/>
          <w:szCs w:val="24"/>
        </w:rPr>
        <w:t xml:space="preserve"> </w:t>
      </w:r>
      <w:r w:rsidRPr="007D42ED">
        <w:rPr>
          <w:rFonts w:ascii="Arial" w:hAnsi="Arial" w:cs="Arial"/>
          <w:spacing w:val="-2"/>
          <w:sz w:val="24"/>
          <w:szCs w:val="24"/>
        </w:rPr>
        <w:t>текста.</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lang w:val="ru-RU"/>
        </w:rPr>
        <w:t>7</w:t>
      </w:r>
      <w:r w:rsidRPr="007D42ED">
        <w:rPr>
          <w:rFonts w:ascii="Arial" w:hAnsi="Arial" w:cs="Arial"/>
          <w:sz w:val="24"/>
          <w:szCs w:val="24"/>
        </w:rPr>
        <w:t xml:space="preserve">) </w:t>
      </w:r>
      <w:r w:rsidRPr="007D42ED">
        <w:rPr>
          <w:rFonts w:ascii="Arial" w:hAnsi="Arial" w:cs="Arial"/>
          <w:sz w:val="24"/>
          <w:szCs w:val="24"/>
          <w:lang w:val="ru-RU"/>
        </w:rPr>
        <w:t>Представленные</w:t>
      </w:r>
      <w:r w:rsidRPr="007D42ED">
        <w:rPr>
          <w:rFonts w:ascii="Arial" w:hAnsi="Arial" w:cs="Arial"/>
          <w:sz w:val="24"/>
          <w:szCs w:val="24"/>
        </w:rPr>
        <w:t xml:space="preserve">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lang w:val="ru-RU"/>
        </w:rPr>
        <w:t>8</w:t>
      </w:r>
      <w:r w:rsidRPr="007D42ED">
        <w:rPr>
          <w:rFonts w:ascii="Arial" w:hAnsi="Arial" w:cs="Arial"/>
          <w:sz w:val="24"/>
          <w:szCs w:val="24"/>
        </w:rPr>
        <w:t xml:space="preserve">) </w:t>
      </w:r>
      <w:r w:rsidRPr="007D42ED">
        <w:rPr>
          <w:rFonts w:ascii="Arial" w:hAnsi="Arial" w:cs="Arial"/>
          <w:sz w:val="24"/>
          <w:szCs w:val="24"/>
          <w:lang w:val="ru-RU"/>
        </w:rPr>
        <w:t>Ходатайство</w:t>
      </w:r>
      <w:r w:rsidRPr="007D42ED">
        <w:rPr>
          <w:rFonts w:ascii="Arial" w:hAnsi="Arial" w:cs="Arial"/>
          <w:sz w:val="24"/>
          <w:szCs w:val="24"/>
        </w:rPr>
        <w:t xml:space="preserve"> и документы, представленн</w:t>
      </w:r>
      <w:r w:rsidRPr="007D42ED">
        <w:rPr>
          <w:rFonts w:ascii="Arial" w:hAnsi="Arial" w:cs="Arial"/>
          <w:sz w:val="24"/>
          <w:szCs w:val="24"/>
          <w:lang w:val="ru-RU"/>
        </w:rPr>
        <w:t>ые</w:t>
      </w:r>
      <w:r w:rsidRPr="007D42ED">
        <w:rPr>
          <w:rFonts w:ascii="Arial" w:hAnsi="Arial" w:cs="Arial"/>
          <w:sz w:val="24"/>
          <w:szCs w:val="24"/>
        </w:rPr>
        <w:t xml:space="preserve"> в электронной форме с нарушением требований, установленных пунктами </w:t>
      </w:r>
      <w:r w:rsidRPr="007D42ED">
        <w:rPr>
          <w:rFonts w:ascii="Arial" w:hAnsi="Arial" w:cs="Arial"/>
          <w:sz w:val="24"/>
          <w:szCs w:val="24"/>
          <w:lang w:val="ru-RU"/>
        </w:rPr>
        <w:t>2.6.2</w:t>
      </w:r>
      <w:r w:rsidRPr="007D42ED">
        <w:rPr>
          <w:rFonts w:ascii="Arial" w:hAnsi="Arial" w:cs="Arial"/>
          <w:sz w:val="24"/>
          <w:szCs w:val="24"/>
        </w:rPr>
        <w:t xml:space="preserve"> настоящего Административного </w:t>
      </w:r>
      <w:r w:rsidRPr="007D42ED">
        <w:rPr>
          <w:rFonts w:ascii="Arial" w:hAnsi="Arial" w:cs="Arial"/>
          <w:spacing w:val="-2"/>
          <w:sz w:val="24"/>
          <w:szCs w:val="24"/>
        </w:rPr>
        <w:t>регламента.</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lang w:val="ru-RU"/>
        </w:rPr>
        <w:t>9</w:t>
      </w:r>
      <w:r w:rsidRPr="007D42ED">
        <w:rPr>
          <w:rFonts w:ascii="Arial" w:hAnsi="Arial" w:cs="Arial"/>
          <w:sz w:val="24"/>
          <w:szCs w:val="24"/>
        </w:rPr>
        <w:t xml:space="preserve">) </w:t>
      </w:r>
      <w:r w:rsidRPr="007D42ED">
        <w:rPr>
          <w:rFonts w:ascii="Arial" w:hAnsi="Arial" w:cs="Arial"/>
          <w:sz w:val="24"/>
          <w:szCs w:val="24"/>
          <w:lang w:val="ru-RU"/>
        </w:rPr>
        <w:t xml:space="preserve">Выявлено </w:t>
      </w:r>
      <w:r w:rsidRPr="007D42ED">
        <w:rPr>
          <w:rFonts w:ascii="Arial" w:hAnsi="Arial" w:cs="Arial"/>
          <w:sz w:val="24"/>
          <w:szCs w:val="24"/>
        </w:rPr>
        <w:t>несоблюдение установленных статьей 11 Федерального закона</w:t>
      </w:r>
      <w:r w:rsidRPr="007D42ED">
        <w:rPr>
          <w:rFonts w:ascii="Arial" w:hAnsi="Arial" w:cs="Arial"/>
          <w:spacing w:val="80"/>
          <w:sz w:val="24"/>
          <w:szCs w:val="24"/>
        </w:rPr>
        <w:t xml:space="preserve"> </w:t>
      </w:r>
      <w:r w:rsidRPr="007D42ED">
        <w:rPr>
          <w:rFonts w:ascii="Arial" w:hAnsi="Arial" w:cs="Arial"/>
          <w:sz w:val="24"/>
          <w:szCs w:val="24"/>
        </w:rPr>
        <w:t>№ 63-ФЗ условий признания квалифицированной электронной подписи действительной в документах, представленных в электронной форме.</w:t>
      </w:r>
    </w:p>
    <w:p w:rsidR="007D42ED" w:rsidRPr="007D42ED" w:rsidRDefault="007D42ED" w:rsidP="007D42ED">
      <w:pPr>
        <w:spacing w:after="0" w:line="240" w:lineRule="auto"/>
        <w:ind w:firstLine="567"/>
        <w:jc w:val="both"/>
        <w:rPr>
          <w:rFonts w:ascii="Arial" w:eastAsia="Times New Roman" w:hAnsi="Arial" w:cs="Arial"/>
          <w:sz w:val="24"/>
          <w:szCs w:val="24"/>
          <w:lang w:eastAsia="ru-RU"/>
        </w:rPr>
      </w:pPr>
      <w:r w:rsidRPr="007D42ED">
        <w:rPr>
          <w:rFonts w:ascii="Arial" w:eastAsia="Arial CYR" w:hAnsi="Arial" w:cs="Arial"/>
          <w:bCs/>
          <w:sz w:val="24"/>
          <w:szCs w:val="24"/>
        </w:rPr>
        <w:t xml:space="preserve">2.8. </w:t>
      </w:r>
      <w:r w:rsidRPr="007D42ED">
        <w:rPr>
          <w:rFonts w:ascii="Arial" w:eastAsia="Times New Roman" w:hAnsi="Arial" w:cs="Arial"/>
          <w:sz w:val="24"/>
          <w:szCs w:val="24"/>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7D42ED" w:rsidRPr="007D42ED" w:rsidRDefault="007D42ED" w:rsidP="007D42ED">
      <w:pPr>
        <w:spacing w:after="0" w:line="240" w:lineRule="auto"/>
        <w:ind w:firstLine="709"/>
        <w:jc w:val="both"/>
        <w:rPr>
          <w:rFonts w:ascii="Arial" w:eastAsia="Times New Roman" w:hAnsi="Arial" w:cs="Arial"/>
          <w:sz w:val="24"/>
          <w:szCs w:val="24"/>
          <w:lang w:eastAsia="ru-RU"/>
        </w:rPr>
      </w:pPr>
      <w:r w:rsidRPr="007D42ED">
        <w:rPr>
          <w:rFonts w:ascii="Arial" w:eastAsia="Times New Roman" w:hAnsi="Arial" w:cs="Arial"/>
          <w:sz w:val="24"/>
          <w:szCs w:val="24"/>
          <w:lang w:eastAsia="ru-RU"/>
        </w:rPr>
        <w:t>Основания для отказа в предоставлении муниципальной услуги являются.</w:t>
      </w:r>
    </w:p>
    <w:p w:rsidR="007D42ED" w:rsidRPr="007D42ED" w:rsidRDefault="007D42ED" w:rsidP="007D42ED">
      <w:pPr>
        <w:autoSpaceDE w:val="0"/>
        <w:autoSpaceDN w:val="0"/>
        <w:adjustRightInd w:val="0"/>
        <w:spacing w:after="0" w:line="240" w:lineRule="auto"/>
        <w:ind w:firstLine="709"/>
        <w:jc w:val="both"/>
        <w:rPr>
          <w:rFonts w:ascii="Arial" w:hAnsi="Arial" w:cs="Arial"/>
          <w:sz w:val="24"/>
          <w:szCs w:val="24"/>
        </w:rPr>
      </w:pPr>
      <w:r w:rsidRPr="007D42ED">
        <w:rPr>
          <w:rFonts w:ascii="Arial" w:hAnsi="Arial" w:cs="Arial"/>
          <w:sz w:val="24"/>
          <w:szCs w:val="24"/>
        </w:rPr>
        <w:t>1) 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7D42ED" w:rsidRPr="007D42ED" w:rsidRDefault="007D42ED" w:rsidP="007D42ED">
      <w:pPr>
        <w:autoSpaceDE w:val="0"/>
        <w:autoSpaceDN w:val="0"/>
        <w:adjustRightInd w:val="0"/>
        <w:spacing w:after="0" w:line="240" w:lineRule="auto"/>
        <w:ind w:firstLine="709"/>
        <w:jc w:val="both"/>
        <w:rPr>
          <w:rFonts w:ascii="Arial" w:hAnsi="Arial" w:cs="Arial"/>
          <w:sz w:val="24"/>
          <w:szCs w:val="24"/>
        </w:rPr>
      </w:pPr>
      <w:r w:rsidRPr="007D42ED">
        <w:rPr>
          <w:rFonts w:ascii="Arial" w:hAnsi="Arial" w:cs="Arial"/>
          <w:sz w:val="24"/>
          <w:szCs w:val="24"/>
        </w:rPr>
        <w:t>2) Наличия отрицательного заключения государственной экологической экспертизы в случае, если ее проведение предусмотрено федеральными законами.</w:t>
      </w:r>
      <w:bookmarkStart w:id="19" w:name="100049"/>
      <w:bookmarkStart w:id="20" w:name="000010"/>
      <w:bookmarkStart w:id="21" w:name="100050"/>
      <w:bookmarkEnd w:id="19"/>
      <w:bookmarkEnd w:id="20"/>
      <w:bookmarkEnd w:id="21"/>
    </w:p>
    <w:p w:rsidR="007D42ED" w:rsidRPr="007D42ED" w:rsidRDefault="007D42ED" w:rsidP="007D42ED">
      <w:pPr>
        <w:autoSpaceDE w:val="0"/>
        <w:autoSpaceDN w:val="0"/>
        <w:adjustRightInd w:val="0"/>
        <w:spacing w:after="0" w:line="240" w:lineRule="auto"/>
        <w:ind w:firstLine="709"/>
        <w:jc w:val="both"/>
        <w:rPr>
          <w:rFonts w:ascii="Arial" w:hAnsi="Arial" w:cs="Arial"/>
          <w:sz w:val="24"/>
          <w:szCs w:val="24"/>
        </w:rPr>
      </w:pPr>
      <w:r w:rsidRPr="007D42ED">
        <w:rPr>
          <w:rFonts w:ascii="Arial" w:hAnsi="Arial" w:cs="Arial"/>
          <w:sz w:val="24"/>
          <w:szCs w:val="24"/>
        </w:rPr>
        <w:t>3) 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7D42ED" w:rsidRPr="007D42ED" w:rsidRDefault="007D42ED" w:rsidP="007D42ED">
      <w:pPr>
        <w:pStyle w:val="formattext"/>
        <w:spacing w:before="0" w:beforeAutospacing="0" w:after="0" w:afterAutospacing="0"/>
        <w:ind w:firstLine="709"/>
        <w:jc w:val="both"/>
        <w:textAlignment w:val="baseline"/>
        <w:rPr>
          <w:rFonts w:ascii="Arial" w:hAnsi="Arial" w:cs="Arial"/>
        </w:rPr>
      </w:pPr>
      <w:r w:rsidRPr="007D42ED">
        <w:rPr>
          <w:rFonts w:ascii="Arial" w:hAnsi="Arial" w:cs="Arial"/>
        </w:rPr>
        <w:t>Основания для приостановления предоставления муниципальной услуги отсутствуют.</w:t>
      </w:r>
    </w:p>
    <w:p w:rsidR="007D42ED" w:rsidRPr="007D42ED" w:rsidRDefault="007D42ED" w:rsidP="007D42ED">
      <w:pPr>
        <w:pStyle w:val="a3"/>
        <w:spacing w:before="0" w:after="0" w:line="240" w:lineRule="auto"/>
        <w:ind w:firstLine="709"/>
        <w:jc w:val="both"/>
        <w:rPr>
          <w:rFonts w:ascii="Arial" w:hAnsi="Arial" w:cs="Arial"/>
          <w:sz w:val="24"/>
          <w:szCs w:val="24"/>
        </w:rPr>
      </w:pPr>
      <w:r w:rsidRPr="007D42ED">
        <w:rPr>
          <w:rFonts w:ascii="Arial" w:hAnsi="Arial" w:cs="Arial"/>
          <w:sz w:val="24"/>
          <w:szCs w:val="24"/>
        </w:rPr>
        <w:t>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D42ED" w:rsidRPr="007D42ED" w:rsidRDefault="007D42ED" w:rsidP="007D42ED">
      <w:pPr>
        <w:pStyle w:val="a3"/>
        <w:spacing w:before="0" w:after="0" w:line="240" w:lineRule="auto"/>
        <w:ind w:firstLine="709"/>
        <w:jc w:val="both"/>
        <w:rPr>
          <w:rFonts w:ascii="Arial" w:hAnsi="Arial" w:cs="Arial"/>
          <w:sz w:val="24"/>
          <w:szCs w:val="24"/>
        </w:rPr>
      </w:pPr>
      <w:r w:rsidRPr="007D42ED">
        <w:rPr>
          <w:rFonts w:ascii="Arial" w:hAnsi="Arial" w:cs="Arial"/>
          <w:sz w:val="24"/>
          <w:szCs w:val="24"/>
        </w:rPr>
        <w:t>Государственная пошлина не установлена.</w:t>
      </w:r>
    </w:p>
    <w:p w:rsidR="007D42ED" w:rsidRPr="007D42ED" w:rsidRDefault="007D42ED" w:rsidP="007D42ED">
      <w:pPr>
        <w:pStyle w:val="a3"/>
        <w:spacing w:before="0" w:after="0" w:line="240" w:lineRule="auto"/>
        <w:ind w:firstLine="709"/>
        <w:jc w:val="both"/>
        <w:rPr>
          <w:rFonts w:ascii="Arial" w:hAnsi="Arial" w:cs="Arial"/>
          <w:sz w:val="24"/>
          <w:szCs w:val="24"/>
        </w:rPr>
      </w:pPr>
      <w:r w:rsidRPr="007D42ED">
        <w:rPr>
          <w:rFonts w:ascii="Arial" w:hAnsi="Arial" w:cs="Arial"/>
          <w:sz w:val="24"/>
          <w:szCs w:val="24"/>
        </w:rPr>
        <w:t>Муниципальная услуга предоставляется на безвозмездной основе.</w:t>
      </w:r>
    </w:p>
    <w:p w:rsidR="007D42ED" w:rsidRPr="007D42ED" w:rsidRDefault="007D42ED" w:rsidP="007D42ED">
      <w:pPr>
        <w:widowControl w:val="0"/>
        <w:autoSpaceDE w:val="0"/>
        <w:spacing w:after="0" w:line="240" w:lineRule="auto"/>
        <w:ind w:firstLine="709"/>
        <w:jc w:val="both"/>
        <w:rPr>
          <w:rFonts w:ascii="Arial" w:eastAsia="Arial CYR" w:hAnsi="Arial" w:cs="Arial"/>
          <w:bCs/>
          <w:iCs/>
          <w:sz w:val="24"/>
          <w:szCs w:val="24"/>
        </w:rPr>
      </w:pPr>
      <w:r w:rsidRPr="007D42ED">
        <w:rPr>
          <w:rFonts w:ascii="Arial" w:eastAsia="Arial CYR" w:hAnsi="Arial" w:cs="Arial"/>
          <w:bCs/>
          <w:iCs/>
          <w:sz w:val="24"/>
          <w:szCs w:val="24"/>
        </w:rPr>
        <w:t>2.10. Максимальный срок ожидания в очереди при подаче запроса о предоставлении</w:t>
      </w:r>
      <w:r w:rsidRPr="007D42ED">
        <w:rPr>
          <w:rFonts w:ascii="Arial" w:eastAsia="Arial CYR" w:hAnsi="Arial" w:cs="Arial"/>
          <w:iCs/>
          <w:sz w:val="24"/>
          <w:szCs w:val="24"/>
        </w:rPr>
        <w:t xml:space="preserve"> муниципальной</w:t>
      </w:r>
      <w:r w:rsidRPr="007D42ED">
        <w:rPr>
          <w:rFonts w:ascii="Arial" w:eastAsia="Arial CYR" w:hAnsi="Arial" w:cs="Arial"/>
          <w:bCs/>
          <w:iCs/>
          <w:sz w:val="24"/>
          <w:szCs w:val="24"/>
        </w:rPr>
        <w:t xml:space="preserve"> услуги и при получении результата предоставления муниципальной услуги.</w:t>
      </w:r>
    </w:p>
    <w:p w:rsidR="007D42ED" w:rsidRPr="007D42ED" w:rsidRDefault="007D42ED" w:rsidP="007D42ED">
      <w:pPr>
        <w:pStyle w:val="wikip"/>
        <w:spacing w:before="0" w:after="0"/>
        <w:ind w:firstLine="709"/>
        <w:rPr>
          <w:rFonts w:ascii="Arial" w:hAnsi="Arial" w:cs="Arial"/>
          <w:spacing w:val="-2"/>
        </w:rPr>
      </w:pPr>
      <w:r w:rsidRPr="007D42ED">
        <w:rPr>
          <w:rFonts w:ascii="Arial" w:hAnsi="Arial" w:cs="Arial"/>
          <w:spacing w:val="-2"/>
        </w:rPr>
        <w:t>Максимальный срок ожидания в очереди при подаче запроса о предоставлении услуги и при получении результата предоставления муниципальной услуги в Уполномоченном органе местного самоуправления, или МФЦ составляет не более 15 минут.</w:t>
      </w:r>
    </w:p>
    <w:p w:rsidR="007D42ED" w:rsidRPr="007D42ED" w:rsidRDefault="007D42ED" w:rsidP="007D42ED">
      <w:pPr>
        <w:pStyle w:val="wikip"/>
        <w:spacing w:before="0" w:after="0"/>
        <w:ind w:firstLine="709"/>
        <w:rPr>
          <w:rFonts w:ascii="Arial" w:hAnsi="Arial" w:cs="Arial"/>
        </w:rPr>
      </w:pPr>
      <w:r w:rsidRPr="007D42ED">
        <w:rPr>
          <w:rFonts w:ascii="Arial" w:hAnsi="Arial" w:cs="Arial"/>
        </w:rPr>
        <w:t>2.11. Срок регистрации запроса заявителя о предоставлении</w:t>
      </w:r>
      <w:r w:rsidRPr="007D42ED">
        <w:rPr>
          <w:rFonts w:ascii="Arial" w:eastAsia="Arial CYR" w:hAnsi="Arial" w:cs="Arial"/>
          <w:iCs/>
        </w:rPr>
        <w:t xml:space="preserve"> муниципальной</w:t>
      </w:r>
      <w:r w:rsidRPr="007D42ED">
        <w:rPr>
          <w:rFonts w:ascii="Arial" w:hAnsi="Arial" w:cs="Arial"/>
        </w:rPr>
        <w:t xml:space="preserve"> услуги.</w:t>
      </w:r>
    </w:p>
    <w:p w:rsidR="007D42ED" w:rsidRPr="007D42ED" w:rsidRDefault="007D42ED" w:rsidP="007D42ED">
      <w:pPr>
        <w:pStyle w:val="wikip"/>
        <w:spacing w:before="0" w:after="0"/>
        <w:ind w:firstLine="709"/>
        <w:rPr>
          <w:rFonts w:ascii="Arial" w:hAnsi="Arial" w:cs="Arial"/>
        </w:rPr>
      </w:pPr>
      <w:r w:rsidRPr="007D42ED">
        <w:rPr>
          <w:rFonts w:ascii="Arial" w:hAnsi="Arial" w:cs="Arial"/>
        </w:rPr>
        <w:t>Регистрация заявления и документов, указанных в пункте 2.6 настоящего Административного регламента, осуществляется</w:t>
      </w:r>
      <w:r w:rsidRPr="007D42ED">
        <w:rPr>
          <w:rFonts w:ascii="Arial" w:hAnsi="Arial" w:cs="Arial"/>
          <w:spacing w:val="-17"/>
        </w:rPr>
        <w:t xml:space="preserve"> </w:t>
      </w:r>
      <w:r w:rsidRPr="007D42ED">
        <w:rPr>
          <w:rFonts w:ascii="Arial" w:hAnsi="Arial" w:cs="Arial"/>
        </w:rPr>
        <w:t>не</w:t>
      </w:r>
      <w:r w:rsidRPr="007D42ED">
        <w:rPr>
          <w:rFonts w:ascii="Arial" w:hAnsi="Arial" w:cs="Arial"/>
          <w:spacing w:val="-18"/>
        </w:rPr>
        <w:t xml:space="preserve"> </w:t>
      </w:r>
      <w:r w:rsidRPr="007D42ED">
        <w:rPr>
          <w:rFonts w:ascii="Arial" w:hAnsi="Arial" w:cs="Arial"/>
        </w:rPr>
        <w:t>позднее</w:t>
      </w:r>
      <w:r w:rsidRPr="007D42ED">
        <w:rPr>
          <w:rFonts w:ascii="Arial" w:hAnsi="Arial" w:cs="Arial"/>
          <w:spacing w:val="-17"/>
        </w:rPr>
        <w:t xml:space="preserve"> </w:t>
      </w:r>
      <w:r w:rsidRPr="007D42ED">
        <w:rPr>
          <w:rFonts w:ascii="Arial" w:hAnsi="Arial" w:cs="Arial"/>
        </w:rPr>
        <w:t>одного</w:t>
      </w:r>
      <w:r w:rsidRPr="007D42ED">
        <w:rPr>
          <w:rFonts w:ascii="Arial" w:hAnsi="Arial" w:cs="Arial"/>
          <w:spacing w:val="-18"/>
        </w:rPr>
        <w:t xml:space="preserve"> </w:t>
      </w:r>
      <w:r w:rsidRPr="007D42ED">
        <w:rPr>
          <w:rFonts w:ascii="Arial" w:hAnsi="Arial" w:cs="Arial"/>
        </w:rPr>
        <w:t>рабочего</w:t>
      </w:r>
      <w:r w:rsidRPr="007D42ED">
        <w:rPr>
          <w:rFonts w:ascii="Arial" w:hAnsi="Arial" w:cs="Arial"/>
          <w:spacing w:val="-17"/>
        </w:rPr>
        <w:t xml:space="preserve"> </w:t>
      </w:r>
      <w:r w:rsidRPr="007D42ED">
        <w:rPr>
          <w:rFonts w:ascii="Arial" w:hAnsi="Arial" w:cs="Arial"/>
        </w:rPr>
        <w:t>дня,</w:t>
      </w:r>
      <w:r w:rsidRPr="007D42ED">
        <w:rPr>
          <w:rFonts w:ascii="Arial" w:hAnsi="Arial" w:cs="Arial"/>
          <w:spacing w:val="-18"/>
        </w:rPr>
        <w:t xml:space="preserve"> </w:t>
      </w:r>
      <w:r w:rsidRPr="007D42ED">
        <w:rPr>
          <w:rFonts w:ascii="Arial" w:hAnsi="Arial" w:cs="Arial"/>
        </w:rPr>
        <w:t>следующего</w:t>
      </w:r>
      <w:r w:rsidRPr="007D42ED">
        <w:rPr>
          <w:rFonts w:ascii="Arial" w:hAnsi="Arial" w:cs="Arial"/>
          <w:spacing w:val="-17"/>
        </w:rPr>
        <w:t xml:space="preserve"> </w:t>
      </w:r>
      <w:r w:rsidRPr="007D42ED">
        <w:rPr>
          <w:rFonts w:ascii="Arial" w:hAnsi="Arial" w:cs="Arial"/>
        </w:rPr>
        <w:t>за</w:t>
      </w:r>
      <w:r w:rsidRPr="007D42ED">
        <w:rPr>
          <w:rFonts w:ascii="Arial" w:hAnsi="Arial" w:cs="Arial"/>
          <w:spacing w:val="-18"/>
        </w:rPr>
        <w:t xml:space="preserve"> </w:t>
      </w:r>
      <w:r w:rsidRPr="007D42ED">
        <w:rPr>
          <w:rFonts w:ascii="Arial" w:hAnsi="Arial" w:cs="Arial"/>
        </w:rPr>
        <w:t>днем его поступления.</w:t>
      </w:r>
    </w:p>
    <w:p w:rsidR="007D42ED" w:rsidRPr="007D42ED" w:rsidRDefault="007D42ED" w:rsidP="007D42ED">
      <w:pPr>
        <w:pStyle w:val="wikip"/>
        <w:spacing w:before="0" w:after="0"/>
        <w:ind w:firstLine="709"/>
        <w:rPr>
          <w:rFonts w:ascii="Arial" w:hAnsi="Arial" w:cs="Arial"/>
          <w:spacing w:val="-2"/>
        </w:rPr>
      </w:pPr>
      <w:r w:rsidRPr="007D42ED">
        <w:rPr>
          <w:rFonts w:ascii="Arial" w:hAnsi="Arial" w:cs="Arial"/>
        </w:rPr>
        <w:t>В случае поступления заявления посредством Единого портала, регионального портала в</w:t>
      </w:r>
      <w:r w:rsidRPr="007D42ED">
        <w:rPr>
          <w:rFonts w:ascii="Arial" w:hAnsi="Arial" w:cs="Arial"/>
          <w:spacing w:val="-18"/>
        </w:rPr>
        <w:t xml:space="preserve"> </w:t>
      </w:r>
      <w:r w:rsidRPr="007D42ED">
        <w:rPr>
          <w:rFonts w:ascii="Arial" w:hAnsi="Arial" w:cs="Arial"/>
        </w:rPr>
        <w:t>выходной,</w:t>
      </w:r>
      <w:r w:rsidRPr="007D42ED">
        <w:rPr>
          <w:rFonts w:ascii="Arial" w:hAnsi="Arial" w:cs="Arial"/>
          <w:spacing w:val="-17"/>
        </w:rPr>
        <w:t xml:space="preserve"> </w:t>
      </w:r>
      <w:r w:rsidRPr="007D42ED">
        <w:rPr>
          <w:rFonts w:ascii="Arial" w:hAnsi="Arial" w:cs="Arial"/>
        </w:rPr>
        <w:t xml:space="preserve">нерабочий праздничный день считается </w:t>
      </w:r>
      <w:r w:rsidRPr="007D42ED">
        <w:rPr>
          <w:rFonts w:ascii="Arial" w:hAnsi="Arial" w:cs="Arial"/>
        </w:rPr>
        <w:lastRenderedPageBreak/>
        <w:t xml:space="preserve">первый </w:t>
      </w:r>
      <w:r w:rsidRPr="007D42ED">
        <w:rPr>
          <w:rFonts w:ascii="Arial" w:hAnsi="Arial" w:cs="Arial"/>
          <w:spacing w:val="-2"/>
        </w:rPr>
        <w:t>рабочий</w:t>
      </w:r>
      <w:r w:rsidRPr="007D42ED">
        <w:rPr>
          <w:rFonts w:ascii="Arial" w:hAnsi="Arial" w:cs="Arial"/>
          <w:spacing w:val="-6"/>
        </w:rPr>
        <w:t xml:space="preserve"> </w:t>
      </w:r>
      <w:r w:rsidRPr="007D42ED">
        <w:rPr>
          <w:rFonts w:ascii="Arial" w:hAnsi="Arial" w:cs="Arial"/>
          <w:spacing w:val="-2"/>
        </w:rPr>
        <w:t>день,</w:t>
      </w:r>
      <w:r w:rsidRPr="007D42ED">
        <w:rPr>
          <w:rFonts w:ascii="Arial" w:hAnsi="Arial" w:cs="Arial"/>
          <w:spacing w:val="-4"/>
        </w:rPr>
        <w:t xml:space="preserve"> </w:t>
      </w:r>
      <w:r w:rsidRPr="007D42ED">
        <w:rPr>
          <w:rFonts w:ascii="Arial" w:hAnsi="Arial" w:cs="Arial"/>
          <w:spacing w:val="-2"/>
        </w:rPr>
        <w:t>следующий</w:t>
      </w:r>
      <w:r w:rsidRPr="007D42ED">
        <w:rPr>
          <w:rFonts w:ascii="Arial" w:hAnsi="Arial" w:cs="Arial"/>
          <w:spacing w:val="-4"/>
        </w:rPr>
        <w:t xml:space="preserve"> </w:t>
      </w:r>
      <w:r w:rsidRPr="007D42ED">
        <w:rPr>
          <w:rFonts w:ascii="Arial" w:hAnsi="Arial" w:cs="Arial"/>
          <w:spacing w:val="-2"/>
        </w:rPr>
        <w:t>за</w:t>
      </w:r>
      <w:r w:rsidRPr="007D42ED">
        <w:rPr>
          <w:rFonts w:ascii="Arial" w:hAnsi="Arial" w:cs="Arial"/>
          <w:spacing w:val="-4"/>
        </w:rPr>
        <w:t xml:space="preserve"> </w:t>
      </w:r>
      <w:r w:rsidRPr="007D42ED">
        <w:rPr>
          <w:rFonts w:ascii="Arial" w:hAnsi="Arial" w:cs="Arial"/>
          <w:spacing w:val="-2"/>
        </w:rPr>
        <w:t>днем</w:t>
      </w:r>
      <w:r w:rsidRPr="007D42ED">
        <w:rPr>
          <w:rFonts w:ascii="Arial" w:hAnsi="Arial" w:cs="Arial"/>
          <w:spacing w:val="-4"/>
        </w:rPr>
        <w:t xml:space="preserve"> </w:t>
      </w:r>
      <w:r w:rsidRPr="007D42ED">
        <w:rPr>
          <w:rFonts w:ascii="Arial" w:hAnsi="Arial" w:cs="Arial"/>
          <w:spacing w:val="-2"/>
        </w:rPr>
        <w:t>представления</w:t>
      </w:r>
      <w:r w:rsidRPr="007D42ED">
        <w:rPr>
          <w:rFonts w:ascii="Arial" w:hAnsi="Arial" w:cs="Arial"/>
          <w:spacing w:val="-4"/>
        </w:rPr>
        <w:t xml:space="preserve"> </w:t>
      </w:r>
      <w:r w:rsidRPr="007D42ED">
        <w:rPr>
          <w:rFonts w:ascii="Arial" w:hAnsi="Arial" w:cs="Arial"/>
          <w:spacing w:val="-2"/>
        </w:rPr>
        <w:t>заявителем</w:t>
      </w:r>
      <w:r w:rsidRPr="007D42ED">
        <w:rPr>
          <w:rFonts w:ascii="Arial" w:hAnsi="Arial" w:cs="Arial"/>
          <w:spacing w:val="-4"/>
        </w:rPr>
        <w:t xml:space="preserve"> </w:t>
      </w:r>
      <w:r w:rsidRPr="007D42ED">
        <w:rPr>
          <w:rFonts w:ascii="Arial" w:hAnsi="Arial" w:cs="Arial"/>
          <w:spacing w:val="-2"/>
        </w:rPr>
        <w:t>указанного</w:t>
      </w:r>
      <w:r w:rsidRPr="007D42ED">
        <w:rPr>
          <w:rFonts w:ascii="Arial" w:hAnsi="Arial" w:cs="Arial"/>
          <w:spacing w:val="-4"/>
        </w:rPr>
        <w:t xml:space="preserve"> </w:t>
      </w:r>
      <w:r w:rsidRPr="007D42ED">
        <w:rPr>
          <w:rFonts w:ascii="Arial" w:hAnsi="Arial" w:cs="Arial"/>
          <w:spacing w:val="-2"/>
        </w:rPr>
        <w:t>заявления.</w:t>
      </w:r>
    </w:p>
    <w:p w:rsidR="007D42ED" w:rsidRPr="007D42ED" w:rsidRDefault="007D42ED" w:rsidP="007D42ED">
      <w:pPr>
        <w:pStyle w:val="wikip"/>
        <w:spacing w:before="0" w:after="0"/>
        <w:ind w:firstLine="709"/>
        <w:rPr>
          <w:rFonts w:ascii="Arial" w:hAnsi="Arial" w:cs="Arial"/>
          <w:spacing w:val="-2"/>
        </w:rPr>
      </w:pPr>
      <w:r w:rsidRPr="007D42ED">
        <w:rPr>
          <w:rFonts w:ascii="Arial" w:hAnsi="Arial" w:cs="Arial"/>
        </w:rPr>
        <w:t>Заявление</w:t>
      </w:r>
      <w:r w:rsidRPr="007D42ED">
        <w:rPr>
          <w:rFonts w:ascii="Arial" w:hAnsi="Arial" w:cs="Arial"/>
          <w:spacing w:val="-11"/>
        </w:rPr>
        <w:t xml:space="preserve"> </w:t>
      </w:r>
      <w:r w:rsidRPr="007D42ED">
        <w:rPr>
          <w:rFonts w:ascii="Arial" w:hAnsi="Arial" w:cs="Arial"/>
        </w:rPr>
        <w:t xml:space="preserve">считается поступившим в Уполномоченный орган со дня его </w:t>
      </w:r>
      <w:r w:rsidRPr="007D42ED">
        <w:rPr>
          <w:rFonts w:ascii="Arial" w:hAnsi="Arial" w:cs="Arial"/>
          <w:spacing w:val="-2"/>
        </w:rPr>
        <w:t>регистрации.</w:t>
      </w:r>
    </w:p>
    <w:p w:rsidR="007D42ED" w:rsidRPr="007D42ED" w:rsidRDefault="007D42ED" w:rsidP="007D42ED">
      <w:pPr>
        <w:autoSpaceDE w:val="0"/>
        <w:autoSpaceDN w:val="0"/>
        <w:adjustRightInd w:val="0"/>
        <w:spacing w:after="0" w:line="240" w:lineRule="auto"/>
        <w:ind w:left="-57" w:right="-57" w:firstLine="709"/>
        <w:jc w:val="both"/>
        <w:rPr>
          <w:rFonts w:ascii="Arial" w:eastAsia="Times New Roman" w:hAnsi="Arial" w:cs="Arial"/>
          <w:sz w:val="24"/>
          <w:szCs w:val="24"/>
          <w:lang w:eastAsia="ru-RU"/>
        </w:rPr>
      </w:pPr>
      <w:r w:rsidRPr="007D42ED">
        <w:rPr>
          <w:rFonts w:ascii="Arial" w:eastAsia="Times New Roman" w:hAnsi="Arial" w:cs="Arial"/>
          <w:sz w:val="24"/>
          <w:szCs w:val="24"/>
          <w:lang w:eastAsia="ru-RU"/>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D42ED" w:rsidRPr="007D42ED" w:rsidRDefault="007D42ED" w:rsidP="007D42ED">
      <w:pPr>
        <w:autoSpaceDE w:val="0"/>
        <w:autoSpaceDN w:val="0"/>
        <w:adjustRightInd w:val="0"/>
        <w:spacing w:after="0" w:line="240" w:lineRule="auto"/>
        <w:ind w:left="-57" w:right="-57" w:firstLine="709"/>
        <w:jc w:val="both"/>
        <w:rPr>
          <w:rFonts w:ascii="Arial" w:eastAsia="Times New Roman" w:hAnsi="Arial" w:cs="Arial"/>
          <w:sz w:val="24"/>
          <w:szCs w:val="24"/>
          <w:lang w:eastAsia="ru-RU"/>
        </w:rPr>
      </w:pPr>
      <w:r w:rsidRPr="007D42ED">
        <w:rPr>
          <w:rFonts w:ascii="Arial" w:hAnsi="Arial" w:cs="Arial"/>
          <w:sz w:val="24"/>
          <w:szCs w:val="24"/>
        </w:rPr>
        <w:t>Здание, помещения, в которых расположен Уполномоченный орган, должны соответствовать условиям беспрепятственного доступа заявителей, в том числе заявителей с ограниченными возможностями здоровья.</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rPr>
        <w:t>Вход в здание Уполномочен</w:t>
      </w:r>
      <w:r w:rsidRPr="007D42ED">
        <w:rPr>
          <w:rFonts w:ascii="Arial" w:hAnsi="Arial" w:cs="Arial"/>
          <w:sz w:val="24"/>
          <w:szCs w:val="24"/>
          <w:lang w:val="ru-RU"/>
        </w:rPr>
        <w:t>ного</w:t>
      </w:r>
      <w:r w:rsidRPr="007D42ED">
        <w:rPr>
          <w:rFonts w:ascii="Arial" w:hAnsi="Arial" w:cs="Arial"/>
          <w:sz w:val="24"/>
          <w:szCs w:val="24"/>
        </w:rPr>
        <w:t xml:space="preserve"> орган</w:t>
      </w:r>
      <w:r w:rsidRPr="007D42ED">
        <w:rPr>
          <w:rFonts w:ascii="Arial" w:hAnsi="Arial" w:cs="Arial"/>
          <w:sz w:val="24"/>
          <w:szCs w:val="24"/>
          <w:lang w:val="ru-RU"/>
        </w:rPr>
        <w:t>а</w:t>
      </w:r>
      <w:r w:rsidRPr="007D42ED">
        <w:rPr>
          <w:rFonts w:ascii="Arial" w:hAnsi="Arial" w:cs="Arial"/>
          <w:sz w:val="24"/>
          <w:szCs w:val="24"/>
        </w:rPr>
        <w:t xml:space="preserve"> оборудуется информационной табличкой (вывеской), содержащей следующую информацию:</w:t>
      </w:r>
    </w:p>
    <w:p w:rsidR="007D42ED" w:rsidRPr="007D42ED" w:rsidRDefault="007D42ED" w:rsidP="007D42ED">
      <w:pPr>
        <w:pStyle w:val="ac"/>
        <w:ind w:firstLine="567"/>
        <w:rPr>
          <w:rFonts w:ascii="Arial" w:hAnsi="Arial" w:cs="Arial"/>
          <w:sz w:val="24"/>
          <w:szCs w:val="24"/>
        </w:rPr>
      </w:pPr>
      <w:r w:rsidRPr="007D42ED">
        <w:rPr>
          <w:rFonts w:ascii="Arial" w:hAnsi="Arial" w:cs="Arial"/>
          <w:spacing w:val="-2"/>
          <w:sz w:val="24"/>
          <w:szCs w:val="24"/>
        </w:rPr>
        <w:t xml:space="preserve">наименование; </w:t>
      </w:r>
      <w:r w:rsidRPr="007D42ED">
        <w:rPr>
          <w:rFonts w:ascii="Arial" w:hAnsi="Arial" w:cs="Arial"/>
          <w:sz w:val="24"/>
          <w:szCs w:val="24"/>
        </w:rPr>
        <w:t>место</w:t>
      </w:r>
      <w:r w:rsidRPr="007D42ED">
        <w:rPr>
          <w:rFonts w:ascii="Arial" w:hAnsi="Arial" w:cs="Arial"/>
          <w:spacing w:val="-18"/>
          <w:sz w:val="24"/>
          <w:szCs w:val="24"/>
        </w:rPr>
        <w:t xml:space="preserve"> </w:t>
      </w:r>
      <w:r w:rsidRPr="007D42ED">
        <w:rPr>
          <w:rFonts w:ascii="Arial" w:hAnsi="Arial" w:cs="Arial"/>
          <w:sz w:val="24"/>
          <w:szCs w:val="24"/>
        </w:rPr>
        <w:t>нахождения; график работы.</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rPr>
        <w:t xml:space="preserve">Зал ожидания должен соответствовать комфортным условиям для заявителей и оптимальным условиям работы для </w:t>
      </w:r>
      <w:r w:rsidRPr="007D42ED">
        <w:rPr>
          <w:rFonts w:ascii="Arial" w:hAnsi="Arial" w:cs="Arial"/>
          <w:sz w:val="24"/>
          <w:szCs w:val="24"/>
          <w:lang w:val="ru-RU"/>
        </w:rPr>
        <w:t xml:space="preserve">должностных лиц </w:t>
      </w:r>
      <w:r w:rsidRPr="007D42ED">
        <w:rPr>
          <w:rFonts w:ascii="Arial" w:hAnsi="Arial" w:cs="Arial"/>
          <w:sz w:val="24"/>
          <w:szCs w:val="24"/>
        </w:rPr>
        <w:t>Уполномоченн</w:t>
      </w:r>
      <w:r w:rsidRPr="007D42ED">
        <w:rPr>
          <w:rFonts w:ascii="Arial" w:hAnsi="Arial" w:cs="Arial"/>
          <w:sz w:val="24"/>
          <w:szCs w:val="24"/>
          <w:lang w:val="ru-RU"/>
        </w:rPr>
        <w:t>ого</w:t>
      </w:r>
      <w:r w:rsidRPr="007D42ED">
        <w:rPr>
          <w:rFonts w:ascii="Arial" w:hAnsi="Arial" w:cs="Arial"/>
          <w:sz w:val="24"/>
          <w:szCs w:val="24"/>
        </w:rPr>
        <w:t xml:space="preserve"> орган</w:t>
      </w:r>
      <w:r w:rsidRPr="007D42ED">
        <w:rPr>
          <w:rFonts w:ascii="Arial" w:hAnsi="Arial" w:cs="Arial"/>
          <w:sz w:val="24"/>
          <w:szCs w:val="24"/>
          <w:lang w:val="ru-RU"/>
        </w:rPr>
        <w:t>а</w:t>
      </w:r>
      <w:r w:rsidRPr="007D42ED">
        <w:rPr>
          <w:rFonts w:ascii="Arial" w:hAnsi="Arial" w:cs="Arial"/>
          <w:sz w:val="24"/>
          <w:szCs w:val="24"/>
        </w:rPr>
        <w:t>.</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rPr>
        <w:t xml:space="preserve">Зал ожидания оборудуется стульями, кресельными секциями. </w:t>
      </w:r>
      <w:r w:rsidRPr="007D42ED">
        <w:rPr>
          <w:rFonts w:ascii="Arial" w:hAnsi="Arial" w:cs="Arial"/>
          <w:sz w:val="24"/>
          <w:szCs w:val="24"/>
          <w:lang w:val="ru-RU"/>
        </w:rPr>
        <w:t xml:space="preserve">Место </w:t>
      </w:r>
      <w:r w:rsidRPr="007D42ED">
        <w:rPr>
          <w:rFonts w:ascii="Arial" w:hAnsi="Arial" w:cs="Arial"/>
          <w:sz w:val="24"/>
          <w:szCs w:val="24"/>
        </w:rPr>
        <w:t>ожидания определяется исходя из фактической нагрузки и возможностей для их размещения в здании и составляет не менее 5 мест.</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rPr>
        <w:t>Прием заявителей осуществляется в специально выделенных для данных целей помещениях, оборудованных информационными табличками (вывесками) с указанием:</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rPr>
        <w:t xml:space="preserve">номера </w:t>
      </w:r>
      <w:r w:rsidRPr="007D42ED">
        <w:rPr>
          <w:rFonts w:ascii="Arial" w:hAnsi="Arial" w:cs="Arial"/>
          <w:spacing w:val="-2"/>
          <w:sz w:val="24"/>
          <w:szCs w:val="24"/>
        </w:rPr>
        <w:t>кабинета;</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rPr>
        <w:t>фамилии,</w:t>
      </w:r>
      <w:r w:rsidRPr="007D42ED">
        <w:rPr>
          <w:rFonts w:ascii="Arial" w:hAnsi="Arial" w:cs="Arial"/>
          <w:spacing w:val="-1"/>
          <w:sz w:val="24"/>
          <w:szCs w:val="24"/>
        </w:rPr>
        <w:t xml:space="preserve"> </w:t>
      </w:r>
      <w:r w:rsidRPr="007D42ED">
        <w:rPr>
          <w:rFonts w:ascii="Arial" w:hAnsi="Arial" w:cs="Arial"/>
          <w:sz w:val="24"/>
          <w:szCs w:val="24"/>
        </w:rPr>
        <w:t>имени,</w:t>
      </w:r>
      <w:r w:rsidRPr="007D42ED">
        <w:rPr>
          <w:rFonts w:ascii="Arial" w:hAnsi="Arial" w:cs="Arial"/>
          <w:spacing w:val="-1"/>
          <w:sz w:val="24"/>
          <w:szCs w:val="24"/>
        </w:rPr>
        <w:t xml:space="preserve"> </w:t>
      </w:r>
      <w:r w:rsidRPr="007D42ED">
        <w:rPr>
          <w:rFonts w:ascii="Arial" w:hAnsi="Arial" w:cs="Arial"/>
          <w:sz w:val="24"/>
          <w:szCs w:val="24"/>
        </w:rPr>
        <w:t>отчества</w:t>
      </w:r>
      <w:r w:rsidRPr="007D42ED">
        <w:rPr>
          <w:rFonts w:ascii="Arial" w:hAnsi="Arial" w:cs="Arial"/>
          <w:spacing w:val="-1"/>
          <w:sz w:val="24"/>
          <w:szCs w:val="24"/>
        </w:rPr>
        <w:t xml:space="preserve"> </w:t>
      </w:r>
      <w:r w:rsidRPr="007D42ED">
        <w:rPr>
          <w:rFonts w:ascii="Arial" w:hAnsi="Arial" w:cs="Arial"/>
          <w:sz w:val="24"/>
          <w:szCs w:val="24"/>
        </w:rPr>
        <w:t>и</w:t>
      </w:r>
      <w:r w:rsidRPr="007D42ED">
        <w:rPr>
          <w:rFonts w:ascii="Arial" w:hAnsi="Arial" w:cs="Arial"/>
          <w:spacing w:val="-1"/>
          <w:sz w:val="24"/>
          <w:szCs w:val="24"/>
        </w:rPr>
        <w:t xml:space="preserve"> </w:t>
      </w:r>
      <w:r w:rsidRPr="007D42ED">
        <w:rPr>
          <w:rFonts w:ascii="Arial" w:hAnsi="Arial" w:cs="Arial"/>
          <w:sz w:val="24"/>
          <w:szCs w:val="24"/>
        </w:rPr>
        <w:t>должности</w:t>
      </w:r>
      <w:r w:rsidRPr="007D42ED">
        <w:rPr>
          <w:rFonts w:ascii="Arial" w:hAnsi="Arial" w:cs="Arial"/>
          <w:spacing w:val="-1"/>
          <w:sz w:val="24"/>
          <w:szCs w:val="24"/>
        </w:rPr>
        <w:t xml:space="preserve"> </w:t>
      </w:r>
      <w:r w:rsidRPr="007D42ED">
        <w:rPr>
          <w:rFonts w:ascii="Arial" w:hAnsi="Arial" w:cs="Arial"/>
          <w:sz w:val="24"/>
          <w:szCs w:val="24"/>
        </w:rPr>
        <w:t>специалиста,</w:t>
      </w:r>
      <w:r w:rsidRPr="007D42ED">
        <w:rPr>
          <w:rFonts w:ascii="Arial" w:hAnsi="Arial" w:cs="Arial"/>
          <w:spacing w:val="-1"/>
          <w:sz w:val="24"/>
          <w:szCs w:val="24"/>
        </w:rPr>
        <w:t xml:space="preserve"> </w:t>
      </w:r>
      <w:r w:rsidRPr="007D42ED">
        <w:rPr>
          <w:rFonts w:ascii="Arial" w:hAnsi="Arial" w:cs="Arial"/>
          <w:sz w:val="24"/>
          <w:szCs w:val="24"/>
        </w:rPr>
        <w:t>осуществляющего прием и выдачу документов;</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rPr>
        <w:t>времени</w:t>
      </w:r>
      <w:r w:rsidRPr="007D42ED">
        <w:rPr>
          <w:rFonts w:ascii="Arial" w:hAnsi="Arial" w:cs="Arial"/>
          <w:spacing w:val="-4"/>
          <w:sz w:val="24"/>
          <w:szCs w:val="24"/>
        </w:rPr>
        <w:t xml:space="preserve"> </w:t>
      </w:r>
      <w:r w:rsidRPr="007D42ED">
        <w:rPr>
          <w:rFonts w:ascii="Arial" w:hAnsi="Arial" w:cs="Arial"/>
          <w:sz w:val="24"/>
          <w:szCs w:val="24"/>
        </w:rPr>
        <w:t>перерыва,</w:t>
      </w:r>
      <w:r w:rsidRPr="007D42ED">
        <w:rPr>
          <w:rFonts w:ascii="Arial" w:hAnsi="Arial" w:cs="Arial"/>
          <w:spacing w:val="-3"/>
          <w:sz w:val="24"/>
          <w:szCs w:val="24"/>
        </w:rPr>
        <w:t xml:space="preserve"> </w:t>
      </w:r>
      <w:r w:rsidRPr="007D42ED">
        <w:rPr>
          <w:rFonts w:ascii="Arial" w:hAnsi="Arial" w:cs="Arial"/>
          <w:sz w:val="24"/>
          <w:szCs w:val="24"/>
        </w:rPr>
        <w:t>технического</w:t>
      </w:r>
      <w:r w:rsidRPr="007D42ED">
        <w:rPr>
          <w:rFonts w:ascii="Arial" w:hAnsi="Arial" w:cs="Arial"/>
          <w:spacing w:val="-3"/>
          <w:sz w:val="24"/>
          <w:szCs w:val="24"/>
        </w:rPr>
        <w:t xml:space="preserve"> </w:t>
      </w:r>
      <w:r w:rsidRPr="007D42ED">
        <w:rPr>
          <w:rFonts w:ascii="Arial" w:hAnsi="Arial" w:cs="Arial"/>
          <w:spacing w:val="-2"/>
          <w:sz w:val="24"/>
          <w:szCs w:val="24"/>
        </w:rPr>
        <w:t>перерыва.</w:t>
      </w:r>
    </w:p>
    <w:p w:rsidR="007D42ED" w:rsidRPr="007D42ED" w:rsidRDefault="007D42ED" w:rsidP="007D42ED">
      <w:pPr>
        <w:pStyle w:val="ac"/>
        <w:ind w:firstLine="567"/>
        <w:rPr>
          <w:rFonts w:ascii="Arial" w:hAnsi="Arial" w:cs="Arial"/>
          <w:spacing w:val="-2"/>
          <w:sz w:val="24"/>
          <w:szCs w:val="24"/>
        </w:rPr>
      </w:pPr>
      <w:r w:rsidRPr="007D42ED">
        <w:rPr>
          <w:rFonts w:ascii="Arial" w:hAnsi="Arial" w:cs="Arial"/>
          <w:sz w:val="24"/>
          <w:szCs w:val="24"/>
        </w:rPr>
        <w:t xml:space="preserve">Каждое рабочее место должно быть оборудовано персональным компьютером с возможностью доступа к необходимым информационным ресурсам, печатающим и копирующим </w:t>
      </w:r>
      <w:r w:rsidRPr="007D42ED">
        <w:rPr>
          <w:rFonts w:ascii="Arial" w:hAnsi="Arial" w:cs="Arial"/>
          <w:spacing w:val="-2"/>
          <w:sz w:val="24"/>
          <w:szCs w:val="24"/>
        </w:rPr>
        <w:t>устройствами.</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rPr>
        <w:t>Требования к размещению и оформлению визуальной, текстовой информации.</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rPr>
        <w:t>На информационных стендах в зале ожидания Уполномоченн</w:t>
      </w:r>
      <w:r w:rsidRPr="007D42ED">
        <w:rPr>
          <w:rFonts w:ascii="Arial" w:hAnsi="Arial" w:cs="Arial"/>
          <w:sz w:val="24"/>
          <w:szCs w:val="24"/>
          <w:lang w:val="ru-RU"/>
        </w:rPr>
        <w:t>ого</w:t>
      </w:r>
      <w:r w:rsidRPr="007D42ED">
        <w:rPr>
          <w:rFonts w:ascii="Arial" w:hAnsi="Arial" w:cs="Arial"/>
          <w:sz w:val="24"/>
          <w:szCs w:val="24"/>
        </w:rPr>
        <w:t xml:space="preserve"> орган</w:t>
      </w:r>
      <w:r w:rsidRPr="007D42ED">
        <w:rPr>
          <w:rFonts w:ascii="Arial" w:hAnsi="Arial" w:cs="Arial"/>
          <w:sz w:val="24"/>
          <w:szCs w:val="24"/>
          <w:lang w:val="ru-RU"/>
        </w:rPr>
        <w:t>а</w:t>
      </w:r>
      <w:r w:rsidRPr="007D42ED">
        <w:rPr>
          <w:rFonts w:ascii="Arial" w:hAnsi="Arial" w:cs="Arial"/>
          <w:sz w:val="24"/>
          <w:szCs w:val="24"/>
        </w:rPr>
        <w:t xml:space="preserve"> размещается следующая информация:</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rPr>
        <w:t>местонахождение, график приема заявителей по вопросам предоставления муниципальных услуг, номера телефонов, адрес официального сайта и электронной почты;</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rPr>
        <w:t>информация</w:t>
      </w:r>
      <w:r w:rsidRPr="007D42ED">
        <w:rPr>
          <w:rFonts w:ascii="Arial" w:hAnsi="Arial" w:cs="Arial"/>
          <w:spacing w:val="-6"/>
          <w:sz w:val="24"/>
          <w:szCs w:val="24"/>
        </w:rPr>
        <w:t xml:space="preserve"> </w:t>
      </w:r>
      <w:r w:rsidRPr="007D42ED">
        <w:rPr>
          <w:rFonts w:ascii="Arial" w:hAnsi="Arial" w:cs="Arial"/>
          <w:sz w:val="24"/>
          <w:szCs w:val="24"/>
        </w:rPr>
        <w:t>о</w:t>
      </w:r>
      <w:r w:rsidRPr="007D42ED">
        <w:rPr>
          <w:rFonts w:ascii="Arial" w:hAnsi="Arial" w:cs="Arial"/>
          <w:spacing w:val="-5"/>
          <w:sz w:val="24"/>
          <w:szCs w:val="24"/>
        </w:rPr>
        <w:t xml:space="preserve"> </w:t>
      </w:r>
      <w:r w:rsidRPr="007D42ED">
        <w:rPr>
          <w:rFonts w:ascii="Arial" w:hAnsi="Arial" w:cs="Arial"/>
          <w:sz w:val="24"/>
          <w:szCs w:val="24"/>
        </w:rPr>
        <w:t>размещении</w:t>
      </w:r>
      <w:r w:rsidRPr="007D42ED">
        <w:rPr>
          <w:rFonts w:ascii="Arial" w:hAnsi="Arial" w:cs="Arial"/>
          <w:spacing w:val="-6"/>
          <w:sz w:val="24"/>
          <w:szCs w:val="24"/>
        </w:rPr>
        <w:t xml:space="preserve"> </w:t>
      </w:r>
      <w:r w:rsidRPr="007D42ED">
        <w:rPr>
          <w:rFonts w:ascii="Arial" w:hAnsi="Arial" w:cs="Arial"/>
          <w:sz w:val="24"/>
          <w:szCs w:val="24"/>
          <w:lang w:val="ru-RU"/>
        </w:rPr>
        <w:t>должностных лиц Уполномоченного органа</w:t>
      </w:r>
      <w:r w:rsidRPr="007D42ED">
        <w:rPr>
          <w:rFonts w:ascii="Arial" w:hAnsi="Arial" w:cs="Arial"/>
          <w:spacing w:val="-2"/>
          <w:sz w:val="24"/>
          <w:szCs w:val="24"/>
        </w:rPr>
        <w:t>;</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rPr>
        <w:t>перечень муниципальных услуг, предоставляемых Уполномоченны</w:t>
      </w:r>
      <w:r w:rsidRPr="007D42ED">
        <w:rPr>
          <w:rFonts w:ascii="Arial" w:hAnsi="Arial" w:cs="Arial"/>
          <w:sz w:val="24"/>
          <w:szCs w:val="24"/>
          <w:lang w:val="ru-RU"/>
        </w:rPr>
        <w:t>м</w:t>
      </w:r>
      <w:r w:rsidRPr="007D42ED">
        <w:rPr>
          <w:rFonts w:ascii="Arial" w:hAnsi="Arial" w:cs="Arial"/>
          <w:sz w:val="24"/>
          <w:szCs w:val="24"/>
        </w:rPr>
        <w:t xml:space="preserve"> орган</w:t>
      </w:r>
      <w:r w:rsidRPr="007D42ED">
        <w:rPr>
          <w:rFonts w:ascii="Arial" w:hAnsi="Arial" w:cs="Arial"/>
          <w:sz w:val="24"/>
          <w:szCs w:val="24"/>
          <w:lang w:val="ru-RU"/>
        </w:rPr>
        <w:t>ом</w:t>
      </w:r>
      <w:r w:rsidRPr="007D42ED">
        <w:rPr>
          <w:rFonts w:ascii="Arial" w:hAnsi="Arial" w:cs="Arial"/>
          <w:sz w:val="24"/>
          <w:szCs w:val="24"/>
        </w:rPr>
        <w:t>;</w:t>
      </w:r>
      <w:r w:rsidRPr="007D42ED">
        <w:rPr>
          <w:rFonts w:ascii="Arial" w:hAnsi="Arial" w:cs="Arial"/>
          <w:spacing w:val="40"/>
          <w:sz w:val="24"/>
          <w:szCs w:val="24"/>
        </w:rPr>
        <w:t xml:space="preserve"> </w:t>
      </w:r>
      <w:r w:rsidRPr="007D42ED">
        <w:rPr>
          <w:rFonts w:ascii="Arial" w:hAnsi="Arial" w:cs="Arial"/>
          <w:sz w:val="24"/>
          <w:szCs w:val="24"/>
        </w:rPr>
        <w:t>перечень</w:t>
      </w:r>
      <w:r w:rsidRPr="007D42ED">
        <w:rPr>
          <w:rFonts w:ascii="Arial" w:hAnsi="Arial" w:cs="Arial"/>
          <w:spacing w:val="73"/>
          <w:w w:val="150"/>
          <w:sz w:val="24"/>
          <w:szCs w:val="24"/>
          <w:lang w:val="ru-RU"/>
        </w:rPr>
        <w:t xml:space="preserve"> </w:t>
      </w:r>
      <w:r w:rsidRPr="007D42ED">
        <w:rPr>
          <w:rFonts w:ascii="Arial" w:hAnsi="Arial" w:cs="Arial"/>
          <w:sz w:val="24"/>
          <w:szCs w:val="24"/>
        </w:rPr>
        <w:t>документов,</w:t>
      </w:r>
      <w:r w:rsidRPr="007D42ED">
        <w:rPr>
          <w:rFonts w:ascii="Arial" w:hAnsi="Arial" w:cs="Arial"/>
          <w:spacing w:val="74"/>
          <w:w w:val="150"/>
          <w:sz w:val="24"/>
          <w:szCs w:val="24"/>
        </w:rPr>
        <w:t xml:space="preserve"> </w:t>
      </w:r>
      <w:r w:rsidRPr="007D42ED">
        <w:rPr>
          <w:rFonts w:ascii="Arial" w:hAnsi="Arial" w:cs="Arial"/>
          <w:sz w:val="24"/>
          <w:szCs w:val="24"/>
        </w:rPr>
        <w:t>необходимых</w:t>
      </w:r>
      <w:r w:rsidRPr="007D42ED">
        <w:rPr>
          <w:rFonts w:ascii="Arial" w:hAnsi="Arial" w:cs="Arial"/>
          <w:spacing w:val="74"/>
          <w:w w:val="150"/>
          <w:sz w:val="24"/>
          <w:szCs w:val="24"/>
          <w:lang w:val="ru-RU"/>
        </w:rPr>
        <w:t xml:space="preserve"> </w:t>
      </w:r>
      <w:r w:rsidRPr="007D42ED">
        <w:rPr>
          <w:rFonts w:ascii="Arial" w:hAnsi="Arial" w:cs="Arial"/>
          <w:sz w:val="24"/>
          <w:szCs w:val="24"/>
        </w:rPr>
        <w:t>для</w:t>
      </w:r>
      <w:r w:rsidRPr="007D42ED">
        <w:rPr>
          <w:rFonts w:ascii="Arial" w:hAnsi="Arial" w:cs="Arial"/>
          <w:spacing w:val="73"/>
          <w:w w:val="150"/>
          <w:sz w:val="24"/>
          <w:szCs w:val="24"/>
        </w:rPr>
        <w:t xml:space="preserve"> </w:t>
      </w:r>
      <w:r w:rsidRPr="007D42ED">
        <w:rPr>
          <w:rFonts w:ascii="Arial" w:hAnsi="Arial" w:cs="Arial"/>
          <w:spacing w:val="-2"/>
          <w:sz w:val="24"/>
          <w:szCs w:val="24"/>
        </w:rPr>
        <w:t>предоставления</w:t>
      </w:r>
      <w:r w:rsidRPr="007D42ED">
        <w:rPr>
          <w:rFonts w:ascii="Arial" w:hAnsi="Arial" w:cs="Arial"/>
          <w:sz w:val="24"/>
          <w:szCs w:val="24"/>
          <w:lang w:val="ru-RU"/>
        </w:rPr>
        <w:t xml:space="preserve"> </w:t>
      </w:r>
      <w:r w:rsidRPr="007D42ED">
        <w:rPr>
          <w:rFonts w:ascii="Arial" w:hAnsi="Arial" w:cs="Arial"/>
          <w:sz w:val="24"/>
          <w:szCs w:val="24"/>
        </w:rPr>
        <w:t>муниципальной</w:t>
      </w:r>
      <w:r w:rsidRPr="007D42ED">
        <w:rPr>
          <w:rFonts w:ascii="Arial" w:hAnsi="Arial" w:cs="Arial"/>
          <w:spacing w:val="-7"/>
          <w:sz w:val="24"/>
          <w:szCs w:val="24"/>
        </w:rPr>
        <w:t xml:space="preserve"> </w:t>
      </w:r>
      <w:r w:rsidRPr="007D42ED">
        <w:rPr>
          <w:rFonts w:ascii="Arial" w:hAnsi="Arial" w:cs="Arial"/>
          <w:sz w:val="24"/>
          <w:szCs w:val="24"/>
        </w:rPr>
        <w:t>услуги,</w:t>
      </w:r>
      <w:r w:rsidRPr="007D42ED">
        <w:rPr>
          <w:rFonts w:ascii="Arial" w:hAnsi="Arial" w:cs="Arial"/>
          <w:spacing w:val="-6"/>
          <w:sz w:val="24"/>
          <w:szCs w:val="24"/>
        </w:rPr>
        <w:t xml:space="preserve"> </w:t>
      </w:r>
      <w:r w:rsidRPr="007D42ED">
        <w:rPr>
          <w:rFonts w:ascii="Arial" w:hAnsi="Arial" w:cs="Arial"/>
          <w:sz w:val="24"/>
          <w:szCs w:val="24"/>
        </w:rPr>
        <w:t>и</w:t>
      </w:r>
      <w:r w:rsidRPr="007D42ED">
        <w:rPr>
          <w:rFonts w:ascii="Arial" w:hAnsi="Arial" w:cs="Arial"/>
          <w:spacing w:val="-7"/>
          <w:sz w:val="24"/>
          <w:szCs w:val="24"/>
        </w:rPr>
        <w:t xml:space="preserve"> </w:t>
      </w:r>
      <w:r w:rsidRPr="007D42ED">
        <w:rPr>
          <w:rFonts w:ascii="Arial" w:hAnsi="Arial" w:cs="Arial"/>
          <w:sz w:val="24"/>
          <w:szCs w:val="24"/>
        </w:rPr>
        <w:t>требования,</w:t>
      </w:r>
      <w:r w:rsidRPr="007D42ED">
        <w:rPr>
          <w:rFonts w:ascii="Arial" w:hAnsi="Arial" w:cs="Arial"/>
          <w:spacing w:val="-6"/>
          <w:sz w:val="24"/>
          <w:szCs w:val="24"/>
        </w:rPr>
        <w:t xml:space="preserve"> </w:t>
      </w:r>
      <w:r w:rsidRPr="007D42ED">
        <w:rPr>
          <w:rFonts w:ascii="Arial" w:hAnsi="Arial" w:cs="Arial"/>
          <w:sz w:val="24"/>
          <w:szCs w:val="24"/>
        </w:rPr>
        <w:t>предъявляемые</w:t>
      </w:r>
      <w:r w:rsidRPr="007D42ED">
        <w:rPr>
          <w:rFonts w:ascii="Arial" w:hAnsi="Arial" w:cs="Arial"/>
          <w:spacing w:val="-7"/>
          <w:sz w:val="24"/>
          <w:szCs w:val="24"/>
        </w:rPr>
        <w:t xml:space="preserve"> </w:t>
      </w:r>
      <w:r w:rsidRPr="007D42ED">
        <w:rPr>
          <w:rFonts w:ascii="Arial" w:hAnsi="Arial" w:cs="Arial"/>
          <w:sz w:val="24"/>
          <w:szCs w:val="24"/>
        </w:rPr>
        <w:t>к</w:t>
      </w:r>
      <w:r w:rsidRPr="007D42ED">
        <w:rPr>
          <w:rFonts w:ascii="Arial" w:hAnsi="Arial" w:cs="Arial"/>
          <w:spacing w:val="-6"/>
          <w:sz w:val="24"/>
          <w:szCs w:val="24"/>
        </w:rPr>
        <w:t xml:space="preserve"> </w:t>
      </w:r>
      <w:r w:rsidRPr="007D42ED">
        <w:rPr>
          <w:rFonts w:ascii="Arial" w:hAnsi="Arial" w:cs="Arial"/>
          <w:sz w:val="24"/>
          <w:szCs w:val="24"/>
        </w:rPr>
        <w:t>документам; срок предоставления муниципальной услуги.</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rPr>
        <w:t>Доступ инвалидов к помещениям, в которых предоставляется муниципальная услуга, обеспечивается в соответствии с законодательством Российской Федерации о социальной защите инвалидов.</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rPr>
        <w:t>Полная версия текста Административного регламента с приложениями и извлечениями из законодательных и иных нормативных правовых актов, содержащих нормы, регулирующие деятельность по предоставлению муниципальной услуги, размещается на официальном сайте Администрации</w:t>
      </w:r>
      <w:r w:rsidRPr="007D42ED">
        <w:rPr>
          <w:rFonts w:ascii="Arial" w:hAnsi="Arial" w:cs="Arial"/>
          <w:sz w:val="24"/>
          <w:szCs w:val="24"/>
          <w:lang w:val="ru-RU"/>
        </w:rPr>
        <w:t xml:space="preserve"> города-курорта Кисловодска</w:t>
      </w:r>
      <w:r w:rsidRPr="007D42ED">
        <w:rPr>
          <w:rFonts w:ascii="Arial" w:hAnsi="Arial" w:cs="Arial"/>
          <w:sz w:val="24"/>
          <w:szCs w:val="24"/>
        </w:rPr>
        <w:t>.</w:t>
      </w:r>
    </w:p>
    <w:p w:rsidR="007D42ED" w:rsidRPr="007D42ED" w:rsidRDefault="007D42ED" w:rsidP="007D42ED">
      <w:pPr>
        <w:pStyle w:val="ac"/>
        <w:ind w:firstLine="567"/>
        <w:rPr>
          <w:rFonts w:ascii="Arial" w:hAnsi="Arial" w:cs="Arial"/>
          <w:sz w:val="24"/>
          <w:szCs w:val="24"/>
        </w:rPr>
      </w:pPr>
      <w:r w:rsidRPr="007D42ED">
        <w:rPr>
          <w:rFonts w:ascii="Arial" w:hAnsi="Arial" w:cs="Arial"/>
          <w:sz w:val="24"/>
          <w:szCs w:val="24"/>
        </w:rPr>
        <w:lastRenderedPageBreak/>
        <w:t>Требования к помещениям, залу ожидания и приема заявителей в МФЦ установлены постановлением Правительства Российской Федерации</w:t>
      </w:r>
      <w:r w:rsidRPr="007D42ED">
        <w:rPr>
          <w:rFonts w:ascii="Arial" w:hAnsi="Arial" w:cs="Arial"/>
          <w:spacing w:val="80"/>
          <w:w w:val="150"/>
          <w:sz w:val="24"/>
          <w:szCs w:val="24"/>
        </w:rPr>
        <w:t xml:space="preserve"> </w:t>
      </w:r>
      <w:r w:rsidRPr="007D42ED">
        <w:rPr>
          <w:rFonts w:ascii="Arial" w:hAnsi="Arial" w:cs="Arial"/>
          <w:sz w:val="24"/>
          <w:szCs w:val="24"/>
        </w:rPr>
        <w:t>от</w:t>
      </w:r>
      <w:r w:rsidRPr="007D42ED">
        <w:rPr>
          <w:rFonts w:ascii="Arial" w:hAnsi="Arial" w:cs="Arial"/>
          <w:spacing w:val="-1"/>
          <w:sz w:val="24"/>
          <w:szCs w:val="24"/>
        </w:rPr>
        <w:t xml:space="preserve"> </w:t>
      </w:r>
      <w:r w:rsidRPr="007D42ED">
        <w:rPr>
          <w:rFonts w:ascii="Arial" w:hAnsi="Arial" w:cs="Arial"/>
          <w:sz w:val="24"/>
          <w:szCs w:val="24"/>
        </w:rPr>
        <w:t>22 декабря 2012 г</w:t>
      </w:r>
      <w:r w:rsidRPr="007D42ED">
        <w:rPr>
          <w:rFonts w:ascii="Arial" w:hAnsi="Arial" w:cs="Arial"/>
          <w:sz w:val="24"/>
          <w:szCs w:val="24"/>
          <w:lang w:val="ru-RU"/>
        </w:rPr>
        <w:t>ода</w:t>
      </w:r>
      <w:r w:rsidRPr="007D42ED">
        <w:rPr>
          <w:rFonts w:ascii="Arial" w:hAnsi="Arial" w:cs="Arial"/>
          <w:sz w:val="24"/>
          <w:szCs w:val="24"/>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7D42ED" w:rsidRPr="007D42ED" w:rsidRDefault="007D42ED" w:rsidP="007D42ED">
      <w:pPr>
        <w:autoSpaceDE w:val="0"/>
        <w:autoSpaceDN w:val="0"/>
        <w:adjustRightInd w:val="0"/>
        <w:spacing w:after="0" w:line="240" w:lineRule="auto"/>
        <w:ind w:firstLine="567"/>
        <w:jc w:val="both"/>
        <w:rPr>
          <w:rFonts w:ascii="Arial" w:hAnsi="Arial" w:cs="Arial"/>
          <w:sz w:val="24"/>
          <w:szCs w:val="24"/>
        </w:rPr>
      </w:pPr>
      <w:r w:rsidRPr="007D42ED">
        <w:rPr>
          <w:rFonts w:ascii="Arial" w:hAnsi="Arial" w:cs="Arial"/>
          <w:sz w:val="24"/>
          <w:szCs w:val="24"/>
        </w:rPr>
        <w:t xml:space="preserve">2.13. Показатели доступности и качества </w:t>
      </w:r>
      <w:r w:rsidRPr="007D42ED">
        <w:rPr>
          <w:rFonts w:ascii="Arial" w:eastAsia="Arial CYR" w:hAnsi="Arial" w:cs="Arial"/>
          <w:iCs/>
          <w:sz w:val="24"/>
          <w:szCs w:val="24"/>
        </w:rPr>
        <w:t>муниципальной</w:t>
      </w:r>
      <w:r w:rsidRPr="007D42ED">
        <w:rPr>
          <w:rFonts w:ascii="Arial" w:hAnsi="Arial" w:cs="Arial"/>
          <w:sz w:val="24"/>
          <w:szCs w:val="24"/>
        </w:rPr>
        <w:t xml:space="preserve"> услуги.</w:t>
      </w:r>
    </w:p>
    <w:p w:rsidR="007D42ED" w:rsidRPr="007D42ED" w:rsidRDefault="007D42ED" w:rsidP="007D42ED">
      <w:pPr>
        <w:pStyle w:val="a4"/>
        <w:widowControl w:val="0"/>
        <w:tabs>
          <w:tab w:val="left" w:pos="1449"/>
          <w:tab w:val="left" w:pos="3136"/>
          <w:tab w:val="left" w:pos="4891"/>
          <w:tab w:val="left" w:pos="5733"/>
          <w:tab w:val="left" w:pos="7411"/>
          <w:tab w:val="left" w:pos="9249"/>
        </w:tabs>
        <w:suppressAutoHyphens w:val="0"/>
        <w:autoSpaceDE w:val="0"/>
        <w:autoSpaceDN w:val="0"/>
        <w:spacing w:after="0" w:line="240" w:lineRule="auto"/>
        <w:ind w:left="0" w:firstLine="567"/>
        <w:contextualSpacing w:val="0"/>
        <w:jc w:val="both"/>
        <w:rPr>
          <w:rFonts w:ascii="Arial" w:hAnsi="Arial" w:cs="Arial"/>
          <w:sz w:val="24"/>
          <w:szCs w:val="24"/>
        </w:rPr>
      </w:pPr>
      <w:r w:rsidRPr="007D42ED">
        <w:rPr>
          <w:rFonts w:ascii="Arial" w:hAnsi="Arial" w:cs="Arial"/>
          <w:spacing w:val="-2"/>
          <w:sz w:val="24"/>
          <w:szCs w:val="24"/>
        </w:rPr>
        <w:t>1) доступность</w:t>
      </w:r>
      <w:r w:rsidRPr="007D42ED">
        <w:rPr>
          <w:rFonts w:ascii="Arial" w:hAnsi="Arial" w:cs="Arial"/>
          <w:sz w:val="24"/>
          <w:szCs w:val="24"/>
        </w:rPr>
        <w:t xml:space="preserve"> </w:t>
      </w:r>
      <w:r w:rsidRPr="007D42ED">
        <w:rPr>
          <w:rFonts w:ascii="Arial" w:hAnsi="Arial" w:cs="Arial"/>
          <w:spacing w:val="-2"/>
          <w:sz w:val="24"/>
          <w:szCs w:val="24"/>
        </w:rPr>
        <w:t>электронных</w:t>
      </w:r>
      <w:r w:rsidRPr="007D42ED">
        <w:rPr>
          <w:rFonts w:ascii="Arial" w:hAnsi="Arial" w:cs="Arial"/>
          <w:sz w:val="24"/>
          <w:szCs w:val="24"/>
        </w:rPr>
        <w:t xml:space="preserve"> </w:t>
      </w:r>
      <w:r w:rsidRPr="007D42ED">
        <w:rPr>
          <w:rFonts w:ascii="Arial" w:hAnsi="Arial" w:cs="Arial"/>
          <w:spacing w:val="-4"/>
          <w:sz w:val="24"/>
          <w:szCs w:val="24"/>
        </w:rPr>
        <w:t>форм</w:t>
      </w:r>
      <w:r w:rsidRPr="007D42ED">
        <w:rPr>
          <w:rFonts w:ascii="Arial" w:hAnsi="Arial" w:cs="Arial"/>
          <w:sz w:val="24"/>
          <w:szCs w:val="24"/>
        </w:rPr>
        <w:t xml:space="preserve"> </w:t>
      </w:r>
      <w:r w:rsidRPr="007D42ED">
        <w:rPr>
          <w:rFonts w:ascii="Arial" w:hAnsi="Arial" w:cs="Arial"/>
          <w:spacing w:val="-2"/>
          <w:sz w:val="24"/>
          <w:szCs w:val="24"/>
        </w:rPr>
        <w:t>документов,</w:t>
      </w:r>
      <w:r w:rsidRPr="007D42ED">
        <w:rPr>
          <w:rFonts w:ascii="Arial" w:hAnsi="Arial" w:cs="Arial"/>
          <w:sz w:val="24"/>
          <w:szCs w:val="24"/>
        </w:rPr>
        <w:t xml:space="preserve"> </w:t>
      </w:r>
      <w:r w:rsidRPr="007D42ED">
        <w:rPr>
          <w:rFonts w:ascii="Arial" w:hAnsi="Arial" w:cs="Arial"/>
          <w:spacing w:val="-2"/>
          <w:sz w:val="24"/>
          <w:szCs w:val="24"/>
        </w:rPr>
        <w:t>необходимых</w:t>
      </w:r>
      <w:r w:rsidRPr="007D42ED">
        <w:rPr>
          <w:rFonts w:ascii="Arial" w:hAnsi="Arial" w:cs="Arial"/>
          <w:sz w:val="24"/>
          <w:szCs w:val="24"/>
        </w:rPr>
        <w:t xml:space="preserve"> </w:t>
      </w:r>
      <w:r w:rsidRPr="007D42ED">
        <w:rPr>
          <w:rFonts w:ascii="Arial" w:hAnsi="Arial" w:cs="Arial"/>
          <w:spacing w:val="-4"/>
          <w:sz w:val="24"/>
          <w:szCs w:val="24"/>
        </w:rPr>
        <w:t xml:space="preserve">для </w:t>
      </w:r>
      <w:r w:rsidRPr="007D42ED">
        <w:rPr>
          <w:rFonts w:ascii="Arial" w:hAnsi="Arial" w:cs="Arial"/>
          <w:sz w:val="24"/>
          <w:szCs w:val="24"/>
        </w:rPr>
        <w:t>предоставления муниципальной услуги;</w:t>
      </w:r>
    </w:p>
    <w:p w:rsidR="007D42ED" w:rsidRPr="007D42ED" w:rsidRDefault="007D42ED" w:rsidP="007D42ED">
      <w:pPr>
        <w:pStyle w:val="a4"/>
        <w:widowControl w:val="0"/>
        <w:tabs>
          <w:tab w:val="left" w:pos="1328"/>
        </w:tabs>
        <w:suppressAutoHyphens w:val="0"/>
        <w:autoSpaceDE w:val="0"/>
        <w:autoSpaceDN w:val="0"/>
        <w:spacing w:after="0" w:line="240" w:lineRule="auto"/>
        <w:ind w:left="0" w:firstLine="567"/>
        <w:contextualSpacing w:val="0"/>
        <w:jc w:val="both"/>
        <w:rPr>
          <w:rFonts w:ascii="Arial" w:hAnsi="Arial" w:cs="Arial"/>
          <w:sz w:val="24"/>
          <w:szCs w:val="24"/>
        </w:rPr>
      </w:pPr>
      <w:r w:rsidRPr="007D42ED">
        <w:rPr>
          <w:rFonts w:ascii="Arial" w:hAnsi="Arial" w:cs="Arial"/>
          <w:sz w:val="24"/>
          <w:szCs w:val="24"/>
        </w:rPr>
        <w:t>2) возможность подачи заявления на получение муниципальной услуги и документов в электронной форме;</w:t>
      </w:r>
    </w:p>
    <w:p w:rsidR="007D42ED" w:rsidRPr="007D42ED" w:rsidRDefault="007D42ED" w:rsidP="007D42ED">
      <w:pPr>
        <w:pStyle w:val="a4"/>
        <w:widowControl w:val="0"/>
        <w:tabs>
          <w:tab w:val="left" w:pos="1373"/>
        </w:tabs>
        <w:suppressAutoHyphens w:val="0"/>
        <w:autoSpaceDE w:val="0"/>
        <w:autoSpaceDN w:val="0"/>
        <w:spacing w:after="0" w:line="240" w:lineRule="auto"/>
        <w:ind w:left="0" w:firstLine="567"/>
        <w:contextualSpacing w:val="0"/>
        <w:jc w:val="both"/>
        <w:rPr>
          <w:rFonts w:ascii="Arial" w:hAnsi="Arial" w:cs="Arial"/>
          <w:sz w:val="24"/>
          <w:szCs w:val="24"/>
        </w:rPr>
      </w:pPr>
      <w:r w:rsidRPr="007D42ED">
        <w:rPr>
          <w:rFonts w:ascii="Arial" w:hAnsi="Arial" w:cs="Arial"/>
          <w:sz w:val="24"/>
          <w:szCs w:val="24"/>
        </w:rPr>
        <w:t>3) своевременное</w:t>
      </w:r>
      <w:r w:rsidRPr="007D42ED">
        <w:rPr>
          <w:rFonts w:ascii="Arial" w:hAnsi="Arial" w:cs="Arial"/>
          <w:spacing w:val="40"/>
          <w:sz w:val="24"/>
          <w:szCs w:val="24"/>
        </w:rPr>
        <w:t xml:space="preserve"> </w:t>
      </w:r>
      <w:r w:rsidRPr="007D42ED">
        <w:rPr>
          <w:rFonts w:ascii="Arial" w:hAnsi="Arial" w:cs="Arial"/>
          <w:sz w:val="24"/>
          <w:szCs w:val="24"/>
        </w:rPr>
        <w:t>предоставление</w:t>
      </w:r>
      <w:r w:rsidRPr="007D42ED">
        <w:rPr>
          <w:rFonts w:ascii="Arial" w:hAnsi="Arial" w:cs="Arial"/>
          <w:spacing w:val="40"/>
          <w:sz w:val="24"/>
          <w:szCs w:val="24"/>
        </w:rPr>
        <w:t xml:space="preserve"> </w:t>
      </w:r>
      <w:r w:rsidRPr="007D42ED">
        <w:rPr>
          <w:rFonts w:ascii="Arial" w:hAnsi="Arial" w:cs="Arial"/>
          <w:sz w:val="24"/>
          <w:szCs w:val="24"/>
        </w:rPr>
        <w:t>муниципальной</w:t>
      </w:r>
      <w:r w:rsidRPr="007D42ED">
        <w:rPr>
          <w:rFonts w:ascii="Arial" w:hAnsi="Arial" w:cs="Arial"/>
          <w:spacing w:val="40"/>
          <w:sz w:val="24"/>
          <w:szCs w:val="24"/>
        </w:rPr>
        <w:t xml:space="preserve"> </w:t>
      </w:r>
      <w:r w:rsidRPr="007D42ED">
        <w:rPr>
          <w:rFonts w:ascii="Arial" w:hAnsi="Arial" w:cs="Arial"/>
          <w:sz w:val="24"/>
          <w:szCs w:val="24"/>
        </w:rPr>
        <w:t>услуги</w:t>
      </w:r>
      <w:r w:rsidRPr="007D42ED">
        <w:rPr>
          <w:rFonts w:ascii="Arial" w:hAnsi="Arial" w:cs="Arial"/>
          <w:spacing w:val="40"/>
          <w:sz w:val="24"/>
          <w:szCs w:val="24"/>
        </w:rPr>
        <w:t xml:space="preserve"> </w:t>
      </w:r>
      <w:r w:rsidRPr="007D42ED">
        <w:rPr>
          <w:rFonts w:ascii="Arial" w:hAnsi="Arial" w:cs="Arial"/>
          <w:sz w:val="24"/>
          <w:szCs w:val="24"/>
        </w:rPr>
        <w:t>(отсутствие нарушений сроков предоставления муниципальной услуги);</w:t>
      </w:r>
    </w:p>
    <w:p w:rsidR="007D42ED" w:rsidRPr="007D42ED" w:rsidRDefault="007D42ED" w:rsidP="007D42ED">
      <w:pPr>
        <w:pStyle w:val="a4"/>
        <w:widowControl w:val="0"/>
        <w:tabs>
          <w:tab w:val="left" w:pos="1347"/>
        </w:tabs>
        <w:suppressAutoHyphens w:val="0"/>
        <w:autoSpaceDE w:val="0"/>
        <w:autoSpaceDN w:val="0"/>
        <w:spacing w:after="0" w:line="240" w:lineRule="auto"/>
        <w:ind w:left="0" w:firstLine="567"/>
        <w:contextualSpacing w:val="0"/>
        <w:jc w:val="both"/>
        <w:rPr>
          <w:rFonts w:ascii="Arial" w:hAnsi="Arial" w:cs="Arial"/>
          <w:sz w:val="24"/>
          <w:szCs w:val="24"/>
        </w:rPr>
      </w:pPr>
      <w:r w:rsidRPr="007D42ED">
        <w:rPr>
          <w:rFonts w:ascii="Arial" w:hAnsi="Arial" w:cs="Arial"/>
          <w:sz w:val="24"/>
          <w:szCs w:val="24"/>
        </w:rPr>
        <w:t>4) предоставление муниципальной услуги в соответствии с вариантом предоставления муниципальной услуги;</w:t>
      </w:r>
    </w:p>
    <w:p w:rsidR="007D42ED" w:rsidRPr="007D42ED" w:rsidRDefault="007D42ED" w:rsidP="007D42ED">
      <w:pPr>
        <w:pStyle w:val="a4"/>
        <w:widowControl w:val="0"/>
        <w:tabs>
          <w:tab w:val="left" w:pos="1502"/>
          <w:tab w:val="left" w:pos="2842"/>
          <w:tab w:val="left" w:pos="5152"/>
          <w:tab w:val="left" w:pos="6569"/>
          <w:tab w:val="left" w:pos="6965"/>
          <w:tab w:val="left" w:pos="7769"/>
        </w:tabs>
        <w:suppressAutoHyphens w:val="0"/>
        <w:autoSpaceDE w:val="0"/>
        <w:autoSpaceDN w:val="0"/>
        <w:spacing w:after="0" w:line="240" w:lineRule="auto"/>
        <w:ind w:left="0" w:firstLine="567"/>
        <w:contextualSpacing w:val="0"/>
        <w:jc w:val="both"/>
        <w:rPr>
          <w:rFonts w:ascii="Arial" w:hAnsi="Arial" w:cs="Arial"/>
          <w:sz w:val="24"/>
          <w:szCs w:val="24"/>
        </w:rPr>
      </w:pPr>
      <w:r w:rsidRPr="007D42ED">
        <w:rPr>
          <w:rFonts w:ascii="Arial" w:hAnsi="Arial" w:cs="Arial"/>
          <w:spacing w:val="-2"/>
          <w:sz w:val="24"/>
          <w:szCs w:val="24"/>
        </w:rPr>
        <w:t>5) удобство</w:t>
      </w:r>
      <w:r w:rsidRPr="007D42ED">
        <w:rPr>
          <w:rFonts w:ascii="Arial" w:hAnsi="Arial" w:cs="Arial"/>
          <w:sz w:val="24"/>
          <w:szCs w:val="24"/>
        </w:rPr>
        <w:t xml:space="preserve"> </w:t>
      </w:r>
      <w:r w:rsidRPr="007D42ED">
        <w:rPr>
          <w:rFonts w:ascii="Arial" w:hAnsi="Arial" w:cs="Arial"/>
          <w:spacing w:val="-2"/>
          <w:sz w:val="24"/>
          <w:szCs w:val="24"/>
        </w:rPr>
        <w:t>информирования</w:t>
      </w:r>
      <w:r w:rsidRPr="007D42ED">
        <w:rPr>
          <w:rFonts w:ascii="Arial" w:hAnsi="Arial" w:cs="Arial"/>
          <w:sz w:val="24"/>
          <w:szCs w:val="24"/>
        </w:rPr>
        <w:t xml:space="preserve"> </w:t>
      </w:r>
      <w:r w:rsidRPr="007D42ED">
        <w:rPr>
          <w:rFonts w:ascii="Arial" w:hAnsi="Arial" w:cs="Arial"/>
          <w:spacing w:val="-2"/>
          <w:sz w:val="24"/>
          <w:szCs w:val="24"/>
        </w:rPr>
        <w:t>заявителя</w:t>
      </w:r>
      <w:r w:rsidRPr="007D42ED">
        <w:rPr>
          <w:rFonts w:ascii="Arial" w:hAnsi="Arial" w:cs="Arial"/>
          <w:sz w:val="24"/>
          <w:szCs w:val="24"/>
        </w:rPr>
        <w:t xml:space="preserve"> </w:t>
      </w:r>
      <w:r w:rsidRPr="007D42ED">
        <w:rPr>
          <w:rFonts w:ascii="Arial" w:hAnsi="Arial" w:cs="Arial"/>
          <w:spacing w:val="-10"/>
          <w:sz w:val="24"/>
          <w:szCs w:val="24"/>
        </w:rPr>
        <w:t>о</w:t>
      </w:r>
      <w:r w:rsidRPr="007D42ED">
        <w:rPr>
          <w:rFonts w:ascii="Arial" w:hAnsi="Arial" w:cs="Arial"/>
          <w:sz w:val="24"/>
          <w:szCs w:val="24"/>
        </w:rPr>
        <w:t xml:space="preserve"> </w:t>
      </w:r>
      <w:r w:rsidRPr="007D42ED">
        <w:rPr>
          <w:rFonts w:ascii="Arial" w:hAnsi="Arial" w:cs="Arial"/>
          <w:spacing w:val="-4"/>
          <w:sz w:val="24"/>
          <w:szCs w:val="24"/>
        </w:rPr>
        <w:t>ходе</w:t>
      </w:r>
      <w:r w:rsidRPr="007D42ED">
        <w:rPr>
          <w:rFonts w:ascii="Arial" w:hAnsi="Arial" w:cs="Arial"/>
          <w:sz w:val="24"/>
          <w:szCs w:val="24"/>
        </w:rPr>
        <w:t xml:space="preserve"> </w:t>
      </w:r>
      <w:r w:rsidRPr="007D42ED">
        <w:rPr>
          <w:rFonts w:ascii="Arial" w:hAnsi="Arial" w:cs="Arial"/>
          <w:spacing w:val="-2"/>
          <w:sz w:val="24"/>
          <w:szCs w:val="24"/>
        </w:rPr>
        <w:t xml:space="preserve">предоставления </w:t>
      </w:r>
      <w:r w:rsidRPr="007D42ED">
        <w:rPr>
          <w:rFonts w:ascii="Arial" w:hAnsi="Arial" w:cs="Arial"/>
          <w:sz w:val="24"/>
          <w:szCs w:val="24"/>
        </w:rPr>
        <w:t>муниципальной услуги;</w:t>
      </w:r>
    </w:p>
    <w:p w:rsidR="007D42ED" w:rsidRPr="007D42ED" w:rsidRDefault="007D42ED" w:rsidP="007D42ED">
      <w:pPr>
        <w:pStyle w:val="a4"/>
        <w:widowControl w:val="0"/>
        <w:tabs>
          <w:tab w:val="left" w:pos="1446"/>
          <w:tab w:val="left" w:pos="2730"/>
          <w:tab w:val="left" w:pos="4194"/>
          <w:tab w:val="left" w:pos="5670"/>
          <w:tab w:val="left" w:pos="7763"/>
        </w:tabs>
        <w:suppressAutoHyphens w:val="0"/>
        <w:autoSpaceDE w:val="0"/>
        <w:autoSpaceDN w:val="0"/>
        <w:spacing w:after="0" w:line="240" w:lineRule="auto"/>
        <w:ind w:left="0" w:firstLine="567"/>
        <w:contextualSpacing w:val="0"/>
        <w:jc w:val="both"/>
        <w:rPr>
          <w:rFonts w:ascii="Arial" w:hAnsi="Arial" w:cs="Arial"/>
          <w:sz w:val="24"/>
          <w:szCs w:val="24"/>
        </w:rPr>
      </w:pPr>
      <w:r w:rsidRPr="007D42ED">
        <w:rPr>
          <w:rFonts w:ascii="Arial" w:hAnsi="Arial" w:cs="Arial"/>
          <w:spacing w:val="-2"/>
          <w:sz w:val="24"/>
          <w:szCs w:val="24"/>
        </w:rPr>
        <w:t>6) удобство</w:t>
      </w:r>
      <w:r w:rsidRPr="007D42ED">
        <w:rPr>
          <w:rFonts w:ascii="Arial" w:hAnsi="Arial" w:cs="Arial"/>
          <w:sz w:val="24"/>
          <w:szCs w:val="24"/>
        </w:rPr>
        <w:t xml:space="preserve"> </w:t>
      </w:r>
      <w:r w:rsidRPr="007D42ED">
        <w:rPr>
          <w:rFonts w:ascii="Arial" w:hAnsi="Arial" w:cs="Arial"/>
          <w:spacing w:val="-2"/>
          <w:sz w:val="24"/>
          <w:szCs w:val="24"/>
        </w:rPr>
        <w:t>получения</w:t>
      </w:r>
      <w:r w:rsidRPr="007D42ED">
        <w:rPr>
          <w:rFonts w:ascii="Arial" w:hAnsi="Arial" w:cs="Arial"/>
          <w:sz w:val="24"/>
          <w:szCs w:val="24"/>
        </w:rPr>
        <w:t xml:space="preserve"> </w:t>
      </w:r>
      <w:r w:rsidRPr="007D42ED">
        <w:rPr>
          <w:rFonts w:ascii="Arial" w:hAnsi="Arial" w:cs="Arial"/>
          <w:spacing w:val="-2"/>
          <w:sz w:val="24"/>
          <w:szCs w:val="24"/>
        </w:rPr>
        <w:t>результата</w:t>
      </w:r>
      <w:r w:rsidRPr="007D42ED">
        <w:rPr>
          <w:rFonts w:ascii="Arial" w:hAnsi="Arial" w:cs="Arial"/>
          <w:sz w:val="24"/>
          <w:szCs w:val="24"/>
        </w:rPr>
        <w:t xml:space="preserve"> </w:t>
      </w:r>
      <w:r w:rsidRPr="007D42ED">
        <w:rPr>
          <w:rFonts w:ascii="Arial" w:hAnsi="Arial" w:cs="Arial"/>
          <w:spacing w:val="-2"/>
          <w:sz w:val="24"/>
          <w:szCs w:val="24"/>
        </w:rPr>
        <w:t>предоставления</w:t>
      </w:r>
      <w:r w:rsidRPr="007D42ED">
        <w:rPr>
          <w:rFonts w:ascii="Arial" w:hAnsi="Arial" w:cs="Arial"/>
          <w:sz w:val="24"/>
          <w:szCs w:val="24"/>
        </w:rPr>
        <w:t xml:space="preserve"> </w:t>
      </w:r>
      <w:r w:rsidRPr="007D42ED">
        <w:rPr>
          <w:rFonts w:ascii="Arial" w:hAnsi="Arial" w:cs="Arial"/>
          <w:spacing w:val="-2"/>
          <w:sz w:val="24"/>
          <w:szCs w:val="24"/>
        </w:rPr>
        <w:t>муниципальной услуги;</w:t>
      </w:r>
    </w:p>
    <w:p w:rsidR="007D42ED" w:rsidRPr="007D42ED" w:rsidRDefault="007D42ED" w:rsidP="007D42ED">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7D42ED">
        <w:rPr>
          <w:rFonts w:ascii="Arial" w:hAnsi="Arial" w:cs="Arial"/>
          <w:spacing w:val="-2"/>
          <w:sz w:val="24"/>
          <w:szCs w:val="24"/>
        </w:rPr>
        <w:t>7) качество;</w:t>
      </w:r>
    </w:p>
    <w:p w:rsidR="007D42ED" w:rsidRPr="007D42ED" w:rsidRDefault="007D42ED" w:rsidP="007D42ED">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7D42ED">
        <w:rPr>
          <w:rFonts w:ascii="Arial" w:hAnsi="Arial" w:cs="Arial"/>
          <w:spacing w:val="-2"/>
          <w:sz w:val="24"/>
          <w:szCs w:val="24"/>
        </w:rPr>
        <w:t>8) доступность;</w:t>
      </w:r>
    </w:p>
    <w:p w:rsidR="007D42ED" w:rsidRPr="007D42ED" w:rsidRDefault="007D42ED" w:rsidP="007D42ED">
      <w:pPr>
        <w:pStyle w:val="a4"/>
        <w:widowControl w:val="0"/>
        <w:tabs>
          <w:tab w:val="left" w:pos="1315"/>
        </w:tabs>
        <w:suppressAutoHyphens w:val="0"/>
        <w:autoSpaceDE w:val="0"/>
        <w:autoSpaceDN w:val="0"/>
        <w:spacing w:after="0" w:line="240" w:lineRule="auto"/>
        <w:ind w:left="0" w:firstLine="567"/>
        <w:contextualSpacing w:val="0"/>
        <w:jc w:val="both"/>
        <w:rPr>
          <w:rFonts w:ascii="Arial" w:hAnsi="Arial" w:cs="Arial"/>
          <w:sz w:val="24"/>
          <w:szCs w:val="24"/>
        </w:rPr>
      </w:pPr>
      <w:r w:rsidRPr="007D42ED">
        <w:rPr>
          <w:rFonts w:ascii="Arial" w:hAnsi="Arial" w:cs="Arial"/>
          <w:spacing w:val="-2"/>
          <w:sz w:val="24"/>
          <w:szCs w:val="24"/>
        </w:rPr>
        <w:t>9) вежливость;</w:t>
      </w:r>
    </w:p>
    <w:p w:rsidR="007D42ED" w:rsidRPr="007D42ED" w:rsidRDefault="007D42ED" w:rsidP="007D42ED">
      <w:pPr>
        <w:pStyle w:val="a4"/>
        <w:widowControl w:val="0"/>
        <w:tabs>
          <w:tab w:val="left" w:pos="1455"/>
        </w:tabs>
        <w:suppressAutoHyphens w:val="0"/>
        <w:autoSpaceDE w:val="0"/>
        <w:autoSpaceDN w:val="0"/>
        <w:spacing w:after="0" w:line="240" w:lineRule="auto"/>
        <w:ind w:left="0" w:firstLine="567"/>
        <w:contextualSpacing w:val="0"/>
        <w:jc w:val="both"/>
        <w:rPr>
          <w:rFonts w:ascii="Arial" w:hAnsi="Arial" w:cs="Arial"/>
          <w:spacing w:val="-2"/>
          <w:sz w:val="24"/>
          <w:szCs w:val="24"/>
        </w:rPr>
      </w:pPr>
      <w:r w:rsidRPr="007D42ED">
        <w:rPr>
          <w:rFonts w:ascii="Arial" w:hAnsi="Arial" w:cs="Arial"/>
          <w:sz w:val="24"/>
          <w:szCs w:val="24"/>
        </w:rPr>
        <w:t xml:space="preserve">10) процесс </w:t>
      </w:r>
      <w:r w:rsidRPr="007D42ED">
        <w:rPr>
          <w:rFonts w:ascii="Arial" w:hAnsi="Arial" w:cs="Arial"/>
          <w:spacing w:val="-2"/>
          <w:sz w:val="24"/>
          <w:szCs w:val="24"/>
        </w:rPr>
        <w:t>обжалования.</w:t>
      </w:r>
    </w:p>
    <w:p w:rsidR="007D42ED" w:rsidRPr="007D42ED" w:rsidRDefault="007D42ED" w:rsidP="007D42ED">
      <w:pPr>
        <w:pStyle w:val="a4"/>
        <w:widowControl w:val="0"/>
        <w:tabs>
          <w:tab w:val="left" w:pos="1455"/>
        </w:tabs>
        <w:suppressAutoHyphens w:val="0"/>
        <w:autoSpaceDE w:val="0"/>
        <w:autoSpaceDN w:val="0"/>
        <w:spacing w:after="0" w:line="240" w:lineRule="auto"/>
        <w:ind w:left="0" w:firstLine="567"/>
        <w:contextualSpacing w:val="0"/>
        <w:jc w:val="both"/>
        <w:rPr>
          <w:rFonts w:ascii="Arial" w:hAnsi="Arial" w:cs="Arial"/>
          <w:spacing w:val="-2"/>
          <w:sz w:val="24"/>
          <w:szCs w:val="24"/>
        </w:rPr>
      </w:pPr>
      <w:r w:rsidRPr="007D42ED">
        <w:rPr>
          <w:rFonts w:ascii="Arial" w:hAnsi="Arial" w:cs="Arial"/>
          <w:sz w:val="24"/>
          <w:szCs w:val="24"/>
        </w:rPr>
        <w:t>2.14.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7D42ED" w:rsidRPr="007D42ED" w:rsidRDefault="007D42ED" w:rsidP="007D42ED">
      <w:pPr>
        <w:pStyle w:val="20"/>
        <w:widowControl w:val="0"/>
        <w:tabs>
          <w:tab w:val="left" w:pos="0"/>
          <w:tab w:val="left" w:pos="554"/>
        </w:tabs>
        <w:ind w:firstLine="709"/>
        <w:rPr>
          <w:rFonts w:ascii="Arial" w:hAnsi="Arial" w:cs="Arial"/>
          <w:color w:val="auto"/>
          <w:lang w:val="ru-RU"/>
        </w:rPr>
      </w:pPr>
      <w:r w:rsidRPr="007D42ED">
        <w:rPr>
          <w:rFonts w:ascii="Arial" w:hAnsi="Arial" w:cs="Arial"/>
          <w:color w:val="auto"/>
        </w:rPr>
        <w:t>Сведения о ходе рассмотрения заявления, представленного посредством Единого портала, регионального портала, доводятся</w:t>
      </w:r>
      <w:r w:rsidRPr="007D42ED">
        <w:rPr>
          <w:rFonts w:ascii="Arial" w:hAnsi="Arial" w:cs="Arial"/>
          <w:color w:val="auto"/>
          <w:spacing w:val="-4"/>
        </w:rPr>
        <w:t xml:space="preserve"> </w:t>
      </w:r>
      <w:r w:rsidRPr="007D42ED">
        <w:rPr>
          <w:rFonts w:ascii="Arial" w:hAnsi="Arial" w:cs="Arial"/>
          <w:color w:val="auto"/>
        </w:rPr>
        <w:t>до</w:t>
      </w:r>
      <w:r w:rsidRPr="007D42ED">
        <w:rPr>
          <w:rFonts w:ascii="Arial" w:hAnsi="Arial" w:cs="Arial"/>
          <w:color w:val="auto"/>
          <w:spacing w:val="-4"/>
        </w:rPr>
        <w:t xml:space="preserve"> </w:t>
      </w:r>
      <w:r w:rsidRPr="007D42ED">
        <w:rPr>
          <w:rFonts w:ascii="Arial" w:hAnsi="Arial" w:cs="Arial"/>
          <w:color w:val="auto"/>
        </w:rPr>
        <w:t>заявителя</w:t>
      </w:r>
      <w:r w:rsidRPr="007D42ED">
        <w:rPr>
          <w:rFonts w:ascii="Arial" w:hAnsi="Arial" w:cs="Arial"/>
          <w:color w:val="auto"/>
          <w:spacing w:val="-4"/>
        </w:rPr>
        <w:t xml:space="preserve"> </w:t>
      </w:r>
      <w:r w:rsidRPr="007D42ED">
        <w:rPr>
          <w:rFonts w:ascii="Arial" w:hAnsi="Arial" w:cs="Arial"/>
          <w:color w:val="auto"/>
        </w:rPr>
        <w:t>путем</w:t>
      </w:r>
      <w:r w:rsidRPr="007D42ED">
        <w:rPr>
          <w:rFonts w:ascii="Arial" w:hAnsi="Arial" w:cs="Arial"/>
          <w:color w:val="auto"/>
          <w:spacing w:val="-4"/>
        </w:rPr>
        <w:t xml:space="preserve"> </w:t>
      </w:r>
      <w:r w:rsidRPr="007D42ED">
        <w:rPr>
          <w:rFonts w:ascii="Arial" w:hAnsi="Arial" w:cs="Arial"/>
          <w:color w:val="auto"/>
        </w:rPr>
        <w:t>уведомления</w:t>
      </w:r>
      <w:r w:rsidRPr="007D42ED">
        <w:rPr>
          <w:rFonts w:ascii="Arial" w:hAnsi="Arial" w:cs="Arial"/>
          <w:color w:val="auto"/>
          <w:spacing w:val="-4"/>
        </w:rPr>
        <w:t xml:space="preserve"> </w:t>
      </w:r>
      <w:r w:rsidRPr="007D42ED">
        <w:rPr>
          <w:rFonts w:ascii="Arial" w:hAnsi="Arial" w:cs="Arial"/>
          <w:color w:val="auto"/>
        </w:rPr>
        <w:t>об изменении статуса заявления в личном кабинете заявителя на Едином портале, региональном портале</w:t>
      </w:r>
      <w:r w:rsidRPr="007D42ED">
        <w:rPr>
          <w:rFonts w:ascii="Arial" w:hAnsi="Arial" w:cs="Arial"/>
          <w:color w:val="auto"/>
          <w:spacing w:val="-2"/>
        </w:rPr>
        <w:t>.</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Сведения о ходе рассмотрения заявления, представленного способами,</w:t>
      </w:r>
      <w:r w:rsidRPr="007D42ED">
        <w:rPr>
          <w:rFonts w:ascii="Arial" w:hAnsi="Arial" w:cs="Arial"/>
          <w:spacing w:val="68"/>
          <w:sz w:val="24"/>
          <w:szCs w:val="24"/>
        </w:rPr>
        <w:t xml:space="preserve"> </w:t>
      </w:r>
      <w:r w:rsidRPr="007D42ED">
        <w:rPr>
          <w:rFonts w:ascii="Arial" w:hAnsi="Arial" w:cs="Arial"/>
          <w:sz w:val="24"/>
          <w:szCs w:val="24"/>
        </w:rPr>
        <w:t>указанными</w:t>
      </w:r>
      <w:r w:rsidRPr="007D42ED">
        <w:rPr>
          <w:rFonts w:ascii="Arial" w:hAnsi="Arial" w:cs="Arial"/>
          <w:spacing w:val="68"/>
          <w:sz w:val="24"/>
          <w:szCs w:val="24"/>
        </w:rPr>
        <w:t xml:space="preserve"> </w:t>
      </w:r>
      <w:r w:rsidRPr="007D42ED">
        <w:rPr>
          <w:rFonts w:ascii="Arial" w:hAnsi="Arial" w:cs="Arial"/>
          <w:sz w:val="24"/>
          <w:szCs w:val="24"/>
        </w:rPr>
        <w:t>пункт</w:t>
      </w:r>
      <w:r w:rsidRPr="007D42ED">
        <w:rPr>
          <w:rFonts w:ascii="Arial" w:hAnsi="Arial" w:cs="Arial"/>
          <w:sz w:val="24"/>
          <w:szCs w:val="24"/>
          <w:lang w:val="ru-RU"/>
        </w:rPr>
        <w:t>е</w:t>
      </w:r>
      <w:r w:rsidRPr="007D42ED">
        <w:rPr>
          <w:rFonts w:ascii="Arial" w:hAnsi="Arial" w:cs="Arial"/>
          <w:spacing w:val="68"/>
          <w:sz w:val="24"/>
          <w:szCs w:val="24"/>
        </w:rPr>
        <w:t xml:space="preserve"> </w:t>
      </w:r>
      <w:r w:rsidRPr="007D42ED">
        <w:rPr>
          <w:rFonts w:ascii="Arial" w:hAnsi="Arial" w:cs="Arial"/>
          <w:sz w:val="24"/>
          <w:szCs w:val="24"/>
        </w:rPr>
        <w:t>2.</w:t>
      </w:r>
      <w:r w:rsidRPr="007D42ED">
        <w:rPr>
          <w:rFonts w:ascii="Arial" w:hAnsi="Arial" w:cs="Arial"/>
          <w:sz w:val="24"/>
          <w:szCs w:val="24"/>
          <w:lang w:val="ru-RU"/>
        </w:rPr>
        <w:t>6.</w:t>
      </w:r>
      <w:r w:rsidRPr="007D42ED">
        <w:rPr>
          <w:rFonts w:ascii="Arial" w:hAnsi="Arial" w:cs="Arial"/>
          <w:sz w:val="24"/>
          <w:szCs w:val="24"/>
        </w:rPr>
        <w:t xml:space="preserve"> </w:t>
      </w:r>
      <w:r w:rsidRPr="007D42ED">
        <w:rPr>
          <w:rFonts w:ascii="Arial" w:hAnsi="Arial" w:cs="Arial"/>
          <w:sz w:val="24"/>
          <w:szCs w:val="24"/>
          <w:lang w:val="ru-RU"/>
        </w:rPr>
        <w:t xml:space="preserve">настоящего </w:t>
      </w:r>
      <w:r w:rsidRPr="007D42ED">
        <w:rPr>
          <w:rFonts w:ascii="Arial" w:hAnsi="Arial" w:cs="Arial"/>
          <w:sz w:val="24"/>
          <w:szCs w:val="24"/>
        </w:rPr>
        <w:t xml:space="preserve">Административного регламента, предоставляются заявителю на основании его устного (при личном обращении либо по телефону в </w:t>
      </w:r>
      <w:r w:rsidRPr="007D42ED">
        <w:rPr>
          <w:rFonts w:ascii="Arial" w:hAnsi="Arial" w:cs="Arial"/>
          <w:sz w:val="24"/>
          <w:szCs w:val="24"/>
          <w:lang w:val="ru-RU"/>
        </w:rPr>
        <w:t>Уполномоченный орган</w:t>
      </w:r>
      <w:r w:rsidRPr="007D42ED">
        <w:rPr>
          <w:rFonts w:ascii="Arial" w:hAnsi="Arial" w:cs="Arial"/>
          <w:sz w:val="24"/>
          <w:szCs w:val="24"/>
        </w:rPr>
        <w:t>,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7D42ED" w:rsidRPr="007D42ED" w:rsidRDefault="007D42ED" w:rsidP="007D42ED">
      <w:pPr>
        <w:pStyle w:val="ac"/>
        <w:ind w:firstLine="709"/>
        <w:rPr>
          <w:rFonts w:ascii="Arial" w:hAnsi="Arial" w:cs="Arial"/>
          <w:sz w:val="24"/>
          <w:szCs w:val="24"/>
          <w:lang w:val="ru-RU"/>
        </w:rPr>
      </w:pPr>
      <w:r w:rsidRPr="007D42ED">
        <w:rPr>
          <w:rFonts w:ascii="Arial" w:hAnsi="Arial" w:cs="Arial"/>
          <w:sz w:val="24"/>
          <w:szCs w:val="24"/>
          <w:lang w:val="ru-RU"/>
        </w:rPr>
        <w:t>-</w:t>
      </w:r>
      <w:r w:rsidRPr="007D42ED">
        <w:rPr>
          <w:rFonts w:ascii="Arial" w:hAnsi="Arial" w:cs="Arial"/>
          <w:sz w:val="24"/>
          <w:szCs w:val="24"/>
        </w:rPr>
        <w:t xml:space="preserve"> на бумажном носителе посредством личного обращения в</w:t>
      </w:r>
      <w:r w:rsidRPr="007D42ED">
        <w:rPr>
          <w:rFonts w:ascii="Arial" w:hAnsi="Arial" w:cs="Arial"/>
          <w:sz w:val="24"/>
          <w:szCs w:val="24"/>
          <w:lang w:val="ru-RU"/>
        </w:rPr>
        <w:t xml:space="preserve"> У</w:t>
      </w:r>
      <w:r w:rsidRPr="007D42ED">
        <w:rPr>
          <w:rFonts w:ascii="Arial" w:hAnsi="Arial" w:cs="Arial"/>
          <w:sz w:val="24"/>
          <w:szCs w:val="24"/>
        </w:rPr>
        <w:t>уполномоченный</w:t>
      </w:r>
      <w:r w:rsidRPr="007D42ED">
        <w:rPr>
          <w:rFonts w:ascii="Arial" w:hAnsi="Arial" w:cs="Arial"/>
          <w:spacing w:val="-17"/>
          <w:sz w:val="24"/>
          <w:szCs w:val="24"/>
        </w:rPr>
        <w:t xml:space="preserve"> </w:t>
      </w:r>
      <w:r w:rsidRPr="007D42ED">
        <w:rPr>
          <w:rFonts w:ascii="Arial" w:hAnsi="Arial" w:cs="Arial"/>
          <w:sz w:val="24"/>
          <w:szCs w:val="24"/>
        </w:rPr>
        <w:t>орган, в том числе через многофункциональный центр, в организацию либо посредством почтового отправления с объявленной ценностью при его пересылке, описью вложения и уведомлением о вручении</w:t>
      </w:r>
      <w:r w:rsidRPr="007D42ED">
        <w:rPr>
          <w:rFonts w:ascii="Arial" w:hAnsi="Arial" w:cs="Arial"/>
          <w:sz w:val="24"/>
          <w:szCs w:val="24"/>
          <w:lang w:val="ru-RU"/>
        </w:rPr>
        <w:t>.</w:t>
      </w:r>
    </w:p>
    <w:p w:rsidR="007D42ED" w:rsidRPr="007D42ED" w:rsidRDefault="007D42ED" w:rsidP="007D42ED">
      <w:pPr>
        <w:pStyle w:val="ac"/>
        <w:ind w:firstLine="709"/>
        <w:rPr>
          <w:rFonts w:ascii="Arial" w:hAnsi="Arial" w:cs="Arial"/>
          <w:sz w:val="24"/>
          <w:szCs w:val="24"/>
        </w:rPr>
      </w:pPr>
      <w:r w:rsidRPr="007D42ED">
        <w:rPr>
          <w:rFonts w:ascii="Arial" w:hAnsi="Arial" w:cs="Arial"/>
          <w:sz w:val="24"/>
          <w:szCs w:val="24"/>
        </w:rPr>
        <w:t>На основании запроса сведения о ходе рассмотрения заявления доводятся до заявителя в устной форме (при личном обращении либо по телефону в</w:t>
      </w:r>
      <w:r w:rsidRPr="007D42ED">
        <w:rPr>
          <w:rFonts w:ascii="Arial" w:hAnsi="Arial" w:cs="Arial"/>
          <w:spacing w:val="-18"/>
          <w:sz w:val="24"/>
          <w:szCs w:val="24"/>
        </w:rPr>
        <w:t xml:space="preserve"> </w:t>
      </w:r>
      <w:r w:rsidRPr="007D42ED">
        <w:rPr>
          <w:rFonts w:ascii="Arial" w:hAnsi="Arial" w:cs="Arial"/>
          <w:sz w:val="24"/>
          <w:szCs w:val="24"/>
          <w:lang w:val="ru-RU"/>
        </w:rPr>
        <w:t>Уполномоченный орган</w:t>
      </w:r>
      <w:r w:rsidRPr="007D42ED">
        <w:rPr>
          <w:rFonts w:ascii="Arial" w:hAnsi="Arial" w:cs="Arial"/>
          <w:spacing w:val="-18"/>
          <w:sz w:val="24"/>
          <w:szCs w:val="24"/>
          <w:lang w:val="ru-RU"/>
        </w:rPr>
        <w:t xml:space="preserve">, </w:t>
      </w:r>
      <w:r w:rsidRPr="007D42ED">
        <w:rPr>
          <w:rFonts w:ascii="Arial" w:hAnsi="Arial" w:cs="Arial"/>
          <w:sz w:val="24"/>
          <w:szCs w:val="24"/>
        </w:rPr>
        <w:t>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7D42ED" w:rsidRPr="007D42ED" w:rsidRDefault="007D42ED" w:rsidP="007D42ED">
      <w:pPr>
        <w:pStyle w:val="ac"/>
        <w:ind w:firstLine="709"/>
        <w:rPr>
          <w:rFonts w:ascii="Arial" w:hAnsi="Arial" w:cs="Arial"/>
          <w:sz w:val="24"/>
          <w:szCs w:val="24"/>
          <w:lang w:val="ru-RU"/>
        </w:rPr>
      </w:pPr>
      <w:r w:rsidRPr="007D42ED">
        <w:rPr>
          <w:rFonts w:ascii="Arial" w:hAnsi="Arial" w:cs="Arial"/>
          <w:sz w:val="24"/>
          <w:szCs w:val="24"/>
        </w:rPr>
        <w:t xml:space="preserve">2.14.1. Средства электронной подписи, применяемые при подаче запроса через Портал, должны быть сертифицированы в соответствии с законодательством Российской Федерации </w:t>
      </w:r>
      <w:r w:rsidRPr="007D42ED">
        <w:rPr>
          <w:rFonts w:ascii="Arial" w:hAnsi="Arial" w:cs="Arial"/>
          <w:sz w:val="24"/>
          <w:szCs w:val="24"/>
          <w:lang w:val="ru-RU"/>
        </w:rPr>
        <w:t>Федеральный закон № 63-ФЗ.</w:t>
      </w:r>
    </w:p>
    <w:p w:rsidR="007D42ED" w:rsidRPr="007D42ED" w:rsidRDefault="007D42ED" w:rsidP="007D42ED">
      <w:pPr>
        <w:pStyle w:val="20"/>
        <w:widowControl w:val="0"/>
        <w:tabs>
          <w:tab w:val="left" w:pos="0"/>
          <w:tab w:val="left" w:pos="554"/>
        </w:tabs>
        <w:ind w:firstLine="709"/>
        <w:rPr>
          <w:rFonts w:ascii="Arial" w:hAnsi="Arial" w:cs="Arial"/>
          <w:color w:val="auto"/>
        </w:rPr>
      </w:pPr>
      <w:r w:rsidRPr="007D42ED">
        <w:rPr>
          <w:rFonts w:ascii="Arial" w:hAnsi="Arial" w:cs="Arial"/>
          <w:color w:val="auto"/>
        </w:rPr>
        <w:t>2.1</w:t>
      </w:r>
      <w:r w:rsidRPr="007D42ED">
        <w:rPr>
          <w:rFonts w:ascii="Arial" w:hAnsi="Arial" w:cs="Arial"/>
          <w:color w:val="auto"/>
          <w:lang w:val="ru-RU"/>
        </w:rPr>
        <w:t>4</w:t>
      </w:r>
      <w:r w:rsidRPr="007D42ED">
        <w:rPr>
          <w:rFonts w:ascii="Arial" w:hAnsi="Arial" w:cs="Arial"/>
          <w:color w:val="auto"/>
        </w:rPr>
        <w:t>.</w:t>
      </w:r>
      <w:r w:rsidRPr="007D42ED">
        <w:rPr>
          <w:rFonts w:ascii="Arial" w:hAnsi="Arial" w:cs="Arial"/>
          <w:color w:val="auto"/>
          <w:lang w:val="ru-RU"/>
        </w:rPr>
        <w:t>2</w:t>
      </w:r>
      <w:r w:rsidRPr="007D42ED">
        <w:rPr>
          <w:rFonts w:ascii="Arial" w:hAnsi="Arial" w:cs="Arial"/>
          <w:color w:val="auto"/>
        </w:rPr>
        <w:t>.</w:t>
      </w:r>
      <w:r w:rsidRPr="007D42ED">
        <w:rPr>
          <w:rFonts w:ascii="Arial" w:hAnsi="Arial" w:cs="Arial"/>
          <w:color w:val="auto"/>
          <w:lang w:val="ru-RU"/>
        </w:rPr>
        <w:t xml:space="preserve"> </w:t>
      </w:r>
      <w:r w:rsidRPr="007D42ED">
        <w:rPr>
          <w:rFonts w:ascii="Arial" w:hAnsi="Arial" w:cs="Arial"/>
          <w:color w:val="auto"/>
        </w:rPr>
        <w:t xml:space="preserve">Перечень классов средств электронной подписи, которые допускаются к использованию при обращении за получением </w:t>
      </w:r>
      <w:r w:rsidRPr="007D42ED">
        <w:rPr>
          <w:rFonts w:ascii="Arial" w:hAnsi="Arial" w:cs="Arial"/>
          <w:color w:val="auto"/>
          <w:lang w:val="ru-RU"/>
        </w:rPr>
        <w:t>муниципальных у</w:t>
      </w:r>
      <w:r w:rsidRPr="007D42ED">
        <w:rPr>
          <w:rFonts w:ascii="Arial" w:hAnsi="Arial" w:cs="Arial"/>
          <w:color w:val="auto"/>
        </w:rPr>
        <w:t xml:space="preserve">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w:t>
      </w:r>
      <w:r w:rsidRPr="007D42ED">
        <w:rPr>
          <w:rFonts w:ascii="Arial" w:hAnsi="Arial" w:cs="Arial"/>
          <w:color w:val="auto"/>
        </w:rPr>
        <w:lastRenderedPageBreak/>
        <w:t xml:space="preserve">Российской Федерации модели угроз безопасности в информационной системе, используемой в целях приема обращений за получением муниципальной услуги и (или) предоставления такой </w:t>
      </w:r>
      <w:r w:rsidRPr="007D42ED">
        <w:rPr>
          <w:rFonts w:ascii="Arial" w:hAnsi="Arial" w:cs="Arial"/>
          <w:color w:val="auto"/>
          <w:lang w:val="ru-RU"/>
        </w:rPr>
        <w:t xml:space="preserve">муниципальной </w:t>
      </w:r>
      <w:r w:rsidRPr="007D42ED">
        <w:rPr>
          <w:rFonts w:ascii="Arial" w:hAnsi="Arial" w:cs="Arial"/>
          <w:color w:val="auto"/>
        </w:rPr>
        <w:t>услуги.</w:t>
      </w:r>
    </w:p>
    <w:p w:rsidR="007D42ED" w:rsidRPr="007D42ED" w:rsidRDefault="007D42ED" w:rsidP="007D42ED">
      <w:pPr>
        <w:pStyle w:val="20"/>
        <w:widowControl w:val="0"/>
        <w:tabs>
          <w:tab w:val="left" w:pos="0"/>
          <w:tab w:val="left" w:pos="554"/>
        </w:tabs>
        <w:ind w:firstLine="709"/>
        <w:rPr>
          <w:rFonts w:ascii="Arial" w:hAnsi="Arial" w:cs="Arial"/>
          <w:color w:val="auto"/>
          <w:lang w:val="ru-RU"/>
        </w:rPr>
      </w:pPr>
      <w:r w:rsidRPr="007D42ED">
        <w:rPr>
          <w:rFonts w:ascii="Arial" w:hAnsi="Arial" w:cs="Arial"/>
          <w:color w:val="auto"/>
        </w:rPr>
        <w:t>2.1</w:t>
      </w:r>
      <w:r w:rsidRPr="007D42ED">
        <w:rPr>
          <w:rFonts w:ascii="Arial" w:hAnsi="Arial" w:cs="Arial"/>
          <w:color w:val="auto"/>
          <w:lang w:val="ru-RU"/>
        </w:rPr>
        <w:t>4</w:t>
      </w:r>
      <w:r w:rsidRPr="007D42ED">
        <w:rPr>
          <w:rFonts w:ascii="Arial" w:hAnsi="Arial" w:cs="Arial"/>
          <w:color w:val="auto"/>
        </w:rPr>
        <w:t>.</w:t>
      </w:r>
      <w:r w:rsidRPr="007D42ED">
        <w:rPr>
          <w:rFonts w:ascii="Arial" w:hAnsi="Arial" w:cs="Arial"/>
          <w:color w:val="auto"/>
          <w:lang w:val="ru-RU"/>
        </w:rPr>
        <w:t>3</w:t>
      </w:r>
      <w:r w:rsidRPr="007D42ED">
        <w:rPr>
          <w:rFonts w:ascii="Arial" w:hAnsi="Arial" w:cs="Arial"/>
          <w:color w:val="auto"/>
        </w:rPr>
        <w:t>.</w:t>
      </w:r>
      <w:r w:rsidRPr="007D42ED">
        <w:rPr>
          <w:rFonts w:ascii="Arial" w:hAnsi="Arial" w:cs="Arial"/>
          <w:color w:val="auto"/>
          <w:lang w:val="ru-RU"/>
        </w:rPr>
        <w:t xml:space="preserve"> </w:t>
      </w:r>
      <w:r w:rsidRPr="007D42ED">
        <w:rPr>
          <w:rFonts w:ascii="Arial" w:hAnsi="Arial" w:cs="Arial"/>
          <w:color w:val="auto"/>
        </w:rPr>
        <w:t xml:space="preserve">Предоставление </w:t>
      </w:r>
      <w:r w:rsidRPr="007D42ED">
        <w:rPr>
          <w:rFonts w:ascii="Arial" w:hAnsi="Arial" w:cs="Arial"/>
          <w:color w:val="auto"/>
          <w:kern w:val="1"/>
        </w:rPr>
        <w:t>Уполномоченны</w:t>
      </w:r>
      <w:r w:rsidRPr="007D42ED">
        <w:rPr>
          <w:rFonts w:ascii="Arial" w:hAnsi="Arial" w:cs="Arial"/>
          <w:color w:val="auto"/>
          <w:kern w:val="1"/>
          <w:lang w:val="ru-RU"/>
        </w:rPr>
        <w:t>м</w:t>
      </w:r>
      <w:r w:rsidRPr="007D42ED">
        <w:rPr>
          <w:rFonts w:ascii="Arial" w:hAnsi="Arial" w:cs="Arial"/>
          <w:color w:val="auto"/>
          <w:kern w:val="1"/>
        </w:rPr>
        <w:t xml:space="preserve"> орган</w:t>
      </w:r>
      <w:r w:rsidRPr="007D42ED">
        <w:rPr>
          <w:rFonts w:ascii="Arial" w:hAnsi="Arial" w:cs="Arial"/>
          <w:color w:val="auto"/>
          <w:kern w:val="1"/>
          <w:lang w:val="ru-RU"/>
        </w:rPr>
        <w:t>ом</w:t>
      </w:r>
      <w:r w:rsidRPr="007D42ED">
        <w:rPr>
          <w:rFonts w:ascii="Arial" w:hAnsi="Arial" w:cs="Arial"/>
          <w:color w:val="auto"/>
        </w:rPr>
        <w:t xml:space="preserve"> муниципальной услуги в </w:t>
      </w:r>
      <w:r w:rsidRPr="007D42ED">
        <w:rPr>
          <w:rFonts w:ascii="Arial" w:hAnsi="Arial" w:cs="Arial"/>
          <w:color w:val="auto"/>
          <w:lang w:val="ru-RU"/>
        </w:rPr>
        <w:t xml:space="preserve">МФЦ </w:t>
      </w:r>
      <w:r w:rsidRPr="007D42ED">
        <w:rPr>
          <w:rFonts w:ascii="Arial" w:hAnsi="Arial" w:cs="Arial"/>
          <w:color w:val="auto"/>
        </w:rPr>
        <w:t>осуществляется при наличии соглашения о взаимодействии.</w:t>
      </w:r>
    </w:p>
    <w:p w:rsidR="007D42ED" w:rsidRPr="007D42ED" w:rsidRDefault="007D42ED" w:rsidP="007D42ED">
      <w:pPr>
        <w:pStyle w:val="ac"/>
        <w:ind w:firstLine="709"/>
        <w:rPr>
          <w:rFonts w:ascii="Arial" w:hAnsi="Arial" w:cs="Arial"/>
          <w:sz w:val="24"/>
          <w:szCs w:val="24"/>
          <w:lang w:val="ru-RU"/>
        </w:rPr>
      </w:pPr>
      <w:r w:rsidRPr="007D42ED">
        <w:rPr>
          <w:rFonts w:ascii="Arial" w:hAnsi="Arial" w:cs="Arial"/>
          <w:sz w:val="24"/>
          <w:szCs w:val="24"/>
        </w:rPr>
        <w:t>2.15. Случаи и порядок предоставления муниципальной услуги в упреждающем (проактивном) режиме в соответствии с частью 1 статьи 7.3.</w:t>
      </w:r>
      <w:r w:rsidRPr="007D42ED">
        <w:rPr>
          <w:rFonts w:ascii="Arial" w:hAnsi="Arial" w:cs="Arial"/>
          <w:spacing w:val="-8"/>
          <w:sz w:val="24"/>
          <w:szCs w:val="24"/>
        </w:rPr>
        <w:t xml:space="preserve"> </w:t>
      </w:r>
      <w:r w:rsidRPr="007D42ED">
        <w:rPr>
          <w:rFonts w:ascii="Arial" w:hAnsi="Arial" w:cs="Arial"/>
          <w:sz w:val="24"/>
          <w:szCs w:val="24"/>
        </w:rPr>
        <w:t>Федерального закона № 210-ФЗ.</w:t>
      </w:r>
    </w:p>
    <w:p w:rsidR="00423471" w:rsidRPr="007D42ED" w:rsidRDefault="007D42ED" w:rsidP="007D42ED">
      <w:pPr>
        <w:pStyle w:val="a3"/>
        <w:spacing w:before="0" w:after="0" w:line="240" w:lineRule="auto"/>
        <w:ind w:firstLine="709"/>
        <w:jc w:val="both"/>
        <w:rPr>
          <w:rFonts w:ascii="Arial" w:eastAsia="Times New Roman" w:hAnsi="Arial" w:cs="Arial"/>
          <w:sz w:val="24"/>
          <w:szCs w:val="24"/>
        </w:rPr>
      </w:pPr>
      <w:r w:rsidRPr="007D42ED">
        <w:rPr>
          <w:rFonts w:ascii="Arial" w:eastAsia="Times New Roman" w:hAnsi="Arial" w:cs="Arial"/>
          <w:sz w:val="24"/>
          <w:szCs w:val="24"/>
        </w:rPr>
        <w:t>Случаи и порядок предоставления муниципальной услуги в упреждающем (проактивном) режиме не предусмотрены.</w:t>
      </w:r>
    </w:p>
    <w:p w:rsidR="00622C1E" w:rsidRPr="007E4457" w:rsidRDefault="00622C1E" w:rsidP="00EE150E">
      <w:pPr>
        <w:pStyle w:val="a3"/>
        <w:spacing w:before="0" w:after="0" w:line="240" w:lineRule="auto"/>
        <w:jc w:val="center"/>
        <w:rPr>
          <w:rFonts w:ascii="Arial" w:hAnsi="Arial" w:cs="Arial"/>
          <w:sz w:val="24"/>
          <w:szCs w:val="24"/>
        </w:rPr>
      </w:pPr>
    </w:p>
    <w:p w:rsidR="00423471" w:rsidRPr="00277428" w:rsidRDefault="00423471" w:rsidP="00EE150E">
      <w:pPr>
        <w:pStyle w:val="20"/>
        <w:widowControl w:val="0"/>
        <w:tabs>
          <w:tab w:val="left" w:pos="0"/>
          <w:tab w:val="left" w:pos="554"/>
        </w:tabs>
        <w:jc w:val="center"/>
        <w:rPr>
          <w:rFonts w:ascii="Arial" w:hAnsi="Arial" w:cs="Arial"/>
          <w:b/>
          <w:color w:val="auto"/>
          <w:sz w:val="30"/>
          <w:lang w:val="ru-RU"/>
        </w:rPr>
      </w:pPr>
      <w:r w:rsidRPr="00277428">
        <w:rPr>
          <w:rFonts w:ascii="Arial" w:hAnsi="Arial" w:cs="Arial"/>
          <w:b/>
          <w:color w:val="auto"/>
          <w:sz w:val="30"/>
          <w:lang w:val="en-US"/>
        </w:rPr>
        <w:t>III</w:t>
      </w:r>
      <w:r w:rsidRPr="00277428">
        <w:rPr>
          <w:rFonts w:ascii="Arial" w:hAnsi="Arial" w:cs="Arial"/>
          <w:b/>
          <w:color w:val="auto"/>
          <w:sz w:val="30"/>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w:t>
      </w:r>
      <w:r w:rsidRPr="00277428">
        <w:rPr>
          <w:rFonts w:ascii="Arial" w:hAnsi="Arial" w:cs="Arial"/>
          <w:b/>
          <w:color w:val="auto"/>
          <w:sz w:val="30"/>
          <w:lang w:val="ru-RU"/>
        </w:rPr>
        <w:t xml:space="preserve"> Многофункциональных центрах предоставления государственных и муниципальных услуг</w:t>
      </w:r>
    </w:p>
    <w:p w:rsidR="00423471" w:rsidRPr="009E4D70" w:rsidRDefault="00423471" w:rsidP="009E4D70">
      <w:pPr>
        <w:pStyle w:val="formattext"/>
        <w:shd w:val="clear" w:color="auto" w:fill="FFFFFF"/>
        <w:spacing w:before="0" w:beforeAutospacing="0" w:after="0" w:afterAutospacing="0"/>
        <w:ind w:firstLine="567"/>
        <w:textAlignment w:val="baseline"/>
        <w:rPr>
          <w:rFonts w:ascii="Arial" w:hAnsi="Arial" w:cs="Arial"/>
          <w:spacing w:val="2"/>
        </w:rPr>
      </w:pPr>
    </w:p>
    <w:p w:rsidR="009E4D70" w:rsidRPr="009E4D70" w:rsidRDefault="009E4D70" w:rsidP="009E4D70">
      <w:pPr>
        <w:spacing w:after="0" w:line="240" w:lineRule="auto"/>
        <w:ind w:firstLine="567"/>
        <w:jc w:val="both"/>
        <w:rPr>
          <w:rFonts w:ascii="Arial" w:hAnsi="Arial" w:cs="Arial"/>
          <w:sz w:val="24"/>
          <w:szCs w:val="24"/>
        </w:rPr>
      </w:pPr>
      <w:r w:rsidRPr="009E4D70">
        <w:rPr>
          <w:rFonts w:ascii="Arial" w:hAnsi="Arial" w:cs="Arial"/>
          <w:sz w:val="24"/>
          <w:szCs w:val="24"/>
        </w:rPr>
        <w:t>3.1. Предоставление муниципальной услуги включает в себя следующие административные процедуры:</w:t>
      </w:r>
    </w:p>
    <w:p w:rsidR="009E4D70" w:rsidRPr="009E4D70" w:rsidRDefault="009E4D70" w:rsidP="009E4D70">
      <w:pPr>
        <w:spacing w:after="0" w:line="240" w:lineRule="auto"/>
        <w:ind w:firstLine="567"/>
        <w:jc w:val="both"/>
        <w:rPr>
          <w:rFonts w:ascii="Arial" w:hAnsi="Arial" w:cs="Arial"/>
          <w:sz w:val="24"/>
          <w:szCs w:val="24"/>
        </w:rPr>
      </w:pPr>
      <w:r w:rsidRPr="009E4D70">
        <w:rPr>
          <w:rFonts w:ascii="Arial" w:hAnsi="Arial" w:cs="Arial"/>
          <w:sz w:val="24"/>
          <w:szCs w:val="24"/>
        </w:rPr>
        <w:t>3.1.1. Подготовка и выдача документов, подтверждающих предоставление муниципальной услуги (отказ в предоставлении муниципальной услуги).</w:t>
      </w:r>
    </w:p>
    <w:p w:rsidR="009E4D70" w:rsidRPr="009E4D70" w:rsidRDefault="009E4D70" w:rsidP="009E4D70">
      <w:pPr>
        <w:pStyle w:val="BodyTextBodyTextChar"/>
        <w:ind w:firstLine="567"/>
        <w:rPr>
          <w:rFonts w:ascii="Arial" w:hAnsi="Arial" w:cs="Arial"/>
          <w:szCs w:val="24"/>
        </w:rPr>
      </w:pPr>
      <w:r w:rsidRPr="009E4D70">
        <w:rPr>
          <w:rFonts w:ascii="Arial" w:hAnsi="Arial" w:cs="Arial"/>
          <w:szCs w:val="24"/>
        </w:rPr>
        <w:t>3.1.2. 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выдачи дубликата.</w:t>
      </w:r>
    </w:p>
    <w:p w:rsidR="009E4D70" w:rsidRPr="009E4D70" w:rsidRDefault="009E4D70" w:rsidP="009E4D70">
      <w:pPr>
        <w:pStyle w:val="BodyTextBodyTextChar"/>
        <w:ind w:firstLine="567"/>
        <w:rPr>
          <w:rFonts w:ascii="Arial" w:hAnsi="Arial" w:cs="Arial"/>
          <w:szCs w:val="24"/>
        </w:rPr>
      </w:pPr>
      <w:r w:rsidRPr="009E4D70">
        <w:rPr>
          <w:rFonts w:ascii="Arial" w:hAnsi="Arial" w:cs="Arial"/>
          <w:szCs w:val="24"/>
        </w:rPr>
        <w:t>3.1.3.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9E4D70" w:rsidRPr="009E4D70" w:rsidRDefault="009E4D70" w:rsidP="009E4D70">
      <w:pPr>
        <w:pStyle w:val="BodyTextBodyTextChar"/>
        <w:ind w:firstLine="567"/>
        <w:rPr>
          <w:rFonts w:ascii="Arial" w:hAnsi="Arial" w:cs="Arial"/>
          <w:szCs w:val="24"/>
        </w:rPr>
      </w:pPr>
      <w:r w:rsidRPr="009E4D70">
        <w:rPr>
          <w:rFonts w:ascii="Arial" w:hAnsi="Arial" w:cs="Arial"/>
          <w:szCs w:val="24"/>
        </w:rPr>
        <w:t>3.2. Описание административных процедур.</w:t>
      </w:r>
    </w:p>
    <w:p w:rsidR="009E4D70" w:rsidRPr="009E4D70" w:rsidRDefault="009E4D70" w:rsidP="009E4D70">
      <w:pPr>
        <w:widowControl w:val="0"/>
        <w:autoSpaceDE w:val="0"/>
        <w:spacing w:after="0" w:line="240" w:lineRule="auto"/>
        <w:ind w:firstLine="567"/>
        <w:jc w:val="both"/>
        <w:rPr>
          <w:rFonts w:ascii="Arial" w:eastAsia="Times New Roman" w:hAnsi="Arial" w:cs="Arial"/>
          <w:kern w:val="1"/>
          <w:sz w:val="24"/>
          <w:szCs w:val="24"/>
        </w:rPr>
      </w:pPr>
      <w:r w:rsidRPr="009E4D70">
        <w:rPr>
          <w:rFonts w:ascii="Arial" w:hAnsi="Arial" w:cs="Arial"/>
          <w:sz w:val="24"/>
          <w:szCs w:val="24"/>
        </w:rPr>
        <w:t>3.2.1. Подготовка и выдача документов, подтверждающих предоставление муниципальной услуги (отказ в предоставлении муниципальной услуги).</w:t>
      </w:r>
    </w:p>
    <w:p w:rsidR="009E4D70" w:rsidRPr="009E4D70" w:rsidRDefault="009E4D70" w:rsidP="009E4D70">
      <w:pPr>
        <w:widowControl w:val="0"/>
        <w:autoSpaceDE w:val="0"/>
        <w:spacing w:after="0" w:line="240" w:lineRule="auto"/>
        <w:ind w:firstLine="567"/>
        <w:jc w:val="both"/>
        <w:rPr>
          <w:rFonts w:ascii="Arial" w:eastAsia="Arial" w:hAnsi="Arial" w:cs="Arial"/>
          <w:sz w:val="24"/>
          <w:szCs w:val="24"/>
        </w:rPr>
      </w:pPr>
      <w:r w:rsidRPr="009E4D70">
        <w:rPr>
          <w:rFonts w:ascii="Arial" w:hAnsi="Arial" w:cs="Arial"/>
          <w:sz w:val="24"/>
          <w:szCs w:val="24"/>
        </w:rPr>
        <w:t>Прием и регистрация заявления и документов</w:t>
      </w:r>
      <w:r w:rsidRPr="009E4D70">
        <w:rPr>
          <w:rFonts w:ascii="Arial" w:eastAsia="Arial" w:hAnsi="Arial" w:cs="Arial"/>
          <w:sz w:val="24"/>
          <w:szCs w:val="24"/>
        </w:rPr>
        <w:t>.</w:t>
      </w:r>
    </w:p>
    <w:p w:rsidR="009E4D70" w:rsidRPr="009E4D70" w:rsidRDefault="009E4D70" w:rsidP="009E4D70">
      <w:pPr>
        <w:widowControl w:val="0"/>
        <w:tabs>
          <w:tab w:val="left" w:pos="284"/>
        </w:tabs>
        <w:autoSpaceDE w:val="0"/>
        <w:spacing w:after="0" w:line="240" w:lineRule="auto"/>
        <w:ind w:firstLine="567"/>
        <w:jc w:val="both"/>
        <w:rPr>
          <w:rFonts w:ascii="Arial" w:eastAsia="Arial CYR" w:hAnsi="Arial" w:cs="Arial"/>
          <w:sz w:val="24"/>
          <w:szCs w:val="24"/>
        </w:rPr>
      </w:pPr>
      <w:r w:rsidRPr="009E4D70">
        <w:rPr>
          <w:rFonts w:ascii="Arial" w:eastAsia="Arial CYR" w:hAnsi="Arial" w:cs="Arial"/>
          <w:sz w:val="24"/>
          <w:szCs w:val="24"/>
        </w:rPr>
        <w:t>Основанием для начала процедуры является прием от заявителя должностным лицом Уполномоченного органа или МФЦ ходатайство и документов, необходимых для предоставления муниципальной услуги.</w:t>
      </w:r>
    </w:p>
    <w:p w:rsidR="009E4D70" w:rsidRPr="009E4D70" w:rsidRDefault="009E4D70" w:rsidP="009E4D70">
      <w:pPr>
        <w:pStyle w:val="ConsPlusNormal"/>
        <w:ind w:firstLine="567"/>
        <w:jc w:val="both"/>
        <w:rPr>
          <w:sz w:val="24"/>
          <w:szCs w:val="24"/>
        </w:rPr>
      </w:pPr>
      <w:r w:rsidRPr="009E4D70">
        <w:rPr>
          <w:sz w:val="24"/>
          <w:szCs w:val="24"/>
        </w:rPr>
        <w:t>Общий максимальный срок выполнения административной процедуры 15 минут.</w:t>
      </w:r>
    </w:p>
    <w:p w:rsidR="009E4D70" w:rsidRPr="009E4D70" w:rsidRDefault="009E4D70" w:rsidP="009E4D70">
      <w:pPr>
        <w:pStyle w:val="ConsPlusNormal"/>
        <w:ind w:firstLine="567"/>
        <w:jc w:val="both"/>
        <w:rPr>
          <w:sz w:val="24"/>
          <w:szCs w:val="24"/>
        </w:rPr>
      </w:pPr>
      <w:r w:rsidRPr="009E4D70">
        <w:rPr>
          <w:sz w:val="24"/>
          <w:szCs w:val="24"/>
        </w:rPr>
        <w:t>Указанная административная процедура выполняется должностным лицом, ответственным за прием и регистрацию документов.</w:t>
      </w:r>
    </w:p>
    <w:p w:rsidR="009E4D70" w:rsidRPr="009E4D70" w:rsidRDefault="009E4D70" w:rsidP="009E4D70">
      <w:pPr>
        <w:pStyle w:val="ConsPlusNormal"/>
        <w:ind w:firstLine="567"/>
        <w:jc w:val="both"/>
        <w:rPr>
          <w:sz w:val="24"/>
          <w:szCs w:val="24"/>
        </w:rPr>
      </w:pPr>
      <w:r w:rsidRPr="009E4D70">
        <w:rPr>
          <w:sz w:val="24"/>
          <w:szCs w:val="24"/>
        </w:rPr>
        <w:t>Критериями принятия решения о приеме документов являются основания, указанные в пункте 2.6 Административного регламента.</w:t>
      </w:r>
    </w:p>
    <w:p w:rsidR="009E4D70" w:rsidRPr="009E4D70" w:rsidRDefault="009E4D70" w:rsidP="009E4D70">
      <w:pPr>
        <w:spacing w:after="0" w:line="240" w:lineRule="auto"/>
        <w:ind w:firstLine="567"/>
        <w:jc w:val="both"/>
        <w:rPr>
          <w:rFonts w:ascii="Arial" w:hAnsi="Arial" w:cs="Arial"/>
          <w:kern w:val="1"/>
          <w:sz w:val="24"/>
          <w:szCs w:val="24"/>
        </w:rPr>
      </w:pPr>
      <w:r w:rsidRPr="009E4D70">
        <w:rPr>
          <w:rFonts w:ascii="Arial" w:hAnsi="Arial" w:cs="Arial"/>
          <w:kern w:val="1"/>
          <w:sz w:val="24"/>
          <w:szCs w:val="24"/>
        </w:rPr>
        <w:t xml:space="preserve">Должностное лицо </w:t>
      </w:r>
      <w:r w:rsidRPr="009E4D70">
        <w:rPr>
          <w:rFonts w:ascii="Arial" w:eastAsia="Times New Roman" w:hAnsi="Arial" w:cs="Arial"/>
          <w:kern w:val="1"/>
          <w:sz w:val="24"/>
          <w:szCs w:val="24"/>
        </w:rPr>
        <w:t>Уполномоченного орган</w:t>
      </w:r>
      <w:r w:rsidRPr="009E4D70">
        <w:rPr>
          <w:rFonts w:ascii="Arial" w:hAnsi="Arial" w:cs="Arial"/>
          <w:kern w:val="1"/>
          <w:sz w:val="24"/>
          <w:szCs w:val="24"/>
        </w:rPr>
        <w:t xml:space="preserve"> или МФЦ регистрирует ходатайство, вносит данные о принятии заявления и документов в информационную систему:</w:t>
      </w:r>
    </w:p>
    <w:p w:rsidR="009E4D70" w:rsidRPr="009E4D70" w:rsidRDefault="009E4D70" w:rsidP="009E4D70">
      <w:pPr>
        <w:autoSpaceDE w:val="0"/>
        <w:spacing w:after="0" w:line="240" w:lineRule="auto"/>
        <w:ind w:firstLine="567"/>
        <w:jc w:val="both"/>
        <w:rPr>
          <w:rFonts w:ascii="Arial" w:eastAsia="Times New Roman" w:hAnsi="Arial" w:cs="Arial"/>
          <w:kern w:val="1"/>
          <w:sz w:val="24"/>
          <w:szCs w:val="24"/>
        </w:rPr>
      </w:pPr>
      <w:r w:rsidRPr="009E4D70">
        <w:rPr>
          <w:rFonts w:ascii="Arial" w:eastAsia="Times New Roman" w:hAnsi="Arial" w:cs="Arial"/>
          <w:kern w:val="1"/>
          <w:sz w:val="24"/>
          <w:szCs w:val="24"/>
        </w:rPr>
        <w:t>порядковый номер записи;</w:t>
      </w:r>
    </w:p>
    <w:p w:rsidR="009E4D70" w:rsidRPr="009E4D70" w:rsidRDefault="009E4D70" w:rsidP="009E4D70">
      <w:pPr>
        <w:autoSpaceDE w:val="0"/>
        <w:spacing w:after="0" w:line="240" w:lineRule="auto"/>
        <w:ind w:firstLine="567"/>
        <w:jc w:val="both"/>
        <w:rPr>
          <w:rFonts w:ascii="Arial" w:eastAsia="Times New Roman" w:hAnsi="Arial" w:cs="Arial"/>
          <w:kern w:val="1"/>
          <w:sz w:val="24"/>
          <w:szCs w:val="24"/>
        </w:rPr>
      </w:pPr>
      <w:r w:rsidRPr="009E4D70">
        <w:rPr>
          <w:rFonts w:ascii="Arial" w:eastAsia="Times New Roman" w:hAnsi="Arial" w:cs="Arial"/>
          <w:kern w:val="1"/>
          <w:sz w:val="24"/>
          <w:szCs w:val="24"/>
        </w:rPr>
        <w:t>дату внесения записи;</w:t>
      </w:r>
    </w:p>
    <w:p w:rsidR="009E4D70" w:rsidRPr="009E4D70" w:rsidRDefault="009E4D70" w:rsidP="009E4D70">
      <w:pPr>
        <w:autoSpaceDE w:val="0"/>
        <w:spacing w:after="0" w:line="240" w:lineRule="auto"/>
        <w:ind w:firstLine="567"/>
        <w:jc w:val="both"/>
        <w:rPr>
          <w:rFonts w:ascii="Arial" w:eastAsia="Times New Roman" w:hAnsi="Arial" w:cs="Arial"/>
          <w:kern w:val="1"/>
          <w:sz w:val="24"/>
          <w:szCs w:val="24"/>
        </w:rPr>
      </w:pPr>
      <w:r w:rsidRPr="009E4D70">
        <w:rPr>
          <w:rFonts w:ascii="Arial" w:eastAsia="Times New Roman" w:hAnsi="Arial" w:cs="Arial"/>
          <w:kern w:val="1"/>
          <w:sz w:val="24"/>
          <w:szCs w:val="24"/>
        </w:rPr>
        <w:lastRenderedPageBreak/>
        <w:t>данные заявителя (фамилию, имя, отчество, наименование юридического лица);</w:t>
      </w:r>
    </w:p>
    <w:p w:rsidR="009E4D70" w:rsidRPr="009E4D70" w:rsidRDefault="009E4D70" w:rsidP="009E4D70">
      <w:pPr>
        <w:autoSpaceDE w:val="0"/>
        <w:spacing w:after="0" w:line="240" w:lineRule="auto"/>
        <w:ind w:firstLine="567"/>
        <w:jc w:val="both"/>
        <w:rPr>
          <w:rFonts w:ascii="Arial" w:eastAsia="Times New Roman" w:hAnsi="Arial" w:cs="Arial"/>
          <w:kern w:val="1"/>
          <w:sz w:val="24"/>
          <w:szCs w:val="24"/>
        </w:rPr>
      </w:pPr>
      <w:r w:rsidRPr="009E4D70">
        <w:rPr>
          <w:rFonts w:ascii="Arial" w:eastAsia="Times New Roman" w:hAnsi="Arial" w:cs="Arial"/>
          <w:kern w:val="1"/>
          <w:sz w:val="24"/>
          <w:szCs w:val="24"/>
        </w:rPr>
        <w:t>фамилию должностного лица, ответственного за прием заявления и документов.</w:t>
      </w:r>
    </w:p>
    <w:p w:rsidR="009E4D70" w:rsidRPr="009E4D70" w:rsidRDefault="009E4D70" w:rsidP="009E4D70">
      <w:pPr>
        <w:widowControl w:val="0"/>
        <w:tabs>
          <w:tab w:val="left" w:pos="284"/>
        </w:tabs>
        <w:autoSpaceDE w:val="0"/>
        <w:spacing w:after="0" w:line="240" w:lineRule="auto"/>
        <w:ind w:firstLine="567"/>
        <w:jc w:val="both"/>
        <w:rPr>
          <w:rFonts w:ascii="Arial" w:eastAsia="Times New Roman" w:hAnsi="Arial" w:cs="Arial"/>
          <w:sz w:val="24"/>
          <w:szCs w:val="24"/>
        </w:rPr>
      </w:pPr>
      <w:r w:rsidRPr="009E4D70">
        <w:rPr>
          <w:rFonts w:ascii="Arial" w:eastAsia="Times New Roman" w:hAnsi="Arial" w:cs="Arial"/>
          <w:sz w:val="24"/>
          <w:szCs w:val="24"/>
        </w:rPr>
        <w:t>В случае установления фактов отсутствия необходимых документов, несоответствия представленных документов требованиям, должностное лицо Уполномоченного органа, МФЦ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предлагает принять меры по их устранению. При отказе заявителя устранить препятствия должностное лицо Уполномоченного органа, МФЦ разъясняет заявителю о последствиях подачи заявления несоответствующего требованиям п. 2.6, настоящего Административного регламента и осуществляет прием ходатайство и (или) документов с указанием в расписке об отсутствии (несоответствии) принятого пакета документов с указанием перечня выявленных препятствий для рассмотрения вопроса, заверяет расписку своей подписью и передает ее заявителю.</w:t>
      </w:r>
    </w:p>
    <w:p w:rsidR="009E4D70" w:rsidRPr="009E4D70" w:rsidRDefault="009E4D70" w:rsidP="009E4D70">
      <w:pPr>
        <w:autoSpaceDE w:val="0"/>
        <w:spacing w:after="0" w:line="240" w:lineRule="auto"/>
        <w:ind w:firstLine="567"/>
        <w:jc w:val="both"/>
        <w:rPr>
          <w:rFonts w:ascii="Arial" w:hAnsi="Arial" w:cs="Arial"/>
          <w:kern w:val="1"/>
          <w:sz w:val="24"/>
          <w:szCs w:val="24"/>
        </w:rPr>
      </w:pPr>
      <w:r w:rsidRPr="009E4D70">
        <w:rPr>
          <w:rFonts w:ascii="Arial" w:hAnsi="Arial" w:cs="Arial"/>
          <w:kern w:val="1"/>
          <w:sz w:val="24"/>
          <w:szCs w:val="24"/>
        </w:rPr>
        <w:t>Контроль за процедурой приема и регистрации заявлений, приема документов осуществляет руководитель Уполномоченного органа или МФЦ.</w:t>
      </w:r>
    </w:p>
    <w:p w:rsidR="009E4D70" w:rsidRPr="009E4D70" w:rsidRDefault="009E4D70" w:rsidP="009E4D70">
      <w:pPr>
        <w:autoSpaceDE w:val="0"/>
        <w:spacing w:after="0" w:line="240" w:lineRule="auto"/>
        <w:ind w:firstLine="567"/>
        <w:jc w:val="both"/>
        <w:rPr>
          <w:rFonts w:ascii="Arial" w:hAnsi="Arial" w:cs="Arial"/>
          <w:kern w:val="1"/>
          <w:sz w:val="24"/>
          <w:szCs w:val="24"/>
        </w:rPr>
      </w:pPr>
      <w:r w:rsidRPr="009E4D70">
        <w:rPr>
          <w:rFonts w:ascii="Arial" w:hAnsi="Arial" w:cs="Arial"/>
          <w:kern w:val="1"/>
          <w:sz w:val="24"/>
          <w:szCs w:val="24"/>
        </w:rPr>
        <w:t>Заявление и документы, поступившие в МФЦ, подлежат передаче в Уполномоченный орган не позднее дня следующего за днем их принятия.</w:t>
      </w:r>
    </w:p>
    <w:p w:rsidR="009E4D70" w:rsidRPr="009E4D70" w:rsidRDefault="009E4D70" w:rsidP="009E4D70">
      <w:pPr>
        <w:widowControl w:val="0"/>
        <w:autoSpaceDE w:val="0"/>
        <w:spacing w:after="0" w:line="240" w:lineRule="auto"/>
        <w:ind w:firstLine="567"/>
        <w:jc w:val="both"/>
        <w:rPr>
          <w:rFonts w:ascii="Arial" w:eastAsia="Times New Roman" w:hAnsi="Arial" w:cs="Arial"/>
          <w:kern w:val="1"/>
          <w:sz w:val="24"/>
          <w:szCs w:val="24"/>
        </w:rPr>
      </w:pPr>
      <w:r w:rsidRPr="009E4D70">
        <w:rPr>
          <w:rFonts w:ascii="Arial" w:hAnsi="Arial" w:cs="Arial"/>
          <w:sz w:val="24"/>
          <w:szCs w:val="24"/>
        </w:rPr>
        <w:t>Формирование и направление межведомственных запросов</w:t>
      </w:r>
      <w:r w:rsidRPr="009E4D70">
        <w:rPr>
          <w:rFonts w:ascii="Arial" w:eastAsia="Times New Roman" w:hAnsi="Arial" w:cs="Arial"/>
          <w:kern w:val="1"/>
          <w:sz w:val="24"/>
          <w:szCs w:val="24"/>
        </w:rPr>
        <w:t>.</w:t>
      </w:r>
    </w:p>
    <w:p w:rsidR="009E4D70" w:rsidRPr="009E4D70" w:rsidRDefault="009E4D70" w:rsidP="009E4D70">
      <w:pPr>
        <w:pStyle w:val="a3"/>
        <w:spacing w:before="0" w:after="0" w:line="240" w:lineRule="auto"/>
        <w:ind w:firstLine="567"/>
        <w:jc w:val="both"/>
        <w:rPr>
          <w:rFonts w:ascii="Arial" w:hAnsi="Arial" w:cs="Arial"/>
          <w:sz w:val="24"/>
          <w:szCs w:val="24"/>
        </w:rPr>
      </w:pPr>
      <w:r w:rsidRPr="009E4D70">
        <w:rPr>
          <w:rFonts w:ascii="Arial" w:hAnsi="Arial" w:cs="Arial"/>
          <w:sz w:val="24"/>
          <w:szCs w:val="24"/>
        </w:rPr>
        <w:t>Основанием для начала административной процедуры является поступление ходатайство и документов от заявителя должностному лицу Уполномоченного органа, ответственному за прием и регистрацию документов, и непредставление заявителем документов, указанных в пункте 2.6. настоящего Административного регламента.</w:t>
      </w:r>
    </w:p>
    <w:p w:rsidR="009E4D70" w:rsidRPr="009E4D70" w:rsidRDefault="009E4D70" w:rsidP="009E4D70">
      <w:pPr>
        <w:pStyle w:val="a3"/>
        <w:spacing w:before="0" w:after="0" w:line="240" w:lineRule="auto"/>
        <w:ind w:firstLine="567"/>
        <w:jc w:val="both"/>
        <w:rPr>
          <w:rFonts w:ascii="Arial" w:hAnsi="Arial" w:cs="Arial"/>
          <w:sz w:val="24"/>
          <w:szCs w:val="24"/>
        </w:rPr>
      </w:pPr>
      <w:r w:rsidRPr="009E4D70">
        <w:rPr>
          <w:rFonts w:ascii="Arial" w:hAnsi="Arial" w:cs="Arial"/>
          <w:sz w:val="24"/>
          <w:szCs w:val="24"/>
        </w:rPr>
        <w:t>Содержание административной процедуры включает в себя подготовку и направление межведомственного (ведомственного) запроса в орган и (или) организацию, в распоряжении которых находятся указанные документы, контроль над своевременным поступлением ответа на направленный запрос, получение ответа, а для МФЦ, кроме того, направление полного пакета документов в Уполномоченный орган.</w:t>
      </w:r>
    </w:p>
    <w:p w:rsidR="009E4D70" w:rsidRPr="009E4D70" w:rsidRDefault="009E4D70" w:rsidP="009E4D70">
      <w:pPr>
        <w:pStyle w:val="a3"/>
        <w:spacing w:before="0" w:after="0" w:line="240" w:lineRule="auto"/>
        <w:ind w:firstLine="567"/>
        <w:jc w:val="both"/>
        <w:rPr>
          <w:rFonts w:ascii="Arial" w:hAnsi="Arial" w:cs="Arial"/>
          <w:sz w:val="24"/>
          <w:szCs w:val="24"/>
        </w:rPr>
      </w:pPr>
      <w:r w:rsidRPr="009E4D70">
        <w:rPr>
          <w:rFonts w:ascii="Arial" w:hAnsi="Arial" w:cs="Arial"/>
          <w:color w:val="00000A"/>
          <w:sz w:val="24"/>
          <w:szCs w:val="24"/>
        </w:rPr>
        <w:t xml:space="preserve">Общий максимальный срок подготовки и направления запроса о предоставлении документов в рамках межведомственного (ведомственного) информационного взаимодействия не должен превышать 2-х рабочих дней со дня поступления заявления и документов, предусмотренных пунктом 2.6.1 настоящего Административного регламента. </w:t>
      </w:r>
    </w:p>
    <w:p w:rsidR="009E4D70" w:rsidRPr="009E4D70" w:rsidRDefault="009E4D70" w:rsidP="009E4D70">
      <w:pPr>
        <w:pStyle w:val="a3"/>
        <w:spacing w:before="0" w:after="0" w:line="240" w:lineRule="auto"/>
        <w:ind w:firstLine="567"/>
        <w:jc w:val="both"/>
        <w:rPr>
          <w:rFonts w:ascii="Arial" w:hAnsi="Arial" w:cs="Arial"/>
          <w:sz w:val="24"/>
          <w:szCs w:val="24"/>
        </w:rPr>
      </w:pPr>
      <w:r w:rsidRPr="009E4D70">
        <w:rPr>
          <w:rFonts w:ascii="Arial" w:hAnsi="Arial" w:cs="Arial"/>
          <w:sz w:val="24"/>
          <w:szCs w:val="24"/>
        </w:rPr>
        <w:t>Направление межведомственного (ведомственного) запроса в рамках межведомственного (ведомственного) информационного взаимодействия осуществляется в электронном виде с использованием единой системы межведомственного электронного взаимодействия или системы электронного почтового сервиса гарантированной доставки с применением средств криптографической защиты информации и электронной подписи.</w:t>
      </w:r>
    </w:p>
    <w:p w:rsidR="009E4D70" w:rsidRPr="009E4D70" w:rsidRDefault="009E4D70" w:rsidP="009E4D70">
      <w:pPr>
        <w:pStyle w:val="a3"/>
        <w:spacing w:before="0" w:after="0" w:line="240" w:lineRule="auto"/>
        <w:ind w:firstLine="567"/>
        <w:jc w:val="both"/>
        <w:rPr>
          <w:rFonts w:ascii="Arial" w:hAnsi="Arial" w:cs="Arial"/>
          <w:sz w:val="24"/>
          <w:szCs w:val="24"/>
        </w:rPr>
      </w:pPr>
      <w:r w:rsidRPr="009E4D70">
        <w:rPr>
          <w:rFonts w:ascii="Arial" w:hAnsi="Arial" w:cs="Arial"/>
          <w:sz w:val="24"/>
          <w:szCs w:val="24"/>
        </w:rPr>
        <w:t>При отсутствии технической возможности направления межведомственного (ведомственного)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соответствии с требованиями Федерального закона № 210-ФЗ и направляется в орган и (или) организацию, в распоряжении которых находятся указанные документы, по почте или курьером.</w:t>
      </w:r>
    </w:p>
    <w:p w:rsidR="009E4D70" w:rsidRPr="009E4D70" w:rsidRDefault="009E4D70" w:rsidP="009E4D70">
      <w:pPr>
        <w:pStyle w:val="a3"/>
        <w:spacing w:before="0" w:after="0" w:line="240" w:lineRule="auto"/>
        <w:ind w:firstLine="567"/>
        <w:jc w:val="both"/>
        <w:rPr>
          <w:rFonts w:ascii="Arial" w:hAnsi="Arial" w:cs="Arial"/>
          <w:sz w:val="24"/>
          <w:szCs w:val="24"/>
        </w:rPr>
      </w:pPr>
      <w:r w:rsidRPr="009E4D70">
        <w:rPr>
          <w:rFonts w:ascii="Arial" w:hAnsi="Arial" w:cs="Arial"/>
          <w:sz w:val="24"/>
          <w:szCs w:val="24"/>
        </w:rPr>
        <w:lastRenderedPageBreak/>
        <w:t>Указанная административная процедура выполняется должностным лицом Уполномоченного органа, ответственным за истребование документов в порядке межведомственного (ведомственного) информационного взаимодействия.</w:t>
      </w:r>
    </w:p>
    <w:p w:rsidR="009E4D70" w:rsidRPr="009E4D70" w:rsidRDefault="009E4D70" w:rsidP="009E4D70">
      <w:pPr>
        <w:pStyle w:val="a3"/>
        <w:spacing w:before="0" w:after="0" w:line="240" w:lineRule="auto"/>
        <w:ind w:firstLine="567"/>
        <w:jc w:val="both"/>
        <w:rPr>
          <w:rFonts w:ascii="Arial" w:hAnsi="Arial" w:cs="Arial"/>
          <w:sz w:val="24"/>
          <w:szCs w:val="24"/>
        </w:rPr>
      </w:pPr>
      <w:r w:rsidRPr="009E4D70">
        <w:rPr>
          <w:rFonts w:ascii="Arial" w:hAnsi="Arial" w:cs="Arial"/>
          <w:color w:val="00000A"/>
          <w:sz w:val="24"/>
          <w:szCs w:val="24"/>
        </w:rPr>
        <w:t>Результатом административной процедуры является получение Уполномоченным органом ответа на межведомственный (ведомственный) запрос.</w:t>
      </w:r>
    </w:p>
    <w:p w:rsidR="009E4D70" w:rsidRPr="009E4D70" w:rsidRDefault="009E4D70" w:rsidP="009E4D70">
      <w:pPr>
        <w:pStyle w:val="a3"/>
        <w:spacing w:before="0" w:after="0" w:line="240" w:lineRule="auto"/>
        <w:ind w:firstLine="567"/>
        <w:jc w:val="both"/>
        <w:rPr>
          <w:rFonts w:ascii="Arial" w:hAnsi="Arial" w:cs="Arial"/>
          <w:sz w:val="24"/>
          <w:szCs w:val="24"/>
        </w:rPr>
      </w:pPr>
      <w:r w:rsidRPr="009E4D70">
        <w:rPr>
          <w:rFonts w:ascii="Arial" w:hAnsi="Arial" w:cs="Arial"/>
          <w:sz w:val="24"/>
          <w:szCs w:val="24"/>
        </w:rPr>
        <w:t>Должностное лицо Уполномоченного органа ответственного за истребование документов в порядке межведомственного (ведомственного) информационного взаимодействия, при поступлении ответа на запрос приобщает его к пакету документов. При поступлении ответа в МФЦ, ответственное должностное лицо в течение двух рабочих дней направляет полный пакет документов в Уполномоченный орган.</w:t>
      </w:r>
    </w:p>
    <w:p w:rsidR="009E4D70" w:rsidRPr="009E4D70" w:rsidRDefault="009E4D70" w:rsidP="009E4D70">
      <w:pPr>
        <w:widowControl w:val="0"/>
        <w:autoSpaceDE w:val="0"/>
        <w:spacing w:after="0" w:line="240" w:lineRule="auto"/>
        <w:ind w:firstLine="567"/>
        <w:jc w:val="both"/>
        <w:rPr>
          <w:rFonts w:ascii="Arial" w:eastAsia="Times New Roman" w:hAnsi="Arial" w:cs="Arial"/>
          <w:kern w:val="1"/>
          <w:sz w:val="24"/>
          <w:szCs w:val="24"/>
        </w:rPr>
      </w:pPr>
      <w:r w:rsidRPr="009E4D70">
        <w:rPr>
          <w:rFonts w:ascii="Arial" w:hAnsi="Arial" w:cs="Arial"/>
          <w:sz w:val="24"/>
          <w:szCs w:val="24"/>
        </w:rPr>
        <w:t>Подготовка и выдача документов, подтверждающих предоставление муниципальной услуги (отказ в предоставлении муниципальной услуги).</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 xml:space="preserve">Основанием для начала административной процедуры является поступление в Уполномоченный орган ходатайство о предоставлении муниципальной услуги и документов, указанных в пунктах 2.6, </w:t>
      </w:r>
      <w:hyperlink w:anchor="Par112" w:history="1">
        <w:r w:rsidRPr="009E4D70">
          <w:rPr>
            <w:rFonts w:ascii="Arial" w:hAnsi="Arial" w:cs="Arial"/>
            <w:sz w:val="24"/>
            <w:szCs w:val="24"/>
          </w:rPr>
          <w:t>2.6.1</w:t>
        </w:r>
      </w:hyperlink>
      <w:r w:rsidRPr="009E4D70">
        <w:rPr>
          <w:rFonts w:ascii="Arial" w:hAnsi="Arial" w:cs="Arial"/>
          <w:sz w:val="24"/>
          <w:szCs w:val="24"/>
        </w:rPr>
        <w:t xml:space="preserve"> настоящего Административного регламента, и отсутствие оснований для возврата заявления о предоставлении муниципальной услуги.</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Содержание административной процедуры включает в себя следующие административные действия:</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1) проверка права заявителя на подачу заявления об отнесении земельного участка к землям определенной категории;</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2) принятие решения об отнесении земельного участка к землям определенной категории;</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3) формирование дела об отнесении земельного участка к землям определенной категории;</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4) выдачу заявителю результата предоставления муниципальной услуги или направление по почте с заказным уведомлением.</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В случае установления оснований для отказа в предоставлении муниципальной услуги, должностное лицо Уполномоченного органа готовит уведомление об отказе в предоставлении муниципальной услуги, с обязательным указанием причины отказа.</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Уведомление об отказе подписывается начальником Уполномоченного органа.</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Должностное лицо Уполномоченного органа, ответственное за регистрацию, регистрирует результаты предоставления муниципальной услуги в течение 1 рабочего дня со дня их поступления на регистрацию и направляет заявителю способом, указанным в заявлении.</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В случае если заявитель обратился за предоставлением муниципальной услуги в МФЦ, должностное лицо Уполномоченного органа, ответственное за предоставление муниципальной услуги, в течение 2 рабочих дней после принятия решения о предоставлении муниципальной услуги или уведомления об отказе в муниципальной услуге направляет постановление или уведомление в МФЦ для выдачи заявителю.</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Должностное лицо Уполномоченного органа, ответственное за предоставление муниципальной услуги, при получении постановления администрации города-курорта Кисловодска направляет заявителю или его доверенному лицу:</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постановление об отнесении земельного участка к определенной категории земель;</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постановление о переводе земель из одной категории в другую (далее - постановление администрации);</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lastRenderedPageBreak/>
        <w:t>уведомления об отказе в предоставлении муниципальной услуги.</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 xml:space="preserve">Критериями принятия решения об отнесении земельного участка к землям определенной категории являются основания, указанные в </w:t>
      </w:r>
      <w:hyperlink w:anchor="Par83" w:history="1">
        <w:r w:rsidRPr="009E4D70">
          <w:rPr>
            <w:rFonts w:ascii="Arial" w:hAnsi="Arial" w:cs="Arial"/>
            <w:sz w:val="24"/>
            <w:szCs w:val="24"/>
          </w:rPr>
          <w:t>пунктах 2.6</w:t>
        </w:r>
      </w:hyperlink>
      <w:r w:rsidRPr="009E4D70">
        <w:rPr>
          <w:rFonts w:ascii="Arial" w:hAnsi="Arial" w:cs="Arial"/>
          <w:sz w:val="24"/>
          <w:szCs w:val="24"/>
        </w:rPr>
        <w:t xml:space="preserve">, </w:t>
      </w:r>
      <w:hyperlink w:anchor="Par112" w:history="1">
        <w:r w:rsidRPr="009E4D70">
          <w:rPr>
            <w:rFonts w:ascii="Arial" w:hAnsi="Arial" w:cs="Arial"/>
            <w:sz w:val="24"/>
            <w:szCs w:val="24"/>
          </w:rPr>
          <w:t>2.6.1</w:t>
        </w:r>
      </w:hyperlink>
      <w:r w:rsidRPr="009E4D70">
        <w:rPr>
          <w:rFonts w:ascii="Arial" w:hAnsi="Arial" w:cs="Arial"/>
          <w:sz w:val="24"/>
          <w:szCs w:val="24"/>
        </w:rPr>
        <w:t xml:space="preserve"> Административного регламента.</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Решение об отнесении земельного участка к землям определенной категории подлежит принять в срок не позднее 30 календарных дней со дня принятия к рассмотрению заявления и всех необходимых документов.</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Решение о переводе земель из одной категорию в другую подлежит принять в срок не позднее двух месяцев со дня принятия к рассмотрению заявления и всех необходимых документов.</w:t>
      </w:r>
      <w:bookmarkStart w:id="22" w:name="000041"/>
      <w:bookmarkStart w:id="23" w:name="100176"/>
      <w:bookmarkStart w:id="24" w:name="100052"/>
      <w:bookmarkEnd w:id="22"/>
      <w:bookmarkEnd w:id="23"/>
      <w:bookmarkEnd w:id="24"/>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Внесение сведений в Единый государственный реестр недвижимости в связи с переводом земель или земельных участков в составе таких земель из одной категории в другую и уведомление правообладателей этих земельных участков о внесении таких сведений в Единый государственный реестр недвижимости осуществляются в порядке, установленном Федеральным </w:t>
      </w:r>
      <w:hyperlink r:id="rId16" w:history="1">
        <w:r w:rsidRPr="009E4D70">
          <w:rPr>
            <w:rFonts w:ascii="Arial" w:hAnsi="Arial" w:cs="Arial"/>
            <w:sz w:val="24"/>
            <w:szCs w:val="24"/>
          </w:rPr>
          <w:t>законом</w:t>
        </w:r>
      </w:hyperlink>
      <w:r w:rsidRPr="009E4D70">
        <w:rPr>
          <w:rFonts w:ascii="Arial" w:hAnsi="Arial" w:cs="Arial"/>
          <w:sz w:val="24"/>
          <w:szCs w:val="24"/>
        </w:rPr>
        <w:t> от 13 июля 2015 года № 218-ФЗ «О государственной регистрации недвижимости».</w:t>
      </w:r>
      <w:bookmarkStart w:id="25" w:name="000045"/>
      <w:bookmarkStart w:id="26" w:name="000028"/>
      <w:bookmarkStart w:id="27" w:name="100054"/>
      <w:bookmarkEnd w:id="25"/>
      <w:bookmarkEnd w:id="26"/>
      <w:bookmarkEnd w:id="27"/>
      <w:r w:rsidRPr="009E4D70">
        <w:rPr>
          <w:rFonts w:ascii="Arial" w:hAnsi="Arial" w:cs="Arial"/>
          <w:sz w:val="24"/>
          <w:szCs w:val="24"/>
        </w:rPr>
        <w:t xml:space="preserve"> Перевод земель или земельных участков в составе таких земель из одной категории в другую считается состоявшимся с даты внесения изменений в сведения Единого государственного реестра недвижимости о категории земель или земельных участков.</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Результатом административной процедуры является принятие решения об отнесении земельного участка к землям определенной категории или о переводе земель из одной категорию в другую и направление заявителю или его доверенному лицу копии постановлений либо уведомления об отказе.</w:t>
      </w:r>
    </w:p>
    <w:p w:rsidR="009E4D70" w:rsidRPr="009E4D70" w:rsidRDefault="009E4D70" w:rsidP="009E4D70">
      <w:pPr>
        <w:autoSpaceDE w:val="0"/>
        <w:autoSpaceDN w:val="0"/>
        <w:adjustRightInd w:val="0"/>
        <w:spacing w:after="0" w:line="240" w:lineRule="auto"/>
        <w:ind w:firstLine="567"/>
        <w:jc w:val="both"/>
        <w:rPr>
          <w:rFonts w:ascii="Arial" w:hAnsi="Arial" w:cs="Arial"/>
          <w:sz w:val="24"/>
          <w:szCs w:val="24"/>
        </w:rPr>
      </w:pPr>
      <w:r w:rsidRPr="009E4D70">
        <w:rPr>
          <w:rFonts w:ascii="Arial" w:hAnsi="Arial" w:cs="Arial"/>
          <w:sz w:val="24"/>
          <w:szCs w:val="24"/>
        </w:rPr>
        <w:t>Способами фиксации результата, является выполнения административной процедуры, принятое постановление об отнесении земельного участка к землям определенной категории.</w:t>
      </w:r>
    </w:p>
    <w:p w:rsidR="009E4D70" w:rsidRPr="009E4D70" w:rsidRDefault="009E4D70" w:rsidP="009E4D70">
      <w:pPr>
        <w:pStyle w:val="BodyTextBodyTextChar"/>
        <w:ind w:firstLine="567"/>
        <w:rPr>
          <w:rFonts w:ascii="Arial" w:hAnsi="Arial" w:cs="Arial"/>
          <w:szCs w:val="24"/>
        </w:rPr>
      </w:pPr>
      <w:r w:rsidRPr="009E4D70">
        <w:rPr>
          <w:rFonts w:ascii="Arial" w:hAnsi="Arial" w:cs="Arial"/>
          <w:szCs w:val="24"/>
        </w:rPr>
        <w:t>3.2.2. 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выдачи дубликата.</w:t>
      </w: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r w:rsidRPr="009E4D70">
        <w:rPr>
          <w:rFonts w:ascii="Arial" w:eastAsia="Times New Roman" w:hAnsi="Arial" w:cs="Arial"/>
          <w:sz w:val="24"/>
          <w:szCs w:val="24"/>
          <w:lang w:eastAsia="ru-RU"/>
        </w:rPr>
        <w:t xml:space="preserve">При утрате решения, заявителю на основании его письменного заявления </w:t>
      </w:r>
      <w:r w:rsidRPr="009E4D70">
        <w:rPr>
          <w:rFonts w:ascii="Arial" w:eastAsia="Arial CYR" w:hAnsi="Arial" w:cs="Arial"/>
          <w:sz w:val="24"/>
          <w:szCs w:val="24"/>
        </w:rPr>
        <w:t>Уполномоченным органом</w:t>
      </w:r>
      <w:r w:rsidRPr="009E4D70">
        <w:rPr>
          <w:rFonts w:ascii="Arial" w:eastAsia="Times New Roman" w:hAnsi="Arial" w:cs="Arial"/>
          <w:sz w:val="24"/>
          <w:szCs w:val="24"/>
          <w:lang w:eastAsia="ru-RU"/>
        </w:rPr>
        <w:t xml:space="preserve"> выдается дубликат.</w:t>
      </w: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bookmarkStart w:id="28" w:name="5fc6d"/>
      <w:bookmarkEnd w:id="28"/>
      <w:r w:rsidRPr="009E4D70">
        <w:rPr>
          <w:rFonts w:ascii="Arial" w:eastAsia="Times New Roman" w:hAnsi="Arial" w:cs="Arial"/>
          <w:sz w:val="24"/>
          <w:szCs w:val="24"/>
          <w:lang w:eastAsia="ru-RU"/>
        </w:rPr>
        <w:t>Заявление о выдаче дубликата подается заявителем согласно приложению 2 к настоящему Административному регламенту (его уполномоченным представителем) лично, либо почтовым отправлением</w:t>
      </w:r>
      <w:bookmarkStart w:id="29" w:name="005c4"/>
      <w:bookmarkEnd w:id="29"/>
      <w:r w:rsidRPr="009E4D70">
        <w:rPr>
          <w:rFonts w:ascii="Arial" w:eastAsia="Times New Roman" w:hAnsi="Arial" w:cs="Arial"/>
          <w:sz w:val="24"/>
          <w:szCs w:val="24"/>
          <w:lang w:eastAsia="ru-RU"/>
        </w:rPr>
        <w:t>.</w:t>
      </w: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r w:rsidRPr="009E4D70">
        <w:rPr>
          <w:rFonts w:ascii="Arial" w:eastAsia="Times New Roman" w:hAnsi="Arial" w:cs="Arial"/>
          <w:sz w:val="24"/>
          <w:szCs w:val="24"/>
          <w:lang w:eastAsia="ru-RU"/>
        </w:rPr>
        <w:t>Срок выдачи дубликата не может превышать 5 рабочих дней с момента регистрации заявления.</w:t>
      </w: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bookmarkStart w:id="30" w:name="27210"/>
      <w:bookmarkEnd w:id="30"/>
      <w:r w:rsidRPr="009E4D70">
        <w:rPr>
          <w:rFonts w:ascii="Arial" w:eastAsia="Times New Roman" w:hAnsi="Arial" w:cs="Arial"/>
          <w:sz w:val="24"/>
          <w:szCs w:val="24"/>
          <w:lang w:eastAsia="ru-RU"/>
        </w:rPr>
        <w:t xml:space="preserve">Дубликат выдается в строгом соответствии с первым экземпляром, находящимся в архиве </w:t>
      </w:r>
      <w:r w:rsidRPr="009E4D70">
        <w:rPr>
          <w:rFonts w:ascii="Arial" w:eastAsia="Arial CYR" w:hAnsi="Arial" w:cs="Arial"/>
          <w:sz w:val="24"/>
          <w:szCs w:val="24"/>
        </w:rPr>
        <w:t>Уполномоченного органа</w:t>
      </w:r>
      <w:r w:rsidRPr="009E4D70">
        <w:rPr>
          <w:rFonts w:ascii="Arial" w:eastAsia="Times New Roman" w:hAnsi="Arial" w:cs="Arial"/>
          <w:sz w:val="24"/>
          <w:szCs w:val="24"/>
          <w:lang w:eastAsia="ru-RU"/>
        </w:rPr>
        <w:t>, выдавшего постановление.</w:t>
      </w: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bookmarkStart w:id="31" w:name="321a9"/>
      <w:bookmarkEnd w:id="31"/>
      <w:r w:rsidRPr="009E4D70">
        <w:rPr>
          <w:rFonts w:ascii="Arial" w:eastAsia="Times New Roman" w:hAnsi="Arial" w:cs="Arial"/>
          <w:sz w:val="24"/>
          <w:szCs w:val="24"/>
          <w:lang w:eastAsia="ru-RU"/>
        </w:rPr>
        <w:t xml:space="preserve">Должностное лицо </w:t>
      </w:r>
      <w:r w:rsidRPr="009E4D70">
        <w:rPr>
          <w:rFonts w:ascii="Arial" w:eastAsia="Arial CYR" w:hAnsi="Arial" w:cs="Arial"/>
          <w:sz w:val="24"/>
          <w:szCs w:val="24"/>
        </w:rPr>
        <w:t>Уполномоченного органа</w:t>
      </w:r>
      <w:r w:rsidRPr="009E4D70">
        <w:rPr>
          <w:rFonts w:ascii="Arial" w:eastAsia="Times New Roman" w:hAnsi="Arial" w:cs="Arial"/>
          <w:sz w:val="24"/>
          <w:szCs w:val="24"/>
          <w:lang w:eastAsia="ru-RU"/>
        </w:rPr>
        <w:t xml:space="preserve"> ответственное за выдачу дубликата, не позднее 5 рабочих дней, следующих за </w:t>
      </w:r>
      <w:bookmarkStart w:id="32" w:name="1909a"/>
      <w:bookmarkEnd w:id="32"/>
      <w:r w:rsidRPr="009E4D70">
        <w:rPr>
          <w:rFonts w:ascii="Arial" w:eastAsia="Times New Roman" w:hAnsi="Arial" w:cs="Arial"/>
          <w:sz w:val="24"/>
          <w:szCs w:val="24"/>
          <w:lang w:eastAsia="ru-RU"/>
        </w:rPr>
        <w:t>днем регистрации поступившего заявления, выдает дубликат заявителю либо его уполномоченному представителю лично под роспись или направляет его в адрес заявителя почтовым отправлением с уведомлением.</w:t>
      </w:r>
    </w:p>
    <w:p w:rsidR="009E4D70" w:rsidRPr="009E4D70" w:rsidRDefault="009E4D70" w:rsidP="009E4D70">
      <w:pPr>
        <w:suppressAutoHyphens w:val="0"/>
        <w:spacing w:after="0" w:line="240" w:lineRule="auto"/>
        <w:ind w:firstLine="567"/>
        <w:jc w:val="both"/>
        <w:rPr>
          <w:rFonts w:ascii="Arial" w:hAnsi="Arial" w:cs="Arial"/>
          <w:color w:val="000000" w:themeColor="text1"/>
          <w:sz w:val="24"/>
          <w:szCs w:val="24"/>
        </w:rPr>
      </w:pPr>
      <w:r w:rsidRPr="009E4D70">
        <w:rPr>
          <w:rFonts w:ascii="Arial" w:eastAsia="Times New Roman" w:hAnsi="Arial" w:cs="Arial"/>
          <w:sz w:val="24"/>
          <w:szCs w:val="24"/>
          <w:lang w:eastAsia="ru-RU"/>
        </w:rPr>
        <w:t xml:space="preserve">Результатом административной процедуры является выдача (направление) заявителю дубликата взамен утраченного документа, являющегося результатом предоставления муниципальной услуги, или </w:t>
      </w:r>
      <w:r w:rsidRPr="009E4D70">
        <w:rPr>
          <w:rFonts w:ascii="Arial" w:eastAsia="Times New Roman" w:hAnsi="Arial" w:cs="Arial"/>
          <w:color w:val="000000" w:themeColor="text1"/>
          <w:sz w:val="24"/>
          <w:szCs w:val="24"/>
          <w:lang w:eastAsia="ru-RU"/>
        </w:rPr>
        <w:t xml:space="preserve">сообщение об </w:t>
      </w:r>
      <w:r w:rsidRPr="009E4D70">
        <w:rPr>
          <w:rFonts w:ascii="Arial" w:hAnsi="Arial" w:cs="Arial"/>
          <w:color w:val="000000" w:themeColor="text1"/>
          <w:sz w:val="24"/>
          <w:szCs w:val="24"/>
        </w:rPr>
        <w:t>отказе в выдачи дубликата.</w:t>
      </w:r>
    </w:p>
    <w:p w:rsidR="009E4D70" w:rsidRPr="009E4D70" w:rsidRDefault="009E4D70" w:rsidP="009E4D70">
      <w:pPr>
        <w:suppressAutoHyphens w:val="0"/>
        <w:spacing w:after="0" w:line="240" w:lineRule="auto"/>
        <w:ind w:firstLine="567"/>
        <w:jc w:val="both"/>
        <w:rPr>
          <w:rFonts w:ascii="Arial" w:hAnsi="Arial" w:cs="Arial"/>
          <w:sz w:val="24"/>
          <w:szCs w:val="24"/>
        </w:rPr>
      </w:pPr>
      <w:r w:rsidRPr="009E4D70">
        <w:rPr>
          <w:rFonts w:ascii="Arial" w:hAnsi="Arial" w:cs="Arial"/>
          <w:sz w:val="24"/>
          <w:szCs w:val="24"/>
        </w:rPr>
        <w:t>Основанием для отказа в выдачи дубликата:</w:t>
      </w:r>
    </w:p>
    <w:p w:rsidR="009E4D70" w:rsidRPr="009E4D70" w:rsidRDefault="009E4D70" w:rsidP="009E4D70">
      <w:pPr>
        <w:spacing w:after="0" w:line="240" w:lineRule="auto"/>
        <w:ind w:firstLine="567"/>
        <w:jc w:val="both"/>
        <w:rPr>
          <w:rFonts w:ascii="Arial" w:hAnsi="Arial" w:cs="Arial"/>
          <w:sz w:val="24"/>
          <w:szCs w:val="24"/>
        </w:rPr>
      </w:pPr>
      <w:r w:rsidRPr="009E4D70">
        <w:rPr>
          <w:rFonts w:ascii="Arial" w:hAnsi="Arial" w:cs="Arial"/>
          <w:sz w:val="24"/>
          <w:szCs w:val="24"/>
        </w:rPr>
        <w:t>- непредставление заявителем либо их уполномоченных представителей документа, удостоверяющего их личность;</w:t>
      </w:r>
    </w:p>
    <w:p w:rsidR="009E4D70" w:rsidRPr="009E4D70" w:rsidRDefault="009E4D70" w:rsidP="009E4D70">
      <w:pPr>
        <w:spacing w:after="0" w:line="240" w:lineRule="auto"/>
        <w:ind w:firstLine="567"/>
        <w:jc w:val="both"/>
        <w:rPr>
          <w:rFonts w:ascii="Arial" w:hAnsi="Arial" w:cs="Arial"/>
          <w:sz w:val="24"/>
          <w:szCs w:val="24"/>
        </w:rPr>
      </w:pPr>
      <w:r w:rsidRPr="009E4D70">
        <w:rPr>
          <w:rFonts w:ascii="Arial" w:hAnsi="Arial" w:cs="Arial"/>
          <w:sz w:val="24"/>
          <w:szCs w:val="24"/>
        </w:rPr>
        <w:t>- с заявлением обратилось ненадлежащее лицо;</w:t>
      </w:r>
    </w:p>
    <w:p w:rsidR="009E4D70" w:rsidRPr="009E4D70" w:rsidRDefault="009E4D70" w:rsidP="009E4D70">
      <w:pPr>
        <w:spacing w:after="0" w:line="240" w:lineRule="auto"/>
        <w:ind w:firstLine="567"/>
        <w:jc w:val="both"/>
        <w:rPr>
          <w:rFonts w:ascii="Arial" w:hAnsi="Arial" w:cs="Arial"/>
          <w:sz w:val="24"/>
          <w:szCs w:val="24"/>
        </w:rPr>
      </w:pPr>
      <w:r w:rsidRPr="009E4D70">
        <w:rPr>
          <w:rFonts w:ascii="Arial" w:hAnsi="Arial" w:cs="Arial"/>
          <w:sz w:val="24"/>
          <w:szCs w:val="24"/>
        </w:rPr>
        <w:lastRenderedPageBreak/>
        <w:t xml:space="preserve">- </w:t>
      </w:r>
      <w:hyperlink r:id="rId17" w:history="1">
        <w:r w:rsidRPr="009E4D70">
          <w:rPr>
            <w:rStyle w:val="a5"/>
            <w:rFonts w:ascii="Arial" w:hAnsi="Arial" w:cs="Arial"/>
            <w:color w:val="auto"/>
            <w:sz w:val="24"/>
            <w:szCs w:val="24"/>
            <w:u w:val="none"/>
          </w:rPr>
          <w:t>оформление заявления о предоставлении муниципальной услуги с нарушением формы.</w:t>
        </w:r>
      </w:hyperlink>
    </w:p>
    <w:p w:rsidR="009E4D70" w:rsidRPr="009E4D70" w:rsidRDefault="009E4D70" w:rsidP="009E4D70">
      <w:pPr>
        <w:pStyle w:val="BodyTextBodyTextChar"/>
        <w:ind w:firstLine="567"/>
        <w:rPr>
          <w:rFonts w:ascii="Arial" w:hAnsi="Arial" w:cs="Arial"/>
          <w:szCs w:val="24"/>
        </w:rPr>
      </w:pPr>
      <w:r w:rsidRPr="009E4D70">
        <w:rPr>
          <w:rFonts w:ascii="Arial" w:hAnsi="Arial" w:cs="Arial"/>
          <w:szCs w:val="24"/>
        </w:rPr>
        <w:t>3.2.3.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r w:rsidRPr="009E4D70">
        <w:rPr>
          <w:rFonts w:ascii="Arial" w:eastAsia="Times New Roman" w:hAnsi="Arial" w:cs="Arial"/>
          <w:sz w:val="24"/>
          <w:szCs w:val="24"/>
          <w:lang w:eastAsia="ru-RU"/>
        </w:rPr>
        <w:t xml:space="preserve">Основанием для начала административной процедуры является представление заявителем в </w:t>
      </w:r>
      <w:r w:rsidRPr="009E4D70">
        <w:rPr>
          <w:rFonts w:ascii="Arial" w:eastAsia="Arial CYR" w:hAnsi="Arial" w:cs="Arial"/>
          <w:sz w:val="24"/>
          <w:szCs w:val="24"/>
        </w:rPr>
        <w:t>Уполномоченный орган</w:t>
      </w:r>
      <w:r w:rsidRPr="009E4D70">
        <w:rPr>
          <w:rFonts w:ascii="Arial" w:eastAsia="Times New Roman" w:hAnsi="Arial" w:cs="Arial"/>
          <w:sz w:val="24"/>
          <w:szCs w:val="24"/>
          <w:lang w:eastAsia="ru-RU"/>
        </w:rPr>
        <w:t>, заявления об исправлении опечаток и (или) ошибок, допущенных в выданных в результате предоставления муниципальной услуги в документах, согласно приложению 3 к настоящему Административному регламенту.</w:t>
      </w: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r w:rsidRPr="009E4D70">
        <w:rPr>
          <w:rFonts w:ascii="Arial" w:eastAsia="Times New Roman" w:hAnsi="Arial" w:cs="Arial"/>
          <w:sz w:val="24"/>
          <w:szCs w:val="24"/>
          <w:lang w:eastAsia="ru-RU"/>
        </w:rPr>
        <w:t xml:space="preserve">Должностное лицо </w:t>
      </w:r>
      <w:r w:rsidRPr="009E4D70">
        <w:rPr>
          <w:rFonts w:ascii="Arial" w:eastAsia="Arial CYR" w:hAnsi="Arial" w:cs="Arial"/>
          <w:sz w:val="24"/>
          <w:szCs w:val="24"/>
        </w:rPr>
        <w:t>Уполномоченного органа</w:t>
      </w:r>
      <w:r w:rsidRPr="009E4D70">
        <w:rPr>
          <w:rFonts w:ascii="Arial" w:eastAsia="Times New Roman" w:hAnsi="Arial" w:cs="Arial"/>
          <w:sz w:val="24"/>
          <w:szCs w:val="24"/>
          <w:lang w:eastAsia="ru-RU"/>
        </w:rPr>
        <w:t>,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r w:rsidRPr="009E4D70">
        <w:rPr>
          <w:rFonts w:ascii="Arial" w:eastAsia="Times New Roman" w:hAnsi="Arial" w:cs="Arial"/>
          <w:sz w:val="24"/>
          <w:szCs w:val="24"/>
          <w:lang w:eastAsia="ru-RU"/>
        </w:rPr>
        <w:t>Критерием принятия решения по административной процедуре является наличие или отсутствие таких опечаток и (или) ошибок.</w:t>
      </w: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r w:rsidRPr="009E4D70">
        <w:rPr>
          <w:rFonts w:ascii="Arial" w:eastAsia="Times New Roman" w:hAnsi="Arial" w:cs="Arial"/>
          <w:sz w:val="24"/>
          <w:szCs w:val="24"/>
          <w:lang w:eastAsia="ru-RU"/>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w:t>
      </w:r>
      <w:r w:rsidRPr="009E4D70">
        <w:rPr>
          <w:rFonts w:ascii="Arial" w:eastAsia="Arial CYR" w:hAnsi="Arial" w:cs="Arial"/>
          <w:sz w:val="24"/>
          <w:szCs w:val="24"/>
        </w:rPr>
        <w:t>Уполномоченного органа</w:t>
      </w:r>
      <w:r w:rsidRPr="009E4D70">
        <w:rPr>
          <w:rFonts w:ascii="Arial" w:eastAsia="Times New Roman" w:hAnsi="Arial" w:cs="Arial"/>
          <w:sz w:val="24"/>
          <w:szCs w:val="24"/>
          <w:lang w:eastAsia="ru-RU"/>
        </w:rPr>
        <w:t xml:space="preserve">,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 </w:t>
      </w: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r w:rsidRPr="009E4D70">
        <w:rPr>
          <w:rFonts w:ascii="Arial" w:eastAsia="Times New Roman" w:hAnsi="Arial" w:cs="Arial"/>
          <w:sz w:val="24"/>
          <w:szCs w:val="24"/>
          <w:lang w:eastAsia="ru-RU"/>
        </w:rPr>
        <w:t xml:space="preserve">В случае отсутствия опечаток и (или) ошибок в документах, выданных в результате предоставления муниципальной услуги, должностное лицо </w:t>
      </w:r>
      <w:r w:rsidRPr="009E4D70">
        <w:rPr>
          <w:rFonts w:ascii="Arial" w:eastAsia="Arial CYR" w:hAnsi="Arial" w:cs="Arial"/>
          <w:sz w:val="24"/>
          <w:szCs w:val="24"/>
        </w:rPr>
        <w:t>Уполномоченного органа</w:t>
      </w:r>
      <w:r w:rsidRPr="009E4D70">
        <w:rPr>
          <w:rFonts w:ascii="Arial" w:eastAsia="Times New Roman" w:hAnsi="Arial" w:cs="Arial"/>
          <w:sz w:val="24"/>
          <w:szCs w:val="24"/>
          <w:lang w:eastAsia="ru-RU"/>
        </w:rPr>
        <w:t>,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r w:rsidRPr="009E4D70">
        <w:rPr>
          <w:rFonts w:ascii="Arial" w:eastAsia="Times New Roman" w:hAnsi="Arial" w:cs="Arial"/>
          <w:sz w:val="24"/>
          <w:szCs w:val="24"/>
          <w:lang w:eastAsia="ru-RU"/>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9E4D70" w:rsidRPr="009E4D70" w:rsidRDefault="009E4D70" w:rsidP="009E4D70">
      <w:pPr>
        <w:shd w:val="clear" w:color="auto" w:fill="FFFFFF"/>
        <w:suppressAutoHyphens w:val="0"/>
        <w:spacing w:after="0" w:line="240" w:lineRule="auto"/>
        <w:ind w:firstLine="567"/>
        <w:jc w:val="both"/>
        <w:textAlignment w:val="baseline"/>
        <w:rPr>
          <w:rFonts w:ascii="Arial" w:eastAsia="Times New Roman" w:hAnsi="Arial" w:cs="Arial"/>
          <w:sz w:val="24"/>
          <w:szCs w:val="24"/>
          <w:lang w:eastAsia="ru-RU"/>
        </w:rPr>
      </w:pPr>
      <w:r w:rsidRPr="009E4D70">
        <w:rPr>
          <w:rFonts w:ascii="Arial" w:eastAsia="Times New Roman" w:hAnsi="Arial" w:cs="Arial"/>
          <w:sz w:val="24"/>
          <w:szCs w:val="24"/>
          <w:lang w:eastAsia="ru-RU"/>
        </w:rPr>
        <w:t xml:space="preserve">Отказом в исправлении </w:t>
      </w:r>
      <w:r w:rsidRPr="009E4D70">
        <w:rPr>
          <w:rFonts w:ascii="Arial" w:hAnsi="Arial" w:cs="Arial"/>
          <w:sz w:val="24"/>
          <w:szCs w:val="24"/>
        </w:rPr>
        <w:t>опечаток и ошибок является:</w:t>
      </w:r>
    </w:p>
    <w:p w:rsidR="009E4D70" w:rsidRPr="009E4D70" w:rsidRDefault="009E4D70" w:rsidP="009E4D70">
      <w:pPr>
        <w:spacing w:after="0" w:line="240" w:lineRule="auto"/>
        <w:ind w:firstLine="567"/>
        <w:jc w:val="both"/>
        <w:rPr>
          <w:rFonts w:ascii="Arial" w:hAnsi="Arial" w:cs="Arial"/>
          <w:sz w:val="24"/>
          <w:szCs w:val="24"/>
        </w:rPr>
      </w:pPr>
      <w:r w:rsidRPr="009E4D70">
        <w:rPr>
          <w:rFonts w:ascii="Arial" w:hAnsi="Arial" w:cs="Arial"/>
          <w:sz w:val="24"/>
          <w:szCs w:val="24"/>
        </w:rPr>
        <w:t>- непредставление заявителем либо их уполномоченных представителей документа, удостоверяющего их личность;</w:t>
      </w:r>
    </w:p>
    <w:p w:rsidR="009E4D70" w:rsidRPr="009E4D70" w:rsidRDefault="009E4D70" w:rsidP="009E4D70">
      <w:pPr>
        <w:spacing w:after="0" w:line="240" w:lineRule="auto"/>
        <w:ind w:firstLine="567"/>
        <w:jc w:val="both"/>
        <w:rPr>
          <w:rFonts w:ascii="Arial" w:hAnsi="Arial" w:cs="Arial"/>
          <w:sz w:val="24"/>
          <w:szCs w:val="24"/>
        </w:rPr>
      </w:pPr>
      <w:r w:rsidRPr="009E4D70">
        <w:rPr>
          <w:rFonts w:ascii="Arial" w:hAnsi="Arial" w:cs="Arial"/>
          <w:sz w:val="24"/>
          <w:szCs w:val="24"/>
        </w:rPr>
        <w:t>- наличие в предоставленных документах исправлений, серьезных повреждений, не позволяющих однозначно истолковать их содержание;</w:t>
      </w:r>
    </w:p>
    <w:p w:rsidR="009E4D70" w:rsidRPr="009E4D70" w:rsidRDefault="009E4D70" w:rsidP="009E4D70">
      <w:pPr>
        <w:spacing w:after="0" w:line="240" w:lineRule="auto"/>
        <w:ind w:firstLine="567"/>
        <w:jc w:val="both"/>
        <w:rPr>
          <w:rFonts w:ascii="Arial" w:hAnsi="Arial" w:cs="Arial"/>
          <w:sz w:val="24"/>
          <w:szCs w:val="24"/>
        </w:rPr>
      </w:pPr>
      <w:r w:rsidRPr="009E4D70">
        <w:rPr>
          <w:rFonts w:ascii="Arial" w:hAnsi="Arial" w:cs="Arial"/>
          <w:sz w:val="24"/>
          <w:szCs w:val="24"/>
        </w:rPr>
        <w:t>- наличие в предоставленных документах подчисток либо приписок, зачеркнутых слов и иных неоговоренных исправлений;</w:t>
      </w:r>
    </w:p>
    <w:p w:rsidR="009E4D70" w:rsidRPr="009E4D70" w:rsidRDefault="009E4D70" w:rsidP="009E4D70">
      <w:pPr>
        <w:spacing w:after="0" w:line="240" w:lineRule="auto"/>
        <w:ind w:firstLine="567"/>
        <w:jc w:val="both"/>
        <w:rPr>
          <w:rFonts w:ascii="Arial" w:hAnsi="Arial" w:cs="Arial"/>
          <w:sz w:val="24"/>
          <w:szCs w:val="24"/>
        </w:rPr>
      </w:pPr>
      <w:r w:rsidRPr="009E4D70">
        <w:rPr>
          <w:rFonts w:ascii="Arial" w:hAnsi="Arial" w:cs="Arial"/>
          <w:sz w:val="24"/>
          <w:szCs w:val="24"/>
        </w:rPr>
        <w:t>- документы исполнены карандашом.</w:t>
      </w:r>
    </w:p>
    <w:p w:rsidR="009E4D70" w:rsidRPr="007E4457" w:rsidRDefault="009E4D70" w:rsidP="009E4D70">
      <w:pPr>
        <w:pStyle w:val="formattext"/>
        <w:shd w:val="clear" w:color="auto" w:fill="FFFFFF"/>
        <w:spacing w:before="0" w:beforeAutospacing="0" w:after="0" w:afterAutospacing="0"/>
        <w:jc w:val="center"/>
        <w:textAlignment w:val="baseline"/>
        <w:rPr>
          <w:rFonts w:ascii="Arial" w:hAnsi="Arial" w:cs="Arial"/>
          <w:spacing w:val="2"/>
        </w:rPr>
      </w:pPr>
    </w:p>
    <w:p w:rsidR="00423471" w:rsidRPr="00277428" w:rsidRDefault="00423471" w:rsidP="00EE150E">
      <w:pPr>
        <w:autoSpaceDE w:val="0"/>
        <w:spacing w:after="0" w:line="240" w:lineRule="auto"/>
        <w:jc w:val="center"/>
        <w:rPr>
          <w:rFonts w:ascii="Arial" w:hAnsi="Arial" w:cs="Arial"/>
          <w:b/>
          <w:kern w:val="24"/>
          <w:sz w:val="30"/>
          <w:szCs w:val="24"/>
        </w:rPr>
      </w:pPr>
      <w:r w:rsidRPr="00277428">
        <w:rPr>
          <w:rFonts w:ascii="Arial" w:hAnsi="Arial" w:cs="Arial"/>
          <w:b/>
          <w:kern w:val="24"/>
          <w:sz w:val="30"/>
          <w:szCs w:val="24"/>
          <w:lang w:val="en-US"/>
        </w:rPr>
        <w:t>IV</w:t>
      </w:r>
      <w:r w:rsidRPr="00277428">
        <w:rPr>
          <w:rFonts w:ascii="Arial" w:hAnsi="Arial" w:cs="Arial"/>
          <w:b/>
          <w:kern w:val="24"/>
          <w:sz w:val="30"/>
          <w:szCs w:val="24"/>
        </w:rPr>
        <w:t>. Формы контроля за исполнением Административного регламента</w:t>
      </w:r>
    </w:p>
    <w:p w:rsidR="00423471" w:rsidRPr="009E4D70" w:rsidRDefault="00423471" w:rsidP="009E4D70">
      <w:pPr>
        <w:suppressAutoHyphens w:val="0"/>
        <w:spacing w:after="0" w:line="240" w:lineRule="auto"/>
        <w:ind w:firstLine="567"/>
        <w:jc w:val="center"/>
        <w:rPr>
          <w:rFonts w:ascii="Arial" w:eastAsia="Times New Roman" w:hAnsi="Arial" w:cs="Arial"/>
          <w:sz w:val="24"/>
          <w:szCs w:val="24"/>
          <w:lang w:eastAsia="ru-RU"/>
        </w:rPr>
      </w:pP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r w:rsidRPr="009E4D70">
        <w:rPr>
          <w:rFonts w:ascii="Arial" w:eastAsia="Times New Roman" w:hAnsi="Arial" w:cs="Arial"/>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 а также принятием ими решений.</w:t>
      </w:r>
    </w:p>
    <w:p w:rsidR="009E4D70" w:rsidRPr="009E4D70" w:rsidRDefault="009E4D70" w:rsidP="009E4D70">
      <w:pPr>
        <w:spacing w:after="0" w:line="240" w:lineRule="auto"/>
        <w:ind w:firstLine="567"/>
        <w:jc w:val="both"/>
        <w:rPr>
          <w:rFonts w:ascii="Arial" w:hAnsi="Arial" w:cs="Arial"/>
          <w:spacing w:val="-4"/>
          <w:sz w:val="24"/>
          <w:szCs w:val="24"/>
        </w:rPr>
      </w:pPr>
      <w:r w:rsidRPr="009E4D70">
        <w:rPr>
          <w:rFonts w:ascii="Arial" w:hAnsi="Arial" w:cs="Arial"/>
          <w:sz w:val="24"/>
          <w:szCs w:val="24"/>
        </w:rPr>
        <w:lastRenderedPageBreak/>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w:t>
      </w:r>
      <w:r w:rsidRPr="009E4D70">
        <w:rPr>
          <w:rFonts w:ascii="Arial" w:eastAsia="Times New Roman" w:hAnsi="Arial" w:cs="Arial"/>
          <w:sz w:val="24"/>
          <w:szCs w:val="24"/>
          <w:lang w:eastAsia="ru-RU"/>
        </w:rPr>
        <w:t>Уполномоченного органа</w:t>
      </w:r>
      <w:r w:rsidRPr="009E4D70">
        <w:rPr>
          <w:rFonts w:ascii="Arial" w:hAnsi="Arial" w:cs="Arial"/>
          <w:sz w:val="24"/>
          <w:szCs w:val="24"/>
        </w:rPr>
        <w:t xml:space="preserve"> осуществляется руководителем </w:t>
      </w:r>
      <w:r w:rsidRPr="009E4D70">
        <w:rPr>
          <w:rFonts w:ascii="Arial" w:eastAsia="Times New Roman" w:hAnsi="Arial" w:cs="Arial"/>
          <w:sz w:val="24"/>
          <w:szCs w:val="24"/>
          <w:lang w:eastAsia="ru-RU"/>
        </w:rPr>
        <w:t>Уполномоченного органа</w:t>
      </w:r>
      <w:r w:rsidRPr="009E4D70">
        <w:rPr>
          <w:rFonts w:ascii="Arial" w:hAnsi="Arial" w:cs="Arial"/>
          <w:spacing w:val="-4"/>
          <w:sz w:val="24"/>
          <w:szCs w:val="24"/>
        </w:rPr>
        <w:t xml:space="preserve"> путем проведения проверок соблюдения и исполнения положений Административного регламента, иных нормативных правовых актов Российской Федерации, нормативно правовыми актами Ставропольского края и муниципальных правовых актов.</w:t>
      </w:r>
    </w:p>
    <w:p w:rsidR="009E4D70" w:rsidRPr="009E4D70" w:rsidRDefault="009E4D70" w:rsidP="009E4D70">
      <w:pPr>
        <w:spacing w:after="0" w:line="240" w:lineRule="auto"/>
        <w:ind w:firstLine="567"/>
        <w:jc w:val="both"/>
        <w:rPr>
          <w:rFonts w:ascii="Arial" w:hAnsi="Arial" w:cs="Arial"/>
          <w:spacing w:val="-4"/>
          <w:sz w:val="24"/>
          <w:szCs w:val="24"/>
        </w:rPr>
      </w:pPr>
      <w:r w:rsidRPr="009E4D70">
        <w:rPr>
          <w:rFonts w:ascii="Arial" w:hAnsi="Arial" w:cs="Arial"/>
          <w:spacing w:val="-4"/>
          <w:sz w:val="24"/>
          <w:szCs w:val="24"/>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МФЦ осуществляется руководителем МФЦ.</w:t>
      </w:r>
    </w:p>
    <w:p w:rsidR="009E4D70" w:rsidRPr="009E4D70" w:rsidRDefault="009E4D70" w:rsidP="009E4D70">
      <w:pPr>
        <w:suppressAutoHyphens w:val="0"/>
        <w:spacing w:after="0" w:line="240" w:lineRule="auto"/>
        <w:ind w:firstLine="567"/>
        <w:jc w:val="both"/>
        <w:rPr>
          <w:rFonts w:ascii="Arial" w:eastAsia="Times New Roman" w:hAnsi="Arial" w:cs="Arial"/>
          <w:spacing w:val="-4"/>
          <w:sz w:val="24"/>
          <w:szCs w:val="24"/>
          <w:lang w:eastAsia="ru-RU"/>
        </w:rPr>
      </w:pPr>
      <w:r w:rsidRPr="009E4D70">
        <w:rPr>
          <w:rFonts w:ascii="Arial" w:eastAsia="Times New Roman" w:hAnsi="Arial" w:cs="Arial"/>
          <w:color w:val="00000A"/>
          <w:spacing w:val="-4"/>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E4D70" w:rsidRPr="009E4D70" w:rsidRDefault="009E4D70" w:rsidP="009E4D70">
      <w:pPr>
        <w:suppressAutoHyphens w:val="0"/>
        <w:spacing w:after="0" w:line="240" w:lineRule="auto"/>
        <w:ind w:firstLine="567"/>
        <w:jc w:val="both"/>
        <w:rPr>
          <w:rFonts w:ascii="Arial" w:eastAsia="Times New Roman" w:hAnsi="Arial" w:cs="Arial"/>
          <w:spacing w:val="-4"/>
          <w:sz w:val="24"/>
          <w:szCs w:val="24"/>
          <w:lang w:eastAsia="ru-RU"/>
        </w:rPr>
      </w:pPr>
      <w:r w:rsidRPr="009E4D70">
        <w:rPr>
          <w:rFonts w:ascii="Arial" w:eastAsia="Times New Roman" w:hAnsi="Arial" w:cs="Arial"/>
          <w:spacing w:val="-4"/>
          <w:sz w:val="24"/>
          <w:szCs w:val="24"/>
          <w:lang w:eastAsia="ru-RU"/>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Pr="009E4D70">
        <w:rPr>
          <w:rFonts w:ascii="Arial" w:eastAsia="Times New Roman" w:hAnsi="Arial" w:cs="Arial"/>
          <w:sz w:val="24"/>
          <w:szCs w:val="24"/>
          <w:lang w:eastAsia="ru-RU"/>
        </w:rPr>
        <w:t>Уполномоченного органа</w:t>
      </w:r>
      <w:r w:rsidRPr="009E4D70">
        <w:rPr>
          <w:rFonts w:ascii="Arial" w:eastAsia="Times New Roman" w:hAnsi="Arial" w:cs="Arial"/>
          <w:spacing w:val="-4"/>
          <w:sz w:val="24"/>
          <w:szCs w:val="24"/>
          <w:lang w:eastAsia="ru-RU"/>
        </w:rPr>
        <w:t xml:space="preserve"> и МФЦ по предоставлению муниципальной услуги.</w:t>
      </w:r>
    </w:p>
    <w:p w:rsidR="009E4D70" w:rsidRPr="009E4D70" w:rsidRDefault="009E4D70" w:rsidP="009E4D70">
      <w:pPr>
        <w:suppressAutoHyphens w:val="0"/>
        <w:spacing w:after="0" w:line="240" w:lineRule="auto"/>
        <w:ind w:firstLine="567"/>
        <w:jc w:val="both"/>
        <w:rPr>
          <w:rFonts w:ascii="Arial" w:eastAsia="Times New Roman" w:hAnsi="Arial" w:cs="Arial"/>
          <w:spacing w:val="-4"/>
          <w:sz w:val="24"/>
          <w:szCs w:val="24"/>
          <w:lang w:eastAsia="ru-RU"/>
        </w:rPr>
      </w:pPr>
      <w:r w:rsidRPr="009E4D70">
        <w:rPr>
          <w:rFonts w:ascii="Arial" w:eastAsia="Times New Roman" w:hAnsi="Arial" w:cs="Arial"/>
          <w:spacing w:val="-4"/>
          <w:sz w:val="24"/>
          <w:szCs w:val="24"/>
          <w:lang w:eastAsia="ru-RU"/>
        </w:rPr>
        <w:t xml:space="preserve">По результатам проведенных проверок, в случае выявления нарушений прав заявителей, осуществляется привлечение должностных лиц </w:t>
      </w:r>
      <w:r w:rsidRPr="009E4D70">
        <w:rPr>
          <w:rFonts w:ascii="Arial" w:eastAsia="Times New Roman" w:hAnsi="Arial" w:cs="Arial"/>
          <w:sz w:val="24"/>
          <w:szCs w:val="24"/>
          <w:lang w:eastAsia="ru-RU"/>
        </w:rPr>
        <w:t>Уполномоченного органа</w:t>
      </w:r>
      <w:r w:rsidRPr="009E4D70">
        <w:rPr>
          <w:rFonts w:ascii="Arial" w:eastAsia="Times New Roman" w:hAnsi="Arial" w:cs="Arial"/>
          <w:spacing w:val="-4"/>
          <w:sz w:val="24"/>
          <w:szCs w:val="24"/>
          <w:lang w:eastAsia="ru-RU"/>
        </w:rPr>
        <w:t xml:space="preserve"> и МФЦ к ответственности в соответствии с законодательством Российской Федерации.</w:t>
      </w:r>
    </w:p>
    <w:p w:rsidR="009E4D70" w:rsidRPr="009E4D70" w:rsidRDefault="009E4D70" w:rsidP="009E4D70">
      <w:pPr>
        <w:suppressAutoHyphens w:val="0"/>
        <w:spacing w:after="0" w:line="240" w:lineRule="auto"/>
        <w:ind w:firstLine="567"/>
        <w:jc w:val="both"/>
        <w:rPr>
          <w:rFonts w:ascii="Arial" w:eastAsia="Times New Roman" w:hAnsi="Arial" w:cs="Arial"/>
          <w:spacing w:val="-4"/>
          <w:sz w:val="24"/>
          <w:szCs w:val="24"/>
          <w:lang w:eastAsia="ru-RU"/>
        </w:rPr>
      </w:pPr>
      <w:r w:rsidRPr="009E4D70">
        <w:rPr>
          <w:rFonts w:ascii="Arial" w:eastAsia="Times New Roman" w:hAnsi="Arial" w:cs="Arial"/>
          <w:spacing w:val="-4"/>
          <w:sz w:val="24"/>
          <w:szCs w:val="24"/>
          <w:lang w:eastAsia="ru-RU"/>
        </w:rPr>
        <w:t>Проверки полноты и качества предоставления муниципальной услуги осуществляются на основании муниципальных правовых актов.</w:t>
      </w:r>
    </w:p>
    <w:p w:rsidR="009E4D70" w:rsidRPr="009E4D70" w:rsidRDefault="009E4D70" w:rsidP="009E4D70">
      <w:pPr>
        <w:spacing w:after="0" w:line="240" w:lineRule="auto"/>
        <w:ind w:firstLine="567"/>
        <w:jc w:val="both"/>
        <w:rPr>
          <w:rFonts w:ascii="Arial" w:hAnsi="Arial" w:cs="Arial"/>
          <w:spacing w:val="-4"/>
          <w:sz w:val="24"/>
          <w:szCs w:val="24"/>
        </w:rPr>
      </w:pPr>
      <w:r w:rsidRPr="009E4D70">
        <w:rPr>
          <w:rFonts w:ascii="Arial" w:hAnsi="Arial" w:cs="Arial"/>
          <w:spacing w:val="-4"/>
          <w:sz w:val="24"/>
          <w:szCs w:val="24"/>
        </w:rPr>
        <w:t xml:space="preserve">Проверки могут быть плановыми и проводится по конкретному обращению заявителя, и внеплановыми по полноте и качеству предоставления муниципальной услуги на основании обращения граждан. </w:t>
      </w:r>
      <w:r w:rsidRPr="009E4D70">
        <w:rPr>
          <w:rFonts w:ascii="Arial" w:eastAsia="Times New Roman" w:hAnsi="Arial" w:cs="Arial"/>
          <w:spacing w:val="-4"/>
          <w:sz w:val="24"/>
          <w:szCs w:val="24"/>
          <w:lang w:eastAsia="ru-RU"/>
        </w:rPr>
        <w:t>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9E4D70" w:rsidRPr="009E4D70" w:rsidRDefault="009E4D70" w:rsidP="009E4D70">
      <w:pPr>
        <w:suppressAutoHyphens w:val="0"/>
        <w:spacing w:after="0" w:line="240" w:lineRule="auto"/>
        <w:ind w:firstLine="567"/>
        <w:jc w:val="both"/>
        <w:rPr>
          <w:rFonts w:ascii="Arial" w:eastAsia="Times New Roman" w:hAnsi="Arial" w:cs="Arial"/>
          <w:spacing w:val="-4"/>
          <w:sz w:val="24"/>
          <w:szCs w:val="24"/>
          <w:lang w:eastAsia="ru-RU"/>
        </w:rPr>
      </w:pPr>
      <w:r w:rsidRPr="009E4D70">
        <w:rPr>
          <w:rFonts w:ascii="Arial" w:eastAsia="Times New Roman" w:hAnsi="Arial" w:cs="Arial"/>
          <w:color w:val="00000A"/>
          <w:spacing w:val="-4"/>
          <w:sz w:val="24"/>
          <w:szCs w:val="24"/>
          <w:lang w:eastAsia="ru-RU"/>
        </w:rPr>
        <w:t xml:space="preserve">Для проведения проверки полноты и качества предоставления муниципальной услуги руководителем </w:t>
      </w:r>
      <w:r w:rsidRPr="009E4D70">
        <w:rPr>
          <w:rFonts w:ascii="Arial" w:eastAsia="Times New Roman" w:hAnsi="Arial" w:cs="Arial"/>
          <w:sz w:val="24"/>
          <w:szCs w:val="24"/>
          <w:lang w:eastAsia="ru-RU"/>
        </w:rPr>
        <w:t>Уполномоченного органа</w:t>
      </w:r>
      <w:r w:rsidRPr="009E4D70">
        <w:rPr>
          <w:rFonts w:ascii="Arial" w:eastAsia="Times New Roman" w:hAnsi="Arial" w:cs="Arial"/>
          <w:color w:val="00000A"/>
          <w:spacing w:val="-4"/>
          <w:sz w:val="24"/>
          <w:szCs w:val="24"/>
          <w:lang w:eastAsia="ru-RU"/>
        </w:rPr>
        <w:t xml:space="preserve">, МФЦ или Главой города-курорта Кисловодска формируется комиссия, в состав которой могут включаться должностные лица </w:t>
      </w:r>
      <w:r w:rsidRPr="009E4D70">
        <w:rPr>
          <w:rFonts w:ascii="Arial" w:eastAsia="Times New Roman" w:hAnsi="Arial" w:cs="Arial"/>
          <w:sz w:val="24"/>
          <w:szCs w:val="24"/>
          <w:lang w:eastAsia="ru-RU"/>
        </w:rPr>
        <w:t>Уполномоченного органа</w:t>
      </w:r>
      <w:r w:rsidRPr="009E4D70">
        <w:rPr>
          <w:rFonts w:ascii="Arial" w:eastAsia="Times New Roman" w:hAnsi="Arial" w:cs="Arial"/>
          <w:color w:val="00000A"/>
          <w:spacing w:val="-4"/>
          <w:sz w:val="24"/>
          <w:szCs w:val="24"/>
          <w:lang w:eastAsia="ru-RU"/>
        </w:rPr>
        <w:t>, МФЦ, администрации города-курорта Кисловодска, представители общественных организаций.</w:t>
      </w:r>
    </w:p>
    <w:p w:rsidR="009E4D70" w:rsidRPr="009E4D70" w:rsidRDefault="009E4D70" w:rsidP="009E4D70">
      <w:pPr>
        <w:suppressAutoHyphens w:val="0"/>
        <w:spacing w:after="0" w:line="240" w:lineRule="auto"/>
        <w:ind w:firstLine="567"/>
        <w:jc w:val="both"/>
        <w:rPr>
          <w:rFonts w:ascii="Arial" w:eastAsia="Times New Roman" w:hAnsi="Arial" w:cs="Arial"/>
          <w:spacing w:val="-4"/>
          <w:sz w:val="24"/>
          <w:szCs w:val="24"/>
          <w:lang w:eastAsia="ru-RU"/>
        </w:rPr>
      </w:pPr>
      <w:r w:rsidRPr="009E4D70">
        <w:rPr>
          <w:rFonts w:ascii="Arial" w:eastAsia="Times New Roman" w:hAnsi="Arial" w:cs="Arial"/>
          <w:spacing w:val="-4"/>
          <w:sz w:val="24"/>
          <w:szCs w:val="24"/>
          <w:lang w:eastAsia="ru-RU"/>
        </w:rPr>
        <w:t>Результаты деятельности комиссии оформляются в виде справки, в которой отмечаются выявленные недостатки и предложения по их устранению.</w:t>
      </w:r>
    </w:p>
    <w:p w:rsidR="009E4D70" w:rsidRPr="009E4D70" w:rsidRDefault="009E4D70" w:rsidP="009E4D70">
      <w:pPr>
        <w:suppressAutoHyphens w:val="0"/>
        <w:spacing w:after="0" w:line="240" w:lineRule="auto"/>
        <w:ind w:firstLine="567"/>
        <w:jc w:val="both"/>
        <w:rPr>
          <w:rFonts w:ascii="Arial" w:eastAsia="Times New Roman" w:hAnsi="Arial" w:cs="Arial"/>
          <w:spacing w:val="-4"/>
          <w:sz w:val="24"/>
          <w:szCs w:val="24"/>
          <w:lang w:eastAsia="ru-RU"/>
        </w:rPr>
      </w:pPr>
      <w:r w:rsidRPr="009E4D70">
        <w:rPr>
          <w:rFonts w:ascii="Arial" w:eastAsia="Times New Roman" w:hAnsi="Arial" w:cs="Arial"/>
          <w:sz w:val="24"/>
          <w:szCs w:val="24"/>
          <w:lang w:eastAsia="ru-RU"/>
        </w:rPr>
        <w:t>Уполномоченный орган</w:t>
      </w:r>
      <w:r w:rsidRPr="009E4D70">
        <w:rPr>
          <w:rFonts w:ascii="Arial" w:eastAsia="Times New Roman" w:hAnsi="Arial" w:cs="Arial"/>
          <w:spacing w:val="-4"/>
          <w:sz w:val="24"/>
          <w:szCs w:val="24"/>
          <w:lang w:eastAsia="ru-RU"/>
        </w:rPr>
        <w:t xml:space="preserve"> и МФЦ могут проводить с участием представителей общественности опросы, форумы и анкетирование получателей муниципальной услуги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действий (административных процедур), предусмотренных Административным регламентом.</w:t>
      </w:r>
    </w:p>
    <w:p w:rsidR="009E4D70" w:rsidRPr="009E4D70" w:rsidRDefault="009E4D70" w:rsidP="009E4D70">
      <w:pPr>
        <w:pStyle w:val="ac"/>
        <w:ind w:firstLine="567"/>
        <w:rPr>
          <w:rFonts w:ascii="Arial" w:hAnsi="Arial" w:cs="Arial"/>
          <w:sz w:val="24"/>
          <w:szCs w:val="24"/>
          <w:lang w:val="ru-RU"/>
        </w:rPr>
      </w:pPr>
      <w:r w:rsidRPr="009E4D70">
        <w:rPr>
          <w:rFonts w:ascii="Arial" w:hAnsi="Arial" w:cs="Arial"/>
          <w:sz w:val="24"/>
          <w:szCs w:val="24"/>
          <w:lang w:eastAsia="ru-RU"/>
        </w:rPr>
        <w:t xml:space="preserve">4.3. Ответственность органа исполнительной власти, предоставляющего муниципальную услугу, его должностных лиц, муниципальных и гражданских служащих, многофункционального центра предоставления государственных и муниципальных услуг, организаций, указанных в части 1.1 статьи 16 </w:t>
      </w:r>
      <w:r w:rsidRPr="009E4D70">
        <w:rPr>
          <w:rFonts w:ascii="Arial" w:hAnsi="Arial" w:cs="Arial"/>
          <w:sz w:val="24"/>
          <w:szCs w:val="24"/>
        </w:rPr>
        <w:t>Федерального закона № 210-ФЗ</w:t>
      </w:r>
      <w:r w:rsidRPr="009E4D70">
        <w:rPr>
          <w:rFonts w:ascii="Arial" w:hAnsi="Arial" w:cs="Arial"/>
          <w:sz w:val="24"/>
          <w:szCs w:val="24"/>
          <w:lang w:val="ru-RU"/>
        </w:rPr>
        <w:t xml:space="preserve"> </w:t>
      </w:r>
      <w:r w:rsidRPr="009E4D70">
        <w:rPr>
          <w:rFonts w:ascii="Arial" w:hAnsi="Arial" w:cs="Arial"/>
          <w:sz w:val="24"/>
          <w:szCs w:val="24"/>
          <w:lang w:eastAsia="ru-RU"/>
        </w:rPr>
        <w:t>и их работников за решения и действия (бездействие), принимаемые (осуществляемые) ими в ходе предоставления муниципальной услуги.</w:t>
      </w: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r w:rsidRPr="009E4D70">
        <w:rPr>
          <w:rFonts w:ascii="Arial" w:eastAsia="Times New Roman" w:hAnsi="Arial" w:cs="Arial"/>
          <w:color w:val="00000A"/>
          <w:sz w:val="24"/>
          <w:szCs w:val="24"/>
          <w:lang w:eastAsia="ru-RU"/>
        </w:rPr>
        <w:lastRenderedPageBreak/>
        <w:t xml:space="preserve">Должностные лица </w:t>
      </w:r>
      <w:r w:rsidRPr="009E4D70">
        <w:rPr>
          <w:rFonts w:ascii="Arial" w:eastAsia="Times New Roman" w:hAnsi="Arial" w:cs="Arial"/>
          <w:sz w:val="24"/>
          <w:szCs w:val="24"/>
          <w:lang w:eastAsia="ru-RU"/>
        </w:rPr>
        <w:t>Уполномоченного органа</w:t>
      </w:r>
      <w:r w:rsidRPr="009E4D70">
        <w:rPr>
          <w:rFonts w:ascii="Arial" w:eastAsia="Times New Roman" w:hAnsi="Arial" w:cs="Arial"/>
          <w:color w:val="00000A"/>
          <w:sz w:val="24"/>
          <w:szCs w:val="24"/>
          <w:lang w:eastAsia="ru-RU"/>
        </w:rPr>
        <w:t xml:space="preserve"> и МФЦ, ответственные за осуществление административных процедур, указанных в п. 3.1. настоящего Административного регламента, несут персональную ответственность за полноту и качество осуществления административных процедур.</w:t>
      </w: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r w:rsidRPr="009E4D70">
        <w:rPr>
          <w:rFonts w:ascii="Arial" w:eastAsia="Times New Roman" w:hAnsi="Arial" w:cs="Arial"/>
          <w:sz w:val="24"/>
          <w:szCs w:val="24"/>
          <w:lang w:eastAsia="ru-RU"/>
        </w:rPr>
        <w:t>В случае допущенных нарушений должностные лица Уполномоченного органа</w:t>
      </w:r>
      <w:r w:rsidRPr="009E4D70">
        <w:rPr>
          <w:rFonts w:ascii="Arial" w:eastAsia="Times New Roman" w:hAnsi="Arial" w:cs="Arial"/>
          <w:color w:val="00000A"/>
          <w:sz w:val="24"/>
          <w:szCs w:val="24"/>
          <w:lang w:eastAsia="ru-RU"/>
        </w:rPr>
        <w:t xml:space="preserve"> </w:t>
      </w:r>
      <w:r w:rsidRPr="009E4D70">
        <w:rPr>
          <w:rFonts w:ascii="Arial" w:eastAsia="Times New Roman" w:hAnsi="Arial" w:cs="Arial"/>
          <w:sz w:val="24"/>
          <w:szCs w:val="24"/>
          <w:lang w:eastAsia="ru-RU"/>
        </w:rPr>
        <w:t>и МФЦ привлекаются к дисциплинарной ответственности в соответствии с законодательством Российской Федерации.</w:t>
      </w: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r w:rsidRPr="009E4D70">
        <w:rPr>
          <w:rFonts w:ascii="Arial" w:eastAsia="Times New Roman" w:hAnsi="Arial" w:cs="Arial"/>
          <w:sz w:val="24"/>
          <w:szCs w:val="24"/>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r w:rsidRPr="009E4D70">
        <w:rPr>
          <w:rFonts w:ascii="Arial" w:eastAsia="Times New Roman" w:hAnsi="Arial" w:cs="Arial"/>
          <w:sz w:val="24"/>
          <w:szCs w:val="24"/>
          <w:lang w:eastAsia="ru-RU"/>
        </w:rPr>
        <w:t>Контроль за предоставлением муниципальной услуги осуществляется в соответствии с нормативно правовыми актами Российской Федерации, нормативно правовыми актами Ставропольского края и муниципальными правовыми актами.</w:t>
      </w: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r w:rsidRPr="009E4D70">
        <w:rPr>
          <w:rFonts w:ascii="Arial" w:eastAsia="Times New Roman" w:hAnsi="Arial" w:cs="Arial"/>
          <w:sz w:val="24"/>
          <w:szCs w:val="24"/>
          <w:lang w:eastAsia="ru-RU"/>
        </w:rPr>
        <w:t>Граждане, юридические лица или индивидуальные предприниматели,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орган местного самоуправления, правоохранительные и иные органы государственной власти.</w:t>
      </w:r>
    </w:p>
    <w:p w:rsidR="009E4D70" w:rsidRPr="009E4D70" w:rsidRDefault="009E4D70" w:rsidP="009E4D70">
      <w:pPr>
        <w:suppressAutoHyphens w:val="0"/>
        <w:spacing w:after="0" w:line="240" w:lineRule="auto"/>
        <w:ind w:firstLine="567"/>
        <w:jc w:val="both"/>
        <w:rPr>
          <w:rFonts w:ascii="Arial" w:eastAsia="Times New Roman" w:hAnsi="Arial" w:cs="Arial"/>
          <w:sz w:val="24"/>
          <w:szCs w:val="24"/>
          <w:lang w:eastAsia="ru-RU"/>
        </w:rPr>
      </w:pPr>
      <w:r w:rsidRPr="009E4D70">
        <w:rPr>
          <w:rFonts w:ascii="Arial" w:eastAsia="Times New Roman" w:hAnsi="Arial" w:cs="Arial"/>
          <w:sz w:val="24"/>
          <w:szCs w:val="24"/>
          <w:lang w:eastAsia="ru-RU"/>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9E4D70" w:rsidRPr="009E4D70" w:rsidRDefault="009E4D70" w:rsidP="009E4D70">
      <w:pPr>
        <w:suppressAutoHyphens w:val="0"/>
        <w:spacing w:after="0" w:line="240" w:lineRule="auto"/>
        <w:ind w:firstLine="567"/>
        <w:jc w:val="both"/>
        <w:rPr>
          <w:rFonts w:ascii="Arial" w:eastAsia="Times New Roman" w:hAnsi="Arial" w:cs="Arial"/>
          <w:color w:val="00000A"/>
          <w:sz w:val="24"/>
          <w:szCs w:val="24"/>
          <w:lang w:eastAsia="ru-RU"/>
        </w:rPr>
      </w:pPr>
      <w:r w:rsidRPr="009E4D70">
        <w:rPr>
          <w:rFonts w:ascii="Arial" w:eastAsia="Times New Roman" w:hAnsi="Arial" w:cs="Arial"/>
          <w:color w:val="00000A"/>
          <w:sz w:val="24"/>
          <w:szCs w:val="24"/>
          <w:lang w:eastAsia="ru-RU"/>
        </w:rPr>
        <w:t xml:space="preserve">Общественный контроль за предоставлением муниципальной услуги включает в себя организацию и проведение совместных мероприятий встреч, «горячих линий» и т.д. Рекомендации и предложения по вопросам предоставления муниципальной услуги, выработанные в ходе проведения таких мероприятий, учитываются </w:t>
      </w:r>
      <w:r w:rsidRPr="009E4D70">
        <w:rPr>
          <w:rFonts w:ascii="Arial" w:eastAsia="Times New Roman" w:hAnsi="Arial" w:cs="Arial"/>
          <w:sz w:val="24"/>
          <w:szCs w:val="24"/>
          <w:lang w:eastAsia="ru-RU"/>
        </w:rPr>
        <w:t>Уполномоченным органом</w:t>
      </w:r>
      <w:r w:rsidRPr="009E4D70">
        <w:rPr>
          <w:rFonts w:ascii="Arial" w:eastAsia="Times New Roman" w:hAnsi="Arial" w:cs="Arial"/>
          <w:color w:val="00000A"/>
          <w:sz w:val="24"/>
          <w:szCs w:val="24"/>
          <w:lang w:eastAsia="ru-RU"/>
        </w:rPr>
        <w:t>, МФЦ, участвующими в предоставлении муниципальной услуги, в дальнейшей работе по предоставлению муниципальной услуги.</w:t>
      </w:r>
    </w:p>
    <w:p w:rsidR="009E4D70" w:rsidRPr="007E4457" w:rsidRDefault="009E4D70" w:rsidP="00EE150E">
      <w:pPr>
        <w:suppressAutoHyphens w:val="0"/>
        <w:spacing w:after="0" w:line="240" w:lineRule="auto"/>
        <w:jc w:val="center"/>
        <w:rPr>
          <w:rFonts w:ascii="Arial" w:eastAsia="Times New Roman" w:hAnsi="Arial" w:cs="Arial"/>
          <w:sz w:val="24"/>
          <w:szCs w:val="24"/>
          <w:lang w:eastAsia="ru-RU"/>
        </w:rPr>
      </w:pPr>
    </w:p>
    <w:p w:rsidR="00423471" w:rsidRPr="00277428" w:rsidRDefault="00423471" w:rsidP="00EE150E">
      <w:pPr>
        <w:shd w:val="clear" w:color="auto" w:fill="FFFFFF"/>
        <w:suppressAutoHyphens w:val="0"/>
        <w:spacing w:after="0" w:line="240" w:lineRule="auto"/>
        <w:jc w:val="center"/>
        <w:rPr>
          <w:rFonts w:ascii="Arial" w:eastAsia="Times New Roman" w:hAnsi="Arial" w:cs="Arial"/>
          <w:b/>
          <w:sz w:val="30"/>
          <w:szCs w:val="24"/>
          <w:lang w:eastAsia="ru-RU"/>
        </w:rPr>
      </w:pPr>
      <w:r w:rsidRPr="00277428">
        <w:rPr>
          <w:rFonts w:ascii="Arial" w:eastAsia="Times New Roman" w:hAnsi="Arial" w:cs="Arial"/>
          <w:b/>
          <w:color w:val="00000A"/>
          <w:sz w:val="30"/>
          <w:szCs w:val="24"/>
          <w:lang w:val="en-US" w:eastAsia="ru-RU"/>
        </w:rPr>
        <w:t>V</w:t>
      </w:r>
      <w:r w:rsidRPr="00277428">
        <w:rPr>
          <w:rFonts w:ascii="Arial" w:eastAsia="Times New Roman" w:hAnsi="Arial" w:cs="Arial"/>
          <w:b/>
          <w:color w:val="00000A"/>
          <w:sz w:val="30"/>
          <w:szCs w:val="24"/>
          <w:lang w:eastAsia="ru-RU"/>
        </w:rPr>
        <w:t>. Досудебный (внесудебный) порядок обжалования решений и действий (бездействия) органа исполнительной власти края, предоставляющего государственную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гражданских служащих, работников»</w:t>
      </w:r>
    </w:p>
    <w:p w:rsidR="00423471" w:rsidRPr="00A74555" w:rsidRDefault="00423471" w:rsidP="00A74555">
      <w:pPr>
        <w:shd w:val="clear" w:color="auto" w:fill="FFFFFF"/>
        <w:suppressAutoHyphens w:val="0"/>
        <w:spacing w:after="0" w:line="240" w:lineRule="auto"/>
        <w:ind w:firstLine="567"/>
        <w:jc w:val="both"/>
        <w:rPr>
          <w:rFonts w:ascii="Arial" w:eastAsia="Times New Roman" w:hAnsi="Arial" w:cs="Arial"/>
          <w:spacing w:val="4"/>
          <w:kern w:val="2"/>
          <w:sz w:val="24"/>
          <w:szCs w:val="24"/>
          <w:lang w:eastAsia="ru-RU"/>
        </w:rPr>
      </w:pPr>
    </w:p>
    <w:p w:rsidR="00A74555" w:rsidRPr="00A74555" w:rsidRDefault="00A74555" w:rsidP="00A74555">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5.1. Информация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муниципальной услуги (далее жалоба):</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 xml:space="preserve">органы исполнительной власти края, многофункциональные центы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организации, указанные в части 1.1 статьи 16 Федерального закона </w:t>
      </w:r>
      <w:r w:rsidRPr="00A74555">
        <w:rPr>
          <w:rFonts w:ascii="Arial" w:hAnsi="Arial" w:cs="Arial"/>
          <w:sz w:val="24"/>
          <w:szCs w:val="24"/>
        </w:rPr>
        <w:t>№ 210-ФЗ</w:t>
      </w:r>
      <w:r w:rsidRPr="00A74555">
        <w:rPr>
          <w:rFonts w:ascii="Arial" w:eastAsia="Times New Roman" w:hAnsi="Arial" w:cs="Arial"/>
          <w:spacing w:val="-4"/>
          <w:sz w:val="24"/>
          <w:szCs w:val="24"/>
          <w:lang w:eastAsia="ru-RU"/>
        </w:rPr>
        <w:t xml:space="preserve">, и уполномоченные на рассмотрение жалобы лица, </w:t>
      </w:r>
      <w:r w:rsidRPr="00A74555">
        <w:rPr>
          <w:rFonts w:ascii="Arial" w:eastAsia="Times New Roman" w:hAnsi="Arial" w:cs="Arial"/>
          <w:spacing w:val="-4"/>
          <w:sz w:val="24"/>
          <w:szCs w:val="24"/>
          <w:lang w:eastAsia="ru-RU"/>
        </w:rPr>
        <w:lastRenderedPageBreak/>
        <w:t>которым может быть направлена жалоба заявителя в досудебном (внесудебном) порядке;</w:t>
      </w:r>
    </w:p>
    <w:p w:rsidR="00A74555" w:rsidRPr="00A74555" w:rsidRDefault="00A74555" w:rsidP="00A74555">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color w:val="00000A"/>
          <w:spacing w:val="-4"/>
          <w:sz w:val="24"/>
          <w:szCs w:val="24"/>
          <w:lang w:eastAsia="ru-RU"/>
        </w:rPr>
        <w:t>способы информирования заявителей о порядке подачи и рассмотрения жалобы,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Регионального портала;</w:t>
      </w:r>
    </w:p>
    <w:p w:rsidR="00A74555" w:rsidRPr="00A74555" w:rsidRDefault="00A74555" w:rsidP="00A74555">
      <w:pPr>
        <w:pStyle w:val="ac"/>
        <w:ind w:firstLine="567"/>
        <w:rPr>
          <w:rFonts w:ascii="Arial" w:hAnsi="Arial" w:cs="Arial"/>
          <w:sz w:val="24"/>
          <w:szCs w:val="24"/>
          <w:lang w:val="ru-RU"/>
        </w:rPr>
      </w:pPr>
      <w:r w:rsidRPr="00A74555">
        <w:rPr>
          <w:rFonts w:ascii="Arial" w:hAnsi="Arial" w:cs="Arial"/>
          <w:spacing w:val="-4"/>
          <w:sz w:val="24"/>
          <w:szCs w:val="24"/>
          <w:lang w:eastAsia="ru-RU"/>
        </w:rPr>
        <w:t xml:space="preserve">перечень нормативных правовых актов, регулирующих порядок досубедного (внесудебного) обжалования решений и действий (бездействия) органа исполнительной власти края, предоставляющего муниципальную услугу, многофункциональных центров предоставления муниципальных услуг, организаций, указанных в части 1.1 статьи 16 </w:t>
      </w:r>
      <w:r w:rsidRPr="00A74555">
        <w:rPr>
          <w:rFonts w:ascii="Arial" w:hAnsi="Arial" w:cs="Arial"/>
          <w:sz w:val="24"/>
          <w:szCs w:val="24"/>
        </w:rPr>
        <w:t>Федерального закона № 210-ФЗ,</w:t>
      </w:r>
      <w:r w:rsidRPr="00A74555">
        <w:rPr>
          <w:rFonts w:ascii="Arial" w:hAnsi="Arial" w:cs="Arial"/>
          <w:sz w:val="24"/>
          <w:szCs w:val="24"/>
          <w:lang w:val="ru-RU"/>
        </w:rPr>
        <w:t xml:space="preserve"> </w:t>
      </w:r>
      <w:r w:rsidRPr="00A74555">
        <w:rPr>
          <w:rFonts w:ascii="Arial" w:hAnsi="Arial" w:cs="Arial"/>
          <w:spacing w:val="-4"/>
          <w:sz w:val="24"/>
          <w:szCs w:val="24"/>
          <w:lang w:eastAsia="ru-RU"/>
        </w:rPr>
        <w:t>а также их должностных лиц, государственных гражданских служащих, работников.</w:t>
      </w:r>
    </w:p>
    <w:p w:rsidR="00A74555" w:rsidRPr="00A74555" w:rsidRDefault="00A74555" w:rsidP="00A74555">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color w:val="00000A"/>
          <w:spacing w:val="-4"/>
          <w:sz w:val="24"/>
          <w:szCs w:val="24"/>
          <w:lang w:eastAsia="ru-RU"/>
        </w:rPr>
        <w:t>Информация для заявителя о его праве подать жалобу.</w:t>
      </w:r>
    </w:p>
    <w:p w:rsidR="00A74555" w:rsidRPr="00A74555" w:rsidRDefault="00A74555" w:rsidP="00A74555">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color w:val="00000A"/>
          <w:spacing w:val="-4"/>
          <w:sz w:val="24"/>
          <w:szCs w:val="24"/>
          <w:lang w:eastAsia="ru-RU"/>
        </w:rPr>
        <w:t>5.2. Предмет жалобы.</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Заявитель может обратиться с жалобой в том числе в следующих случаях:</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1) нарушение срока регистрации запроса о предоставлении муниципальной услуги;</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2) нарушение срока предоставления муниципальной услуги;</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A74555" w:rsidRPr="00A74555" w:rsidRDefault="00A74555" w:rsidP="00A74555">
      <w:pPr>
        <w:spacing w:after="0" w:line="240" w:lineRule="auto"/>
        <w:ind w:firstLine="567"/>
        <w:jc w:val="both"/>
        <w:rPr>
          <w:rFonts w:ascii="Arial" w:hAnsi="Arial" w:cs="Arial"/>
          <w:spacing w:val="-4"/>
          <w:sz w:val="24"/>
          <w:szCs w:val="24"/>
        </w:rPr>
      </w:pPr>
      <w:r w:rsidRPr="00A74555">
        <w:rPr>
          <w:rFonts w:ascii="Arial" w:hAnsi="Arial" w:cs="Arial"/>
          <w:spacing w:val="-4"/>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8) нарушение срока или порядка выдачи документов по результатам предоставления муниципальной услуги;</w:t>
      </w:r>
    </w:p>
    <w:p w:rsidR="00A74555" w:rsidRPr="00A74555" w:rsidRDefault="00A74555" w:rsidP="00A74555">
      <w:pPr>
        <w:spacing w:after="0" w:line="240" w:lineRule="auto"/>
        <w:ind w:firstLine="567"/>
        <w:jc w:val="both"/>
        <w:rPr>
          <w:rFonts w:ascii="Arial" w:hAnsi="Arial" w:cs="Arial"/>
          <w:spacing w:val="-4"/>
          <w:sz w:val="24"/>
          <w:szCs w:val="24"/>
        </w:rPr>
      </w:pPr>
      <w:r w:rsidRPr="00A74555">
        <w:rPr>
          <w:rFonts w:ascii="Arial" w:hAnsi="Arial" w:cs="Arial"/>
          <w:spacing w:val="-4"/>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A74555" w:rsidRPr="00A74555" w:rsidRDefault="00A74555" w:rsidP="00A74555">
      <w:pPr>
        <w:pStyle w:val="ac"/>
        <w:ind w:firstLine="567"/>
        <w:rPr>
          <w:rFonts w:ascii="Arial" w:hAnsi="Arial" w:cs="Arial"/>
          <w:sz w:val="24"/>
          <w:szCs w:val="24"/>
          <w:lang w:val="ru-RU"/>
        </w:rPr>
      </w:pPr>
      <w:r w:rsidRPr="00A74555">
        <w:rPr>
          <w:rFonts w:ascii="Arial" w:hAnsi="Arial" w:cs="Arial"/>
          <w:spacing w:val="-4"/>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r w:rsidRPr="00A74555">
        <w:rPr>
          <w:rFonts w:ascii="Arial" w:hAnsi="Arial" w:cs="Arial"/>
          <w:sz w:val="24"/>
          <w:szCs w:val="24"/>
        </w:rPr>
        <w:lastRenderedPageBreak/>
        <w:t>Федерального закона № 210-ФЗ</w:t>
      </w:r>
      <w:r w:rsidRPr="00A74555">
        <w:rPr>
          <w:rFonts w:ascii="Arial" w:hAnsi="Arial" w:cs="Arial"/>
          <w:spacing w:val="-4"/>
          <w:sz w:val="24"/>
          <w:szCs w:val="24"/>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w:t>
      </w:r>
      <w:r w:rsidRPr="00A74555">
        <w:rPr>
          <w:rFonts w:ascii="Arial" w:hAnsi="Arial" w:cs="Arial"/>
          <w:spacing w:val="-4"/>
          <w:sz w:val="24"/>
          <w:szCs w:val="24"/>
          <w:lang w:val="ru-RU"/>
        </w:rPr>
        <w:t xml:space="preserve"> </w:t>
      </w:r>
      <w:r w:rsidRPr="00A74555">
        <w:rPr>
          <w:rFonts w:ascii="Arial" w:hAnsi="Arial" w:cs="Arial"/>
          <w:sz w:val="24"/>
          <w:szCs w:val="24"/>
        </w:rPr>
        <w:t>Федерального закона № 210-ФЗ</w:t>
      </w:r>
      <w:r w:rsidRPr="00A74555">
        <w:rPr>
          <w:rFonts w:ascii="Arial" w:hAnsi="Arial" w:cs="Arial"/>
          <w:spacing w:val="-4"/>
          <w:sz w:val="24"/>
          <w:szCs w:val="24"/>
        </w:rPr>
        <w:t>.</w:t>
      </w:r>
    </w:p>
    <w:p w:rsidR="00A74555" w:rsidRPr="00A74555" w:rsidRDefault="00A74555" w:rsidP="00A74555">
      <w:pPr>
        <w:pStyle w:val="ac"/>
        <w:ind w:firstLine="567"/>
        <w:rPr>
          <w:rFonts w:ascii="Arial" w:hAnsi="Arial" w:cs="Arial"/>
          <w:sz w:val="24"/>
          <w:szCs w:val="24"/>
          <w:lang w:val="ru-RU"/>
        </w:rPr>
      </w:pPr>
      <w:r w:rsidRPr="00A74555">
        <w:rPr>
          <w:rFonts w:ascii="Arial" w:hAnsi="Arial" w:cs="Arial"/>
          <w:spacing w:val="-4"/>
          <w:sz w:val="24"/>
          <w:szCs w:val="24"/>
        </w:rPr>
        <w:t xml:space="preserve">5.3. </w:t>
      </w:r>
      <w:r w:rsidRPr="00A74555">
        <w:rPr>
          <w:rFonts w:ascii="Arial" w:hAnsi="Arial" w:cs="Arial"/>
          <w:color w:val="000000"/>
          <w:spacing w:val="-4"/>
          <w:sz w:val="24"/>
          <w:szCs w:val="24"/>
          <w:lang w:eastAsia="ru-RU"/>
        </w:rPr>
        <w:t xml:space="preserve">Органы исполнительной власти края, многофункциональные центры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организаций, указанные в части 1.1. статьи 16 </w:t>
      </w:r>
      <w:r w:rsidRPr="00A74555">
        <w:rPr>
          <w:rFonts w:ascii="Arial" w:hAnsi="Arial" w:cs="Arial"/>
          <w:sz w:val="24"/>
          <w:szCs w:val="24"/>
        </w:rPr>
        <w:t>Федерального закона № 210-ФЗ</w:t>
      </w:r>
      <w:r w:rsidRPr="00A74555">
        <w:rPr>
          <w:rFonts w:ascii="Arial" w:hAnsi="Arial" w:cs="Arial"/>
          <w:color w:val="000000"/>
          <w:spacing w:val="-4"/>
          <w:sz w:val="24"/>
          <w:szCs w:val="24"/>
          <w:lang w:eastAsia="ru-RU"/>
        </w:rPr>
        <w:t>, и уполномоченные на рассмотрения жалобы лица, которым может быть направлена жалоба.</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Жалобы на решения, принятые руководителем Уполномоченного органа, а также руководителем МФЦ, рассматриваются Главой города-курорта Кисловодска или первым заместителем главы администрации города-курорта Кисловодска.</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Жалобы на действия должностного лица Уполномоченного органа и МФЦ подаются соответственно в Уполномоченный орган и МФЦ, и рассматриваются их руководителями.</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5.4. Порядок подачи и рассмотрения жалобы.</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Жалоба подается в письменной форме на бумажном носителе, в электронной форме в орган, предоставляющий муниципальную услугу.</w:t>
      </w:r>
    </w:p>
    <w:p w:rsidR="00A74555" w:rsidRPr="00A74555" w:rsidRDefault="00A74555" w:rsidP="00A74555">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Жалоба может быть направлена по почте, через МФЦ, с использованием информационно-телекоммуникационной сети «Интернет», а также может быть принята при личном приеме заявителя.</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Жалоба должна содержать:</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МФЦ, решения и действия (бездействие) которых обжалуются;</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74555" w:rsidRPr="00A74555" w:rsidRDefault="00A74555" w:rsidP="00A74555">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должностного лица МФЦ;</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или должностного лица МФЦ. Заявителем могут быть представлены документы (при наличии), подтверждающие доводы заявителя, либо их копии.</w:t>
      </w:r>
    </w:p>
    <w:p w:rsidR="00A74555" w:rsidRPr="00A74555" w:rsidRDefault="00A74555" w:rsidP="00A74555">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w:t>
      </w:r>
      <w:r w:rsidRPr="00A74555">
        <w:rPr>
          <w:rFonts w:ascii="Arial" w:eastAsia="Times New Roman" w:hAnsi="Arial" w:cs="Arial"/>
          <w:spacing w:val="-4"/>
          <w:sz w:val="24"/>
          <w:szCs w:val="24"/>
          <w:lang w:eastAsia="ru-RU"/>
        </w:rPr>
        <w:lastRenderedPageBreak/>
        <w:t>от имени заявителя. В качестве документа, подтверждающего полномочия на осуществление действий от имени заявителя, может быть представлена:</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а) оформленная в соответствии с законодательством Российской Федерации доверенность (для физических лиц);</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A74555" w:rsidRPr="00A74555" w:rsidRDefault="00A74555" w:rsidP="00A74555">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или должностному лицу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5.5. Сроки рассмотрения жалобы.</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74555" w:rsidRPr="00A74555" w:rsidRDefault="00A74555" w:rsidP="00A74555">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Жалоба на действия (бездействие) должностного лица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5.6. Результат рассмотрения жалобы.</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По результатам рассмотрения жалобы руководитель Уполномоченного органа, МФЦ, Глава города-курорта Кисловодска, первый заместитель главы администрации города-курорта Кисловодска принимает одно из следующих решений:</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hAnsi="Arial" w:cs="Arial"/>
          <w:spacing w:val="-4"/>
          <w:kern w:val="2"/>
          <w:sz w:val="24"/>
          <w:szCs w:val="24"/>
        </w:rPr>
        <w:t xml:space="preserve">- удовлетворяет жалобу, в том числе в форме отмены принятого решения в течении пяти рабочих дней со дня ее регистрации, </w:t>
      </w:r>
      <w:r w:rsidRPr="00A74555">
        <w:rPr>
          <w:rFonts w:ascii="Arial" w:eastAsia="Times New Roman" w:hAnsi="Arial" w:cs="Arial"/>
          <w:spacing w:val="-4"/>
          <w:sz w:val="24"/>
          <w:szCs w:val="24"/>
          <w:lang w:eastAsia="ru-RU"/>
        </w:rPr>
        <w:t>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 города-курорта Кисловодска, а также в иных формах;</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 отказывает в удовлетворении жалобы.</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Уполномоченный на рассмотрение жалобы орган, должностное лицо отказывает в удовлетворении жалобы в следующих случаях:</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lastRenderedPageBreak/>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г) необоснованности жалобы.</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Уполномоченный на рассмотрение жалобы орган вправе оставить жалобу без ответа в следующих случаях:</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б) отсутствие возможности прочитать текст жалобы, фамилию, имя, отчество (при наличии) и (или) почтовый адрес заявителя, указанные в жалобе.</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5.7. Порядок информирования заявителя о результатах рассмотрения жалобы.</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74555" w:rsidRPr="00A74555" w:rsidRDefault="00A74555" w:rsidP="00A74555">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5.8. Порядок обжалования решения по жалобе.</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действующим законодательством.</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5.9. Право заявителя на получение информации и документов, необходимых для обоснования и рассмотрения жалобы.</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Заявитель имеет право на получение исчерпывающей информации и документов, необходимых для обоснования и рассмотрения жалобы.</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5.10. Способы информирования заявителя о порядке подачи и рассмотрения жалобы.</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Информирование может осуществляться:</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 персонально;</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 публично.</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Персональное информирование заявителя о порядке подачи и рассмотрения жалобы осуществляется должностным лицом Уполномоченного органа и МФЦ в соответствии с должностными инструкциями.</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При устном информировании в форме ответов на телефонные звонки и личные обращения должностные лица, ответственные за информирование, подробно, четко и в вежливой форме информируют обратившихся заявителей по интересующим их вопросам.</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Устное информирование каждого обратившегося за информацией заявителя осуществляется не более 15 минут.</w:t>
      </w:r>
    </w:p>
    <w:p w:rsidR="00A74555" w:rsidRPr="00A74555" w:rsidRDefault="00A74555" w:rsidP="00A74555">
      <w:pPr>
        <w:shd w:val="clear" w:color="auto" w:fill="FFFFFF"/>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 xml:space="preserve">В случае, если для подготовки ответа на устное обращение требуется продолжительное время, должностное лицо, ответственное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w:t>
      </w:r>
      <w:r w:rsidRPr="00A74555">
        <w:rPr>
          <w:rFonts w:ascii="Arial" w:eastAsia="Times New Roman" w:hAnsi="Arial" w:cs="Arial"/>
          <w:spacing w:val="-4"/>
          <w:sz w:val="24"/>
          <w:szCs w:val="24"/>
          <w:lang w:eastAsia="ru-RU"/>
        </w:rPr>
        <w:lastRenderedPageBreak/>
        <w:t>должностными лицами структурных подразделений органов и организаций, участвующих в предоставлении муниципальной услуги.</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В случае если предоставление информации, необходимой заявителю, не представляется возможным посредством телефона, должностное лицо, принявшее телефонный звонок, разъясняет заявителю право обратиться с письменным обращением и требования к оформлению обращения.</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Письменное информирование осуществляется путем подготовки и направления заявителю письменного ответа.</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Ответ на письменное обращение направляется заявителю в течение 5 рабочих дней со дня регистрации обращения.</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A74555" w:rsidRPr="00A74555" w:rsidRDefault="00A74555" w:rsidP="00A74555">
      <w:pPr>
        <w:suppressAutoHyphens w:val="0"/>
        <w:spacing w:after="0" w:line="240" w:lineRule="auto"/>
        <w:ind w:firstLine="567"/>
        <w:jc w:val="both"/>
        <w:rPr>
          <w:rFonts w:ascii="Arial" w:eastAsia="Times New Roman" w:hAnsi="Arial" w:cs="Arial"/>
          <w:spacing w:val="-4"/>
          <w:sz w:val="24"/>
          <w:szCs w:val="24"/>
          <w:lang w:eastAsia="ru-RU"/>
        </w:rPr>
      </w:pPr>
      <w:r w:rsidRPr="00A74555">
        <w:rPr>
          <w:rFonts w:ascii="Arial" w:eastAsia="Times New Roman" w:hAnsi="Arial" w:cs="Arial"/>
          <w:spacing w:val="-4"/>
          <w:sz w:val="24"/>
          <w:szCs w:val="24"/>
          <w:lang w:eastAsia="ru-RU"/>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325D00" w:rsidRPr="007E4457" w:rsidRDefault="00325D00" w:rsidP="00A7740C">
      <w:pPr>
        <w:widowControl w:val="0"/>
        <w:autoSpaceDE w:val="0"/>
        <w:spacing w:after="0" w:line="240" w:lineRule="auto"/>
        <w:ind w:firstLine="567"/>
        <w:jc w:val="right"/>
        <w:rPr>
          <w:rFonts w:ascii="Arial" w:hAnsi="Arial" w:cs="Arial"/>
          <w:sz w:val="24"/>
          <w:szCs w:val="24"/>
        </w:rPr>
      </w:pPr>
    </w:p>
    <w:p w:rsidR="007E4457" w:rsidRDefault="007E4457" w:rsidP="00A77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567"/>
        <w:jc w:val="right"/>
        <w:rPr>
          <w:rFonts w:ascii="Arial" w:eastAsia="Times New Roman" w:hAnsi="Arial" w:cs="Arial"/>
          <w:sz w:val="24"/>
          <w:szCs w:val="24"/>
          <w:lang w:eastAsia="ru-RU"/>
        </w:rPr>
      </w:pPr>
    </w:p>
    <w:p w:rsidR="002B2570" w:rsidRPr="002B2570" w:rsidRDefault="002B2570" w:rsidP="002B2570">
      <w:pPr>
        <w:widowControl w:val="0"/>
        <w:tabs>
          <w:tab w:val="left" w:pos="916"/>
          <w:tab w:val="left" w:pos="1832"/>
          <w:tab w:val="left" w:pos="2748"/>
          <w:tab w:val="left" w:pos="36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1418"/>
        <w:rPr>
          <w:rFonts w:ascii="Arial" w:hAnsi="Arial" w:cs="Arial"/>
          <w:b/>
          <w:sz w:val="30"/>
          <w:szCs w:val="28"/>
        </w:rPr>
      </w:pPr>
      <w:r w:rsidRPr="002B2570">
        <w:rPr>
          <w:rFonts w:ascii="Arial" w:hAnsi="Arial" w:cs="Arial"/>
          <w:b/>
          <w:sz w:val="30"/>
          <w:szCs w:val="28"/>
        </w:rPr>
        <w:t xml:space="preserve">Приложение </w:t>
      </w:r>
      <w:r>
        <w:rPr>
          <w:rFonts w:ascii="Arial" w:hAnsi="Arial" w:cs="Arial"/>
          <w:b/>
          <w:sz w:val="30"/>
          <w:szCs w:val="28"/>
        </w:rPr>
        <w:t>1</w:t>
      </w:r>
    </w:p>
    <w:p w:rsidR="002B2570" w:rsidRPr="002B2570" w:rsidRDefault="002B2570" w:rsidP="002B2570">
      <w:pPr>
        <w:tabs>
          <w:tab w:val="left" w:pos="3686"/>
        </w:tabs>
        <w:suppressAutoHyphens w:val="0"/>
        <w:spacing w:after="0" w:line="240" w:lineRule="auto"/>
        <w:ind w:left="1418"/>
        <w:jc w:val="both"/>
        <w:rPr>
          <w:rFonts w:ascii="Arial" w:hAnsi="Arial" w:cs="Arial"/>
          <w:b/>
          <w:sz w:val="30"/>
          <w:szCs w:val="28"/>
        </w:rPr>
      </w:pPr>
      <w:r w:rsidRPr="002B2570">
        <w:rPr>
          <w:rFonts w:ascii="Arial" w:hAnsi="Arial" w:cs="Arial"/>
          <w:b/>
          <w:spacing w:val="-8"/>
          <w:sz w:val="30"/>
          <w:szCs w:val="28"/>
        </w:rPr>
        <w:t xml:space="preserve">к Административному регламенту предоставления </w:t>
      </w:r>
      <w:r w:rsidRPr="002B2570">
        <w:rPr>
          <w:rFonts w:ascii="Arial" w:eastAsia="Times New Roman" w:hAnsi="Arial" w:cs="Arial"/>
          <w:b/>
          <w:spacing w:val="-8"/>
          <w:sz w:val="30"/>
          <w:szCs w:val="28"/>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2B2570">
        <w:rPr>
          <w:rFonts w:ascii="Arial" w:eastAsia="Times New Roman" w:hAnsi="Arial" w:cs="Arial"/>
          <w:b/>
          <w:sz w:val="30"/>
          <w:szCs w:val="28"/>
          <w:lang w:eastAsia="ru-RU"/>
        </w:rPr>
        <w:t>муниципальной услуги «</w:t>
      </w:r>
      <w:r w:rsidRPr="002B2570">
        <w:rPr>
          <w:rFonts w:ascii="Arial" w:hAnsi="Arial" w:cs="Arial"/>
          <w:b/>
          <w:sz w:val="30"/>
          <w:szCs w:val="28"/>
        </w:rPr>
        <w:t>Отнесение земель или земельных участков в состав таких земель к определенной категории земель или перевод земель или земельных участков в состав таких земель из одной категории в другую категорию»</w:t>
      </w:r>
    </w:p>
    <w:p w:rsidR="0054738D" w:rsidRPr="007E4457" w:rsidRDefault="0054738D" w:rsidP="00A7740C">
      <w:pPr>
        <w:suppressAutoHyphens w:val="0"/>
        <w:spacing w:after="0" w:line="240" w:lineRule="auto"/>
        <w:ind w:firstLine="567"/>
        <w:jc w:val="center"/>
        <w:rPr>
          <w:rFonts w:ascii="Arial" w:hAnsi="Arial" w:cs="Arial"/>
          <w:sz w:val="24"/>
          <w:szCs w:val="24"/>
        </w:rPr>
      </w:pPr>
    </w:p>
    <w:p w:rsidR="00A62825" w:rsidRPr="007E4457" w:rsidRDefault="00A62825" w:rsidP="00A7740C">
      <w:pPr>
        <w:pStyle w:val="consplusnonformat0"/>
        <w:shd w:val="clear" w:color="auto" w:fill="FFFFFF"/>
        <w:spacing w:before="0" w:beforeAutospacing="0" w:after="0" w:afterAutospacing="0"/>
        <w:ind w:firstLine="567"/>
        <w:jc w:val="right"/>
        <w:rPr>
          <w:rFonts w:ascii="Arial" w:hAnsi="Arial" w:cs="Arial"/>
          <w:color w:val="000000"/>
        </w:rPr>
      </w:pPr>
    </w:p>
    <w:p w:rsidR="00A23395" w:rsidRPr="0046091D" w:rsidRDefault="00BC73EB" w:rsidP="0046091D">
      <w:pPr>
        <w:pStyle w:val="consplusnonformat0"/>
        <w:shd w:val="clear" w:color="auto" w:fill="FFFFFF"/>
        <w:spacing w:before="0" w:beforeAutospacing="0" w:after="0" w:afterAutospacing="0"/>
        <w:ind w:left="3119"/>
        <w:jc w:val="both"/>
        <w:rPr>
          <w:rFonts w:ascii="Arial" w:hAnsi="Arial" w:cs="Arial"/>
          <w:color w:val="000000"/>
        </w:rPr>
      </w:pPr>
      <w:r w:rsidRPr="0046091D">
        <w:rPr>
          <w:rFonts w:ascii="Arial" w:hAnsi="Arial" w:cs="Arial"/>
          <w:color w:val="000000"/>
        </w:rPr>
        <w:t>В ___</w:t>
      </w:r>
      <w:r w:rsidR="00325D00" w:rsidRPr="0046091D">
        <w:rPr>
          <w:rFonts w:ascii="Arial" w:hAnsi="Arial" w:cs="Arial"/>
          <w:color w:val="000000"/>
        </w:rPr>
        <w:t>__________________________</w:t>
      </w:r>
      <w:r w:rsidR="00A23395" w:rsidRPr="0046091D">
        <w:rPr>
          <w:rFonts w:ascii="Arial" w:hAnsi="Arial" w:cs="Arial"/>
          <w:color w:val="000000"/>
        </w:rPr>
        <w:t>______</w:t>
      </w:r>
      <w:r w:rsidR="00AE14B7" w:rsidRPr="0046091D">
        <w:rPr>
          <w:rFonts w:ascii="Arial" w:hAnsi="Arial" w:cs="Arial"/>
          <w:color w:val="000000"/>
        </w:rPr>
        <w:t>______</w:t>
      </w:r>
      <w:r w:rsidR="00A23395" w:rsidRPr="0046091D">
        <w:rPr>
          <w:rFonts w:ascii="Arial" w:hAnsi="Arial" w:cs="Arial"/>
          <w:color w:val="000000"/>
        </w:rPr>
        <w:t>____</w:t>
      </w:r>
    </w:p>
    <w:p w:rsidR="00A23395" w:rsidRPr="0046091D" w:rsidRDefault="00A23395" w:rsidP="00317944">
      <w:pPr>
        <w:pStyle w:val="consplusnonformat0"/>
        <w:shd w:val="clear" w:color="auto" w:fill="FFFFFF"/>
        <w:spacing w:before="0" w:beforeAutospacing="0" w:after="0" w:afterAutospacing="0"/>
        <w:ind w:left="3119"/>
        <w:jc w:val="right"/>
        <w:rPr>
          <w:rFonts w:ascii="Arial" w:hAnsi="Arial" w:cs="Arial"/>
          <w:color w:val="000000"/>
          <w:sz w:val="20"/>
          <w:szCs w:val="20"/>
        </w:rPr>
      </w:pPr>
      <w:r w:rsidRPr="0046091D">
        <w:rPr>
          <w:rFonts w:ascii="Arial" w:hAnsi="Arial" w:cs="Arial"/>
          <w:iCs/>
          <w:color w:val="000000"/>
          <w:sz w:val="20"/>
          <w:szCs w:val="20"/>
        </w:rPr>
        <w:t>(указать наименование ОМС)</w:t>
      </w:r>
    </w:p>
    <w:p w:rsidR="00A23395" w:rsidRPr="0046091D" w:rsidRDefault="00A23395" w:rsidP="0046091D">
      <w:pPr>
        <w:pStyle w:val="consplusnonformat0"/>
        <w:shd w:val="clear" w:color="auto" w:fill="FFFFFF"/>
        <w:spacing w:before="0" w:beforeAutospacing="0" w:after="0" w:afterAutospacing="0"/>
        <w:ind w:left="3119"/>
        <w:jc w:val="both"/>
        <w:rPr>
          <w:rFonts w:ascii="Arial" w:hAnsi="Arial" w:cs="Arial"/>
          <w:color w:val="000000"/>
        </w:rPr>
      </w:pPr>
      <w:r w:rsidRPr="0046091D">
        <w:rPr>
          <w:rFonts w:ascii="Arial" w:hAnsi="Arial" w:cs="Arial"/>
          <w:color w:val="000000"/>
        </w:rPr>
        <w:t>От___</w:t>
      </w:r>
      <w:r w:rsidR="00325D00" w:rsidRPr="0046091D">
        <w:rPr>
          <w:rFonts w:ascii="Arial" w:hAnsi="Arial" w:cs="Arial"/>
          <w:color w:val="000000"/>
        </w:rPr>
        <w:t>__________________________</w:t>
      </w:r>
      <w:r w:rsidRPr="0046091D">
        <w:rPr>
          <w:rFonts w:ascii="Arial" w:hAnsi="Arial" w:cs="Arial"/>
          <w:color w:val="000000"/>
        </w:rPr>
        <w:t>__</w:t>
      </w:r>
      <w:r w:rsidR="00AE14B7" w:rsidRPr="0046091D">
        <w:rPr>
          <w:rFonts w:ascii="Arial" w:hAnsi="Arial" w:cs="Arial"/>
          <w:color w:val="000000"/>
        </w:rPr>
        <w:t>______</w:t>
      </w:r>
      <w:r w:rsidRPr="0046091D">
        <w:rPr>
          <w:rFonts w:ascii="Arial" w:hAnsi="Arial" w:cs="Arial"/>
          <w:color w:val="000000"/>
        </w:rPr>
        <w:t>_______</w:t>
      </w:r>
    </w:p>
    <w:p w:rsidR="00784EF7" w:rsidRPr="0046091D" w:rsidRDefault="00A23395" w:rsidP="00317944">
      <w:pPr>
        <w:pStyle w:val="consplusnonformat0"/>
        <w:shd w:val="clear" w:color="auto" w:fill="FFFFFF"/>
        <w:spacing w:before="0" w:beforeAutospacing="0" w:after="0" w:afterAutospacing="0"/>
        <w:ind w:left="3119"/>
        <w:jc w:val="right"/>
        <w:rPr>
          <w:rFonts w:ascii="Arial" w:hAnsi="Arial" w:cs="Arial"/>
          <w:iCs/>
          <w:color w:val="000000"/>
          <w:sz w:val="20"/>
          <w:szCs w:val="20"/>
        </w:rPr>
      </w:pPr>
      <w:r w:rsidRPr="0046091D">
        <w:rPr>
          <w:rFonts w:ascii="Arial" w:hAnsi="Arial" w:cs="Arial"/>
          <w:iCs/>
          <w:color w:val="000000"/>
          <w:sz w:val="20"/>
          <w:szCs w:val="20"/>
        </w:rPr>
        <w:t xml:space="preserve">(указать наименование </w:t>
      </w:r>
      <w:r w:rsidR="00BC73EB" w:rsidRPr="0046091D">
        <w:rPr>
          <w:rFonts w:ascii="Arial" w:hAnsi="Arial" w:cs="Arial"/>
          <w:iCs/>
          <w:color w:val="000000"/>
          <w:sz w:val="20"/>
          <w:szCs w:val="20"/>
        </w:rPr>
        <w:t>(для юридических лиц),</w:t>
      </w:r>
    </w:p>
    <w:p w:rsidR="00A23395" w:rsidRPr="0046091D" w:rsidRDefault="00A23395" w:rsidP="00317944">
      <w:pPr>
        <w:pStyle w:val="consplusnonformat0"/>
        <w:shd w:val="clear" w:color="auto" w:fill="FFFFFF"/>
        <w:spacing w:before="0" w:beforeAutospacing="0" w:after="0" w:afterAutospacing="0"/>
        <w:ind w:left="3119"/>
        <w:jc w:val="right"/>
        <w:rPr>
          <w:rFonts w:ascii="Arial" w:hAnsi="Arial" w:cs="Arial"/>
          <w:color w:val="000000"/>
          <w:sz w:val="20"/>
          <w:szCs w:val="20"/>
        </w:rPr>
      </w:pPr>
      <w:r w:rsidRPr="0046091D">
        <w:rPr>
          <w:rFonts w:ascii="Arial" w:hAnsi="Arial" w:cs="Arial"/>
          <w:iCs/>
          <w:color w:val="000000"/>
          <w:sz w:val="20"/>
          <w:szCs w:val="20"/>
        </w:rPr>
        <w:t>Ф.И.О. (для физических лиц и индивидуальных предпринимателей)</w:t>
      </w:r>
    </w:p>
    <w:p w:rsidR="00A23395" w:rsidRPr="0046091D" w:rsidRDefault="00A23395" w:rsidP="0046091D">
      <w:pPr>
        <w:pStyle w:val="consplusnonformat0"/>
        <w:shd w:val="clear" w:color="auto" w:fill="FFFFFF"/>
        <w:spacing w:before="0" w:beforeAutospacing="0" w:after="0" w:afterAutospacing="0"/>
        <w:ind w:left="3119"/>
        <w:jc w:val="both"/>
        <w:rPr>
          <w:rFonts w:ascii="Arial" w:hAnsi="Arial" w:cs="Arial"/>
          <w:color w:val="000000"/>
        </w:rPr>
      </w:pPr>
      <w:r w:rsidRPr="0046091D">
        <w:rPr>
          <w:rFonts w:ascii="Arial" w:hAnsi="Arial" w:cs="Arial"/>
          <w:color w:val="000000"/>
        </w:rPr>
        <w:t>_______</w:t>
      </w:r>
      <w:r w:rsidR="00325D00" w:rsidRPr="0046091D">
        <w:rPr>
          <w:rFonts w:ascii="Arial" w:hAnsi="Arial" w:cs="Arial"/>
          <w:color w:val="000000"/>
        </w:rPr>
        <w:t>__________________________</w:t>
      </w:r>
      <w:r w:rsidR="00AE14B7" w:rsidRPr="0046091D">
        <w:rPr>
          <w:rFonts w:ascii="Arial" w:hAnsi="Arial" w:cs="Arial"/>
          <w:color w:val="000000"/>
        </w:rPr>
        <w:t>_____</w:t>
      </w:r>
      <w:r w:rsidRPr="0046091D">
        <w:rPr>
          <w:rFonts w:ascii="Arial" w:hAnsi="Arial" w:cs="Arial"/>
          <w:color w:val="000000"/>
        </w:rPr>
        <w:t>________</w:t>
      </w:r>
    </w:p>
    <w:p w:rsidR="00A23395" w:rsidRPr="0046091D" w:rsidRDefault="00A23395" w:rsidP="00317944">
      <w:pPr>
        <w:pStyle w:val="consplusnonformat0"/>
        <w:shd w:val="clear" w:color="auto" w:fill="FFFFFF"/>
        <w:spacing w:before="0" w:beforeAutospacing="0" w:after="0" w:afterAutospacing="0"/>
        <w:ind w:left="3119"/>
        <w:jc w:val="right"/>
        <w:rPr>
          <w:rFonts w:ascii="Arial" w:hAnsi="Arial" w:cs="Arial"/>
          <w:color w:val="000000"/>
          <w:sz w:val="20"/>
          <w:szCs w:val="20"/>
        </w:rPr>
      </w:pPr>
      <w:r w:rsidRPr="0046091D">
        <w:rPr>
          <w:rFonts w:ascii="Arial" w:hAnsi="Arial" w:cs="Arial"/>
          <w:iCs/>
          <w:color w:val="000000"/>
          <w:sz w:val="20"/>
          <w:szCs w:val="20"/>
        </w:rPr>
        <w:t>(указать адрес, телефон (факс), электронная почта)</w:t>
      </w:r>
    </w:p>
    <w:p w:rsidR="0046091D" w:rsidRDefault="0046091D" w:rsidP="00317944">
      <w:pPr>
        <w:shd w:val="clear" w:color="auto" w:fill="FFFFFF"/>
        <w:spacing w:after="0" w:line="240" w:lineRule="auto"/>
        <w:ind w:firstLine="567"/>
        <w:jc w:val="right"/>
        <w:rPr>
          <w:rFonts w:ascii="Arial" w:hAnsi="Arial" w:cs="Arial"/>
          <w:bCs/>
          <w:color w:val="000000"/>
          <w:sz w:val="24"/>
          <w:szCs w:val="24"/>
        </w:rPr>
      </w:pPr>
    </w:p>
    <w:p w:rsidR="00A23395" w:rsidRPr="007E4457" w:rsidRDefault="00A027F2" w:rsidP="00A7740C">
      <w:pPr>
        <w:shd w:val="clear" w:color="auto" w:fill="FFFFFF"/>
        <w:spacing w:after="0" w:line="240" w:lineRule="auto"/>
        <w:ind w:firstLine="567"/>
        <w:jc w:val="center"/>
        <w:rPr>
          <w:rFonts w:ascii="Arial" w:hAnsi="Arial" w:cs="Arial"/>
          <w:color w:val="000000"/>
          <w:sz w:val="24"/>
          <w:szCs w:val="24"/>
        </w:rPr>
      </w:pPr>
      <w:r w:rsidRPr="007E4457">
        <w:rPr>
          <w:rFonts w:ascii="Arial" w:hAnsi="Arial" w:cs="Arial"/>
          <w:bCs/>
          <w:color w:val="000000"/>
          <w:sz w:val="24"/>
          <w:szCs w:val="24"/>
        </w:rPr>
        <w:t>Ходатайство</w:t>
      </w:r>
    </w:p>
    <w:p w:rsidR="00A23395" w:rsidRPr="007E4457" w:rsidRDefault="00A23395" w:rsidP="003C235C">
      <w:pPr>
        <w:shd w:val="clear" w:color="auto" w:fill="FFFFFF"/>
        <w:spacing w:after="0" w:line="240" w:lineRule="auto"/>
        <w:jc w:val="center"/>
        <w:rPr>
          <w:rFonts w:ascii="Arial" w:hAnsi="Arial" w:cs="Arial"/>
          <w:color w:val="000000"/>
          <w:sz w:val="24"/>
          <w:szCs w:val="24"/>
        </w:rPr>
      </w:pPr>
      <w:r w:rsidRPr="007E4457">
        <w:rPr>
          <w:rFonts w:ascii="Arial" w:hAnsi="Arial" w:cs="Arial"/>
          <w:bCs/>
          <w:color w:val="000000"/>
          <w:sz w:val="24"/>
          <w:szCs w:val="24"/>
        </w:rPr>
        <w:t>об отнесении земель или земельных участков</w:t>
      </w:r>
      <w:r w:rsidR="00784EF7" w:rsidRPr="007E4457">
        <w:rPr>
          <w:rFonts w:ascii="Arial" w:hAnsi="Arial" w:cs="Arial"/>
          <w:color w:val="000000"/>
          <w:sz w:val="24"/>
          <w:szCs w:val="24"/>
        </w:rPr>
        <w:t xml:space="preserve"> </w:t>
      </w:r>
      <w:r w:rsidR="00784EF7" w:rsidRPr="007E4457">
        <w:rPr>
          <w:rFonts w:ascii="Arial" w:hAnsi="Arial" w:cs="Arial"/>
          <w:bCs/>
          <w:color w:val="000000"/>
          <w:sz w:val="24"/>
          <w:szCs w:val="24"/>
        </w:rPr>
        <w:t xml:space="preserve">в составе таких </w:t>
      </w:r>
      <w:r w:rsidRPr="007E4457">
        <w:rPr>
          <w:rFonts w:ascii="Arial" w:hAnsi="Arial" w:cs="Arial"/>
          <w:bCs/>
          <w:color w:val="000000"/>
          <w:sz w:val="24"/>
          <w:szCs w:val="24"/>
        </w:rPr>
        <w:t>земель к определенной категории</w:t>
      </w:r>
    </w:p>
    <w:p w:rsidR="00A23395" w:rsidRPr="007E4457" w:rsidRDefault="00A23395" w:rsidP="00F35BCB">
      <w:pPr>
        <w:autoSpaceDE w:val="0"/>
        <w:autoSpaceDN w:val="0"/>
        <w:adjustRightInd w:val="0"/>
        <w:spacing w:after="0" w:line="240" w:lineRule="auto"/>
        <w:ind w:firstLine="567"/>
        <w:jc w:val="center"/>
        <w:rPr>
          <w:rFonts w:ascii="Arial" w:hAnsi="Arial" w:cs="Arial"/>
          <w:sz w:val="24"/>
          <w:szCs w:val="24"/>
        </w:rPr>
      </w:pPr>
    </w:p>
    <w:p w:rsidR="00A23395" w:rsidRPr="007E4457" w:rsidRDefault="00A23395" w:rsidP="0046091D">
      <w:pPr>
        <w:shd w:val="clear" w:color="auto" w:fill="FFFFFF"/>
        <w:spacing w:after="0" w:line="240" w:lineRule="auto"/>
        <w:jc w:val="both"/>
        <w:rPr>
          <w:rFonts w:ascii="Arial" w:hAnsi="Arial" w:cs="Arial"/>
          <w:color w:val="000000"/>
          <w:sz w:val="24"/>
          <w:szCs w:val="24"/>
        </w:rPr>
      </w:pPr>
      <w:r w:rsidRPr="007E4457">
        <w:rPr>
          <w:rFonts w:ascii="Arial" w:hAnsi="Arial" w:cs="Arial"/>
          <w:color w:val="000000"/>
          <w:sz w:val="24"/>
          <w:szCs w:val="24"/>
        </w:rPr>
        <w:t>Прошу отнести землю (земельный участок), имеющую(ий) следующие характеристики:</w:t>
      </w:r>
    </w:p>
    <w:p w:rsidR="00A23395" w:rsidRPr="007E4457" w:rsidRDefault="00A23395" w:rsidP="0046091D">
      <w:pPr>
        <w:shd w:val="clear" w:color="auto" w:fill="FFFFFF"/>
        <w:spacing w:after="0" w:line="240" w:lineRule="auto"/>
        <w:jc w:val="both"/>
        <w:rPr>
          <w:rFonts w:ascii="Arial" w:hAnsi="Arial" w:cs="Arial"/>
          <w:color w:val="000000"/>
          <w:sz w:val="24"/>
          <w:szCs w:val="24"/>
        </w:rPr>
      </w:pPr>
      <w:r w:rsidRPr="007E4457">
        <w:rPr>
          <w:rFonts w:ascii="Arial" w:hAnsi="Arial" w:cs="Arial"/>
          <w:color w:val="000000"/>
          <w:sz w:val="24"/>
          <w:szCs w:val="24"/>
        </w:rPr>
        <w:t>Адрес, границы и месторасположение____________________</w:t>
      </w:r>
      <w:r w:rsidR="00784EF7" w:rsidRPr="007E4457">
        <w:rPr>
          <w:rFonts w:ascii="Arial" w:hAnsi="Arial" w:cs="Arial"/>
          <w:color w:val="000000"/>
          <w:sz w:val="24"/>
          <w:szCs w:val="24"/>
        </w:rPr>
        <w:t>_____</w:t>
      </w:r>
      <w:r w:rsidRPr="007E4457">
        <w:rPr>
          <w:rFonts w:ascii="Arial" w:hAnsi="Arial" w:cs="Arial"/>
          <w:color w:val="000000"/>
          <w:sz w:val="24"/>
          <w:szCs w:val="24"/>
        </w:rPr>
        <w:t>_</w:t>
      </w:r>
      <w:r w:rsidR="00784EF7" w:rsidRPr="007E4457">
        <w:rPr>
          <w:rFonts w:ascii="Arial" w:hAnsi="Arial" w:cs="Arial"/>
          <w:color w:val="000000"/>
          <w:sz w:val="24"/>
          <w:szCs w:val="24"/>
        </w:rPr>
        <w:t>___</w:t>
      </w:r>
      <w:r w:rsidR="00AE14B7">
        <w:rPr>
          <w:rFonts w:ascii="Arial" w:hAnsi="Arial" w:cs="Arial"/>
          <w:color w:val="000000"/>
          <w:sz w:val="24"/>
          <w:szCs w:val="24"/>
        </w:rPr>
        <w:t>_____</w:t>
      </w:r>
      <w:r w:rsidR="00784EF7" w:rsidRPr="007E4457">
        <w:rPr>
          <w:rFonts w:ascii="Arial" w:hAnsi="Arial" w:cs="Arial"/>
          <w:color w:val="000000"/>
          <w:sz w:val="24"/>
          <w:szCs w:val="24"/>
        </w:rPr>
        <w:t>____</w:t>
      </w:r>
    </w:p>
    <w:p w:rsidR="00A23395" w:rsidRPr="007E4457" w:rsidRDefault="00A23395" w:rsidP="0046091D">
      <w:pPr>
        <w:shd w:val="clear" w:color="auto" w:fill="FFFFFF"/>
        <w:spacing w:after="0" w:line="240" w:lineRule="auto"/>
        <w:jc w:val="both"/>
        <w:rPr>
          <w:rFonts w:ascii="Arial" w:hAnsi="Arial" w:cs="Arial"/>
          <w:color w:val="000000"/>
          <w:sz w:val="24"/>
          <w:szCs w:val="24"/>
        </w:rPr>
      </w:pPr>
      <w:r w:rsidRPr="007E4457">
        <w:rPr>
          <w:rFonts w:ascii="Arial" w:hAnsi="Arial" w:cs="Arial"/>
          <w:color w:val="000000"/>
          <w:sz w:val="24"/>
          <w:szCs w:val="24"/>
        </w:rPr>
        <w:t>________________________________</w:t>
      </w:r>
      <w:r w:rsidR="00784EF7" w:rsidRPr="007E4457">
        <w:rPr>
          <w:rFonts w:ascii="Arial" w:hAnsi="Arial" w:cs="Arial"/>
          <w:color w:val="000000"/>
          <w:sz w:val="24"/>
          <w:szCs w:val="24"/>
        </w:rPr>
        <w:t>________________________________</w:t>
      </w:r>
      <w:r w:rsidR="00AE14B7">
        <w:rPr>
          <w:rFonts w:ascii="Arial" w:hAnsi="Arial" w:cs="Arial"/>
          <w:color w:val="000000"/>
          <w:sz w:val="24"/>
          <w:szCs w:val="24"/>
        </w:rPr>
        <w:t>____</w:t>
      </w:r>
      <w:r w:rsidR="00784EF7" w:rsidRPr="007E4457">
        <w:rPr>
          <w:rFonts w:ascii="Arial" w:hAnsi="Arial" w:cs="Arial"/>
          <w:color w:val="000000"/>
          <w:sz w:val="24"/>
          <w:szCs w:val="24"/>
        </w:rPr>
        <w:t>__</w:t>
      </w:r>
    </w:p>
    <w:p w:rsidR="00A23395" w:rsidRPr="007E4457" w:rsidRDefault="00A23395" w:rsidP="0046091D">
      <w:pPr>
        <w:shd w:val="clear" w:color="auto" w:fill="FFFFFF"/>
        <w:spacing w:after="0" w:line="240" w:lineRule="auto"/>
        <w:jc w:val="both"/>
        <w:rPr>
          <w:rFonts w:ascii="Arial" w:hAnsi="Arial" w:cs="Arial"/>
          <w:color w:val="000000"/>
          <w:sz w:val="24"/>
          <w:szCs w:val="24"/>
        </w:rPr>
      </w:pPr>
      <w:r w:rsidRPr="007E4457">
        <w:rPr>
          <w:rFonts w:ascii="Arial" w:hAnsi="Arial" w:cs="Arial"/>
          <w:color w:val="000000"/>
          <w:sz w:val="24"/>
          <w:szCs w:val="24"/>
        </w:rPr>
        <w:t>площадь__________________________________________</w:t>
      </w:r>
      <w:r w:rsidR="00784EF7" w:rsidRPr="007E4457">
        <w:rPr>
          <w:rFonts w:ascii="Arial" w:hAnsi="Arial" w:cs="Arial"/>
          <w:color w:val="000000"/>
          <w:sz w:val="24"/>
          <w:szCs w:val="24"/>
        </w:rPr>
        <w:t>_____</w:t>
      </w:r>
      <w:r w:rsidRPr="007E4457">
        <w:rPr>
          <w:rFonts w:ascii="Arial" w:hAnsi="Arial" w:cs="Arial"/>
          <w:color w:val="000000"/>
          <w:sz w:val="24"/>
          <w:szCs w:val="24"/>
        </w:rPr>
        <w:t>_</w:t>
      </w:r>
      <w:r w:rsidR="00AE14B7">
        <w:rPr>
          <w:rFonts w:ascii="Arial" w:hAnsi="Arial" w:cs="Arial"/>
          <w:color w:val="000000"/>
          <w:sz w:val="24"/>
          <w:szCs w:val="24"/>
        </w:rPr>
        <w:t>____</w:t>
      </w:r>
      <w:r w:rsidRPr="007E4457">
        <w:rPr>
          <w:rFonts w:ascii="Arial" w:hAnsi="Arial" w:cs="Arial"/>
          <w:color w:val="000000"/>
          <w:sz w:val="24"/>
          <w:szCs w:val="24"/>
        </w:rPr>
        <w:t>__________</w:t>
      </w:r>
    </w:p>
    <w:p w:rsidR="00A23395" w:rsidRPr="00AE14B7" w:rsidRDefault="00A23395" w:rsidP="0046091D">
      <w:pPr>
        <w:shd w:val="clear" w:color="auto" w:fill="FFFFFF"/>
        <w:spacing w:after="0" w:line="240" w:lineRule="auto"/>
        <w:jc w:val="center"/>
        <w:rPr>
          <w:rFonts w:ascii="Arial" w:hAnsi="Arial" w:cs="Arial"/>
          <w:color w:val="000000"/>
          <w:sz w:val="20"/>
          <w:szCs w:val="20"/>
        </w:rPr>
      </w:pPr>
      <w:r w:rsidRPr="00AE14B7">
        <w:rPr>
          <w:rFonts w:ascii="Arial" w:hAnsi="Arial" w:cs="Arial"/>
          <w:iCs/>
          <w:color w:val="000000"/>
          <w:sz w:val="20"/>
          <w:szCs w:val="20"/>
        </w:rPr>
        <w:t>(указывается только для земельных участков)</w:t>
      </w:r>
    </w:p>
    <w:p w:rsidR="00A23395" w:rsidRPr="007E4457" w:rsidRDefault="00A23395" w:rsidP="0046091D">
      <w:pPr>
        <w:shd w:val="clear" w:color="auto" w:fill="FFFFFF"/>
        <w:spacing w:after="0" w:line="240" w:lineRule="auto"/>
        <w:jc w:val="both"/>
        <w:rPr>
          <w:rFonts w:ascii="Arial" w:hAnsi="Arial" w:cs="Arial"/>
          <w:color w:val="000000"/>
          <w:sz w:val="24"/>
          <w:szCs w:val="24"/>
        </w:rPr>
      </w:pPr>
      <w:r w:rsidRPr="007E4457">
        <w:rPr>
          <w:rFonts w:ascii="Arial" w:hAnsi="Arial" w:cs="Arial"/>
          <w:color w:val="000000"/>
          <w:sz w:val="24"/>
          <w:szCs w:val="24"/>
        </w:rPr>
        <w:t>кадастровый номер _______________________________</w:t>
      </w:r>
      <w:r w:rsidR="00784EF7" w:rsidRPr="007E4457">
        <w:rPr>
          <w:rFonts w:ascii="Arial" w:hAnsi="Arial" w:cs="Arial"/>
          <w:color w:val="000000"/>
          <w:sz w:val="24"/>
          <w:szCs w:val="24"/>
        </w:rPr>
        <w:t>___________</w:t>
      </w:r>
      <w:r w:rsidR="00AE14B7">
        <w:rPr>
          <w:rFonts w:ascii="Arial" w:hAnsi="Arial" w:cs="Arial"/>
          <w:color w:val="000000"/>
          <w:sz w:val="24"/>
          <w:szCs w:val="24"/>
        </w:rPr>
        <w:t>____</w:t>
      </w:r>
      <w:r w:rsidR="00784EF7" w:rsidRPr="007E4457">
        <w:rPr>
          <w:rFonts w:ascii="Arial" w:hAnsi="Arial" w:cs="Arial"/>
          <w:color w:val="000000"/>
          <w:sz w:val="24"/>
          <w:szCs w:val="24"/>
        </w:rPr>
        <w:t>____</w:t>
      </w:r>
      <w:r w:rsidRPr="007E4457">
        <w:rPr>
          <w:rFonts w:ascii="Arial" w:hAnsi="Arial" w:cs="Arial"/>
          <w:color w:val="000000"/>
          <w:sz w:val="24"/>
          <w:szCs w:val="24"/>
        </w:rPr>
        <w:t>___</w:t>
      </w:r>
    </w:p>
    <w:p w:rsidR="00A23395" w:rsidRPr="00AE14B7" w:rsidRDefault="00A23395" w:rsidP="0046091D">
      <w:pPr>
        <w:shd w:val="clear" w:color="auto" w:fill="FFFFFF"/>
        <w:spacing w:after="0" w:line="240" w:lineRule="auto"/>
        <w:jc w:val="center"/>
        <w:rPr>
          <w:rFonts w:ascii="Arial" w:hAnsi="Arial" w:cs="Arial"/>
          <w:color w:val="000000"/>
          <w:sz w:val="20"/>
          <w:szCs w:val="20"/>
        </w:rPr>
      </w:pPr>
      <w:r w:rsidRPr="00AE14B7">
        <w:rPr>
          <w:rFonts w:ascii="Arial" w:hAnsi="Arial" w:cs="Arial"/>
          <w:color w:val="000000"/>
          <w:sz w:val="20"/>
          <w:szCs w:val="20"/>
        </w:rPr>
        <w:lastRenderedPageBreak/>
        <w:t>(</w:t>
      </w:r>
      <w:r w:rsidRPr="00AE14B7">
        <w:rPr>
          <w:rFonts w:ascii="Arial" w:hAnsi="Arial" w:cs="Arial"/>
          <w:iCs/>
          <w:color w:val="000000"/>
          <w:sz w:val="20"/>
          <w:szCs w:val="20"/>
        </w:rPr>
        <w:t>указывается только для земельных участков)</w:t>
      </w:r>
    </w:p>
    <w:p w:rsidR="00A23395" w:rsidRPr="007E4457" w:rsidRDefault="00A23395" w:rsidP="0046091D">
      <w:pPr>
        <w:shd w:val="clear" w:color="auto" w:fill="FFFFFF"/>
        <w:spacing w:after="0" w:line="240" w:lineRule="auto"/>
        <w:jc w:val="both"/>
        <w:rPr>
          <w:rFonts w:ascii="Arial" w:hAnsi="Arial" w:cs="Arial"/>
          <w:color w:val="000000"/>
          <w:sz w:val="24"/>
          <w:szCs w:val="24"/>
        </w:rPr>
      </w:pPr>
      <w:r w:rsidRPr="007E4457">
        <w:rPr>
          <w:rFonts w:ascii="Arial" w:hAnsi="Arial" w:cs="Arial"/>
          <w:color w:val="000000"/>
          <w:sz w:val="24"/>
          <w:szCs w:val="24"/>
        </w:rPr>
        <w:t>к категории земель ______________</w:t>
      </w:r>
      <w:r w:rsidR="00784EF7" w:rsidRPr="007E4457">
        <w:rPr>
          <w:rFonts w:ascii="Arial" w:hAnsi="Arial" w:cs="Arial"/>
          <w:color w:val="000000"/>
          <w:sz w:val="24"/>
          <w:szCs w:val="24"/>
        </w:rPr>
        <w:t>________</w:t>
      </w:r>
      <w:r w:rsidRPr="007E4457">
        <w:rPr>
          <w:rFonts w:ascii="Arial" w:hAnsi="Arial" w:cs="Arial"/>
          <w:color w:val="000000"/>
          <w:sz w:val="24"/>
          <w:szCs w:val="24"/>
        </w:rPr>
        <w:t>__________</w:t>
      </w:r>
      <w:r w:rsidR="00784EF7" w:rsidRPr="007E4457">
        <w:rPr>
          <w:rFonts w:ascii="Arial" w:hAnsi="Arial" w:cs="Arial"/>
          <w:color w:val="000000"/>
          <w:sz w:val="24"/>
          <w:szCs w:val="24"/>
        </w:rPr>
        <w:t>______________</w:t>
      </w:r>
      <w:r w:rsidR="00AE14B7">
        <w:rPr>
          <w:rFonts w:ascii="Arial" w:hAnsi="Arial" w:cs="Arial"/>
          <w:color w:val="000000"/>
          <w:sz w:val="24"/>
          <w:szCs w:val="24"/>
        </w:rPr>
        <w:t>____</w:t>
      </w:r>
      <w:r w:rsidR="00784EF7" w:rsidRPr="007E4457">
        <w:rPr>
          <w:rFonts w:ascii="Arial" w:hAnsi="Arial" w:cs="Arial"/>
          <w:color w:val="000000"/>
          <w:sz w:val="24"/>
          <w:szCs w:val="24"/>
        </w:rPr>
        <w:t>___</w:t>
      </w:r>
    </w:p>
    <w:p w:rsidR="00A23395" w:rsidRPr="00AE14B7" w:rsidRDefault="00784EF7" w:rsidP="0046091D">
      <w:pPr>
        <w:shd w:val="clear" w:color="auto" w:fill="FFFFFF"/>
        <w:spacing w:after="0" w:line="240" w:lineRule="auto"/>
        <w:jc w:val="center"/>
        <w:rPr>
          <w:rFonts w:ascii="Arial" w:hAnsi="Arial" w:cs="Arial"/>
          <w:color w:val="000000"/>
          <w:sz w:val="20"/>
          <w:szCs w:val="20"/>
        </w:rPr>
      </w:pPr>
      <w:r w:rsidRPr="00AE14B7">
        <w:rPr>
          <w:rFonts w:ascii="Arial" w:hAnsi="Arial" w:cs="Arial"/>
          <w:iCs/>
          <w:color w:val="000000"/>
          <w:sz w:val="20"/>
          <w:szCs w:val="20"/>
        </w:rPr>
        <w:t>(указывается</w:t>
      </w:r>
      <w:r w:rsidR="00AE14B7">
        <w:rPr>
          <w:rFonts w:ascii="Arial" w:hAnsi="Arial" w:cs="Arial"/>
          <w:iCs/>
          <w:color w:val="000000"/>
          <w:sz w:val="20"/>
          <w:szCs w:val="20"/>
        </w:rPr>
        <w:t xml:space="preserve"> категория </w:t>
      </w:r>
      <w:r w:rsidR="00A23395" w:rsidRPr="00AE14B7">
        <w:rPr>
          <w:rFonts w:ascii="Arial" w:hAnsi="Arial" w:cs="Arial"/>
          <w:iCs/>
          <w:color w:val="000000"/>
          <w:sz w:val="20"/>
          <w:szCs w:val="20"/>
        </w:rPr>
        <w:t>земель,</w:t>
      </w:r>
      <w:r w:rsidRPr="00AE14B7">
        <w:rPr>
          <w:rFonts w:ascii="Arial" w:hAnsi="Arial" w:cs="Arial"/>
          <w:iCs/>
          <w:color w:val="000000"/>
          <w:sz w:val="20"/>
          <w:szCs w:val="20"/>
        </w:rPr>
        <w:t xml:space="preserve"> </w:t>
      </w:r>
      <w:r w:rsidR="00A23395" w:rsidRPr="00AE14B7">
        <w:rPr>
          <w:rFonts w:ascii="Arial" w:hAnsi="Arial" w:cs="Arial"/>
          <w:iCs/>
          <w:color w:val="000000"/>
          <w:sz w:val="20"/>
          <w:szCs w:val="20"/>
        </w:rPr>
        <w:t>к которой предполагается отнести землю</w:t>
      </w:r>
      <w:r w:rsidRPr="00AE14B7">
        <w:rPr>
          <w:rFonts w:ascii="Arial" w:hAnsi="Arial" w:cs="Arial"/>
          <w:iCs/>
          <w:color w:val="000000"/>
          <w:sz w:val="20"/>
          <w:szCs w:val="20"/>
        </w:rPr>
        <w:t xml:space="preserve"> </w:t>
      </w:r>
      <w:r w:rsidR="00A23395" w:rsidRPr="00AE14B7">
        <w:rPr>
          <w:rFonts w:ascii="Arial" w:hAnsi="Arial" w:cs="Arial"/>
          <w:iCs/>
          <w:color w:val="000000"/>
          <w:sz w:val="20"/>
          <w:szCs w:val="20"/>
        </w:rPr>
        <w:t>(земельный участок))</w:t>
      </w:r>
    </w:p>
    <w:p w:rsidR="00A23395" w:rsidRPr="007E4457" w:rsidRDefault="00784EF7" w:rsidP="0046091D">
      <w:pPr>
        <w:shd w:val="clear" w:color="auto" w:fill="FFFFFF"/>
        <w:spacing w:after="0" w:line="240" w:lineRule="auto"/>
        <w:jc w:val="both"/>
        <w:rPr>
          <w:rFonts w:ascii="Arial" w:hAnsi="Arial" w:cs="Arial"/>
          <w:color w:val="000000"/>
          <w:sz w:val="24"/>
          <w:szCs w:val="24"/>
        </w:rPr>
      </w:pPr>
      <w:r w:rsidRPr="007E4457">
        <w:rPr>
          <w:rFonts w:ascii="Arial" w:hAnsi="Arial" w:cs="Arial"/>
          <w:color w:val="000000"/>
          <w:sz w:val="24"/>
          <w:szCs w:val="24"/>
        </w:rPr>
        <w:t>для</w:t>
      </w:r>
      <w:r w:rsidR="00A23395" w:rsidRPr="007E4457">
        <w:rPr>
          <w:rFonts w:ascii="Arial" w:hAnsi="Arial" w:cs="Arial"/>
          <w:color w:val="000000"/>
          <w:sz w:val="24"/>
          <w:szCs w:val="24"/>
        </w:rPr>
        <w:t>__________________________________________________________________</w:t>
      </w:r>
      <w:r w:rsidRPr="007E4457">
        <w:rPr>
          <w:rFonts w:ascii="Arial" w:hAnsi="Arial" w:cs="Arial"/>
          <w:color w:val="000000"/>
          <w:sz w:val="24"/>
          <w:szCs w:val="24"/>
        </w:rPr>
        <w:t>___________________________________________________________</w:t>
      </w:r>
      <w:r w:rsidR="00AE14B7">
        <w:rPr>
          <w:rFonts w:ascii="Arial" w:hAnsi="Arial" w:cs="Arial"/>
          <w:color w:val="000000"/>
          <w:sz w:val="24"/>
          <w:szCs w:val="24"/>
        </w:rPr>
        <w:t>________</w:t>
      </w:r>
      <w:r w:rsidRPr="007E4457">
        <w:rPr>
          <w:rFonts w:ascii="Arial" w:hAnsi="Arial" w:cs="Arial"/>
          <w:color w:val="000000"/>
          <w:sz w:val="24"/>
          <w:szCs w:val="24"/>
        </w:rPr>
        <w:t>____</w:t>
      </w:r>
    </w:p>
    <w:p w:rsidR="00A23395" w:rsidRPr="00347AFE" w:rsidRDefault="00A23395" w:rsidP="0046091D">
      <w:pPr>
        <w:shd w:val="clear" w:color="auto" w:fill="FFFFFF"/>
        <w:spacing w:after="0" w:line="240" w:lineRule="auto"/>
        <w:jc w:val="center"/>
        <w:rPr>
          <w:rFonts w:ascii="Arial" w:hAnsi="Arial" w:cs="Arial"/>
          <w:color w:val="000000"/>
          <w:sz w:val="20"/>
          <w:szCs w:val="20"/>
        </w:rPr>
      </w:pPr>
      <w:r w:rsidRPr="00347AFE">
        <w:rPr>
          <w:rFonts w:ascii="Arial" w:hAnsi="Arial" w:cs="Arial"/>
          <w:iCs/>
          <w:color w:val="000000"/>
          <w:sz w:val="20"/>
          <w:szCs w:val="20"/>
        </w:rPr>
        <w:t>(указывается обоснование отнесения земли</w:t>
      </w:r>
      <w:r w:rsidR="00784EF7" w:rsidRPr="00347AFE">
        <w:rPr>
          <w:rFonts w:ascii="Arial" w:hAnsi="Arial" w:cs="Arial"/>
          <w:iCs/>
          <w:color w:val="000000"/>
          <w:sz w:val="20"/>
          <w:szCs w:val="20"/>
        </w:rPr>
        <w:t xml:space="preserve"> </w:t>
      </w:r>
      <w:r w:rsidRPr="00347AFE">
        <w:rPr>
          <w:rFonts w:ascii="Arial" w:hAnsi="Arial" w:cs="Arial"/>
          <w:iCs/>
          <w:color w:val="000000"/>
          <w:sz w:val="20"/>
          <w:szCs w:val="20"/>
        </w:rPr>
        <w:t>(земельного участка))</w:t>
      </w:r>
    </w:p>
    <w:p w:rsidR="00A23395" w:rsidRPr="007E4457" w:rsidRDefault="00A23395" w:rsidP="0046091D">
      <w:pPr>
        <w:shd w:val="clear" w:color="auto" w:fill="FFFFFF"/>
        <w:spacing w:after="0" w:line="240" w:lineRule="auto"/>
        <w:jc w:val="both"/>
        <w:rPr>
          <w:rFonts w:ascii="Arial" w:hAnsi="Arial" w:cs="Arial"/>
          <w:color w:val="000000"/>
          <w:sz w:val="24"/>
          <w:szCs w:val="24"/>
        </w:rPr>
      </w:pPr>
      <w:r w:rsidRPr="007E4457">
        <w:rPr>
          <w:rFonts w:ascii="Arial" w:hAnsi="Arial" w:cs="Arial"/>
          <w:color w:val="000000"/>
          <w:sz w:val="24"/>
          <w:szCs w:val="24"/>
        </w:rPr>
        <w:t>Земельный участок принадлежит________</w:t>
      </w:r>
      <w:r w:rsidR="00784EF7" w:rsidRPr="007E4457">
        <w:rPr>
          <w:rFonts w:ascii="Arial" w:hAnsi="Arial" w:cs="Arial"/>
          <w:color w:val="000000"/>
          <w:sz w:val="24"/>
          <w:szCs w:val="24"/>
        </w:rPr>
        <w:t>________________________</w:t>
      </w:r>
      <w:r w:rsidR="00AE14B7">
        <w:rPr>
          <w:rFonts w:ascii="Arial" w:hAnsi="Arial" w:cs="Arial"/>
          <w:color w:val="000000"/>
          <w:sz w:val="24"/>
          <w:szCs w:val="24"/>
        </w:rPr>
        <w:t>_____</w:t>
      </w:r>
      <w:r w:rsidR="00784EF7" w:rsidRPr="007E4457">
        <w:rPr>
          <w:rFonts w:ascii="Arial" w:hAnsi="Arial" w:cs="Arial"/>
          <w:color w:val="000000"/>
          <w:sz w:val="24"/>
          <w:szCs w:val="24"/>
        </w:rPr>
        <w:t>_____</w:t>
      </w:r>
    </w:p>
    <w:p w:rsidR="00A23395" w:rsidRPr="00AE14B7" w:rsidRDefault="00A23395" w:rsidP="0046091D">
      <w:pPr>
        <w:shd w:val="clear" w:color="auto" w:fill="FFFFFF"/>
        <w:spacing w:after="0" w:line="240" w:lineRule="auto"/>
        <w:jc w:val="center"/>
        <w:rPr>
          <w:rFonts w:ascii="Arial" w:hAnsi="Arial" w:cs="Arial"/>
          <w:color w:val="000000"/>
          <w:sz w:val="20"/>
          <w:szCs w:val="20"/>
        </w:rPr>
      </w:pPr>
      <w:r w:rsidRPr="00AE14B7">
        <w:rPr>
          <w:rFonts w:ascii="Arial" w:hAnsi="Arial" w:cs="Arial"/>
          <w:iCs/>
          <w:color w:val="000000"/>
          <w:sz w:val="20"/>
          <w:szCs w:val="20"/>
        </w:rPr>
        <w:t>(указывается правообладатель земли (земельного участка))</w:t>
      </w:r>
    </w:p>
    <w:p w:rsidR="00A23395" w:rsidRPr="007E4457" w:rsidRDefault="00A23395" w:rsidP="0046091D">
      <w:pPr>
        <w:shd w:val="clear" w:color="auto" w:fill="FFFFFF"/>
        <w:spacing w:after="0" w:line="240" w:lineRule="auto"/>
        <w:jc w:val="both"/>
        <w:rPr>
          <w:rFonts w:ascii="Arial" w:hAnsi="Arial" w:cs="Arial"/>
          <w:color w:val="000000"/>
          <w:sz w:val="24"/>
          <w:szCs w:val="24"/>
        </w:rPr>
      </w:pPr>
      <w:r w:rsidRPr="007E4457">
        <w:rPr>
          <w:rFonts w:ascii="Arial" w:hAnsi="Arial" w:cs="Arial"/>
          <w:color w:val="000000"/>
          <w:sz w:val="24"/>
          <w:szCs w:val="24"/>
        </w:rPr>
        <w:t>на праве___________________________</w:t>
      </w:r>
      <w:r w:rsidR="00784EF7" w:rsidRPr="007E4457">
        <w:rPr>
          <w:rFonts w:ascii="Arial" w:hAnsi="Arial" w:cs="Arial"/>
          <w:color w:val="000000"/>
          <w:sz w:val="24"/>
          <w:szCs w:val="24"/>
        </w:rPr>
        <w:t>__________________________</w:t>
      </w:r>
      <w:r w:rsidR="00AE14B7">
        <w:rPr>
          <w:rFonts w:ascii="Arial" w:hAnsi="Arial" w:cs="Arial"/>
          <w:color w:val="000000"/>
          <w:sz w:val="24"/>
          <w:szCs w:val="24"/>
        </w:rPr>
        <w:t>____</w:t>
      </w:r>
      <w:r w:rsidR="00784EF7" w:rsidRPr="007E4457">
        <w:rPr>
          <w:rFonts w:ascii="Arial" w:hAnsi="Arial" w:cs="Arial"/>
          <w:color w:val="000000"/>
          <w:sz w:val="24"/>
          <w:szCs w:val="24"/>
        </w:rPr>
        <w:t>_____</w:t>
      </w:r>
    </w:p>
    <w:p w:rsidR="00A23395" w:rsidRPr="00AE14B7" w:rsidRDefault="00A23395" w:rsidP="0046091D">
      <w:pPr>
        <w:shd w:val="clear" w:color="auto" w:fill="FFFFFF"/>
        <w:spacing w:after="0" w:line="240" w:lineRule="auto"/>
        <w:jc w:val="center"/>
        <w:rPr>
          <w:rFonts w:ascii="Arial" w:hAnsi="Arial" w:cs="Arial"/>
          <w:iCs/>
          <w:color w:val="000000"/>
          <w:sz w:val="20"/>
          <w:szCs w:val="20"/>
        </w:rPr>
      </w:pPr>
      <w:r w:rsidRPr="00AE14B7">
        <w:rPr>
          <w:rFonts w:ascii="Arial" w:hAnsi="Arial" w:cs="Arial"/>
          <w:iCs/>
          <w:color w:val="000000"/>
          <w:sz w:val="20"/>
          <w:szCs w:val="20"/>
        </w:rPr>
        <w:t>(указывается право на землю (земельный участок))</w:t>
      </w:r>
    </w:p>
    <w:p w:rsidR="002B2570" w:rsidRDefault="002B2570" w:rsidP="0046091D">
      <w:pPr>
        <w:spacing w:after="0" w:line="240" w:lineRule="auto"/>
        <w:jc w:val="both"/>
        <w:rPr>
          <w:rFonts w:ascii="Arial" w:hAnsi="Arial" w:cs="Arial"/>
          <w:sz w:val="24"/>
          <w:szCs w:val="24"/>
        </w:rPr>
      </w:pPr>
    </w:p>
    <w:p w:rsidR="00007A50" w:rsidRPr="002B2570" w:rsidRDefault="00007A50" w:rsidP="0046091D">
      <w:pPr>
        <w:spacing w:after="0" w:line="240" w:lineRule="auto"/>
        <w:jc w:val="both"/>
        <w:rPr>
          <w:rFonts w:ascii="Arial" w:hAnsi="Arial" w:cs="Arial"/>
          <w:sz w:val="20"/>
          <w:szCs w:val="20"/>
        </w:rPr>
      </w:pPr>
      <w:r w:rsidRPr="002B2570">
        <w:rPr>
          <w:rFonts w:ascii="Arial" w:hAnsi="Arial" w:cs="Arial"/>
          <w:sz w:val="20"/>
          <w:szCs w:val="20"/>
        </w:rPr>
        <w:t>Своей подписью подтверждаю согласие на обработку персональных данных для целей, предусмотренных административным регламентом.</w:t>
      </w:r>
    </w:p>
    <w:p w:rsidR="00007A50" w:rsidRPr="007E4457" w:rsidRDefault="00007A50" w:rsidP="0046091D">
      <w:pPr>
        <w:shd w:val="clear" w:color="auto" w:fill="FFFFFF"/>
        <w:spacing w:after="0" w:line="240" w:lineRule="auto"/>
        <w:jc w:val="both"/>
        <w:rPr>
          <w:rFonts w:ascii="Arial" w:hAnsi="Arial" w:cs="Arial"/>
          <w:color w:val="000000"/>
          <w:sz w:val="24"/>
          <w:szCs w:val="24"/>
        </w:rPr>
      </w:pPr>
    </w:p>
    <w:p w:rsidR="00784EF7" w:rsidRPr="007E4457" w:rsidRDefault="00AE14B7" w:rsidP="0046091D">
      <w:pPr>
        <w:shd w:val="clear" w:color="auto" w:fill="FFFFFF"/>
        <w:spacing w:after="0" w:line="240" w:lineRule="auto"/>
        <w:jc w:val="both"/>
        <w:rPr>
          <w:rFonts w:ascii="Arial" w:hAnsi="Arial" w:cs="Arial"/>
          <w:color w:val="000000"/>
          <w:sz w:val="24"/>
          <w:szCs w:val="24"/>
        </w:rPr>
      </w:pPr>
      <w:r>
        <w:rPr>
          <w:rFonts w:ascii="Arial" w:hAnsi="Arial" w:cs="Arial"/>
          <w:color w:val="000000"/>
          <w:sz w:val="24"/>
          <w:szCs w:val="24"/>
        </w:rPr>
        <w:t xml:space="preserve">_______________________ </w:t>
      </w:r>
      <w:r w:rsidR="00784EF7" w:rsidRPr="007E4457">
        <w:rPr>
          <w:rFonts w:ascii="Arial" w:hAnsi="Arial" w:cs="Arial"/>
          <w:color w:val="000000"/>
          <w:sz w:val="24"/>
          <w:szCs w:val="24"/>
        </w:rPr>
        <w:t>__________________</w:t>
      </w:r>
    </w:p>
    <w:p w:rsidR="00784EF7" w:rsidRPr="00347AFE" w:rsidRDefault="00AE14B7" w:rsidP="0046091D">
      <w:pPr>
        <w:shd w:val="clear" w:color="auto" w:fill="FFFFFF"/>
        <w:spacing w:after="0" w:line="240" w:lineRule="auto"/>
        <w:jc w:val="both"/>
        <w:rPr>
          <w:rFonts w:ascii="Arial" w:hAnsi="Arial" w:cs="Arial"/>
          <w:color w:val="000000"/>
          <w:sz w:val="20"/>
          <w:szCs w:val="20"/>
        </w:rPr>
      </w:pPr>
      <w:r w:rsidRPr="00347AFE">
        <w:rPr>
          <w:rFonts w:ascii="Arial" w:hAnsi="Arial" w:cs="Arial"/>
          <w:color w:val="000000"/>
          <w:sz w:val="20"/>
          <w:szCs w:val="20"/>
        </w:rPr>
        <w:t xml:space="preserve">ФИО </w:t>
      </w:r>
      <w:r w:rsidR="00784EF7" w:rsidRPr="00347AFE">
        <w:rPr>
          <w:rFonts w:ascii="Arial" w:hAnsi="Arial" w:cs="Arial"/>
          <w:color w:val="000000"/>
          <w:sz w:val="20"/>
          <w:szCs w:val="20"/>
        </w:rPr>
        <w:t>подпись</w:t>
      </w:r>
    </w:p>
    <w:p w:rsidR="00AE14B7" w:rsidRDefault="00AE14B7" w:rsidP="00F35B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right"/>
        <w:rPr>
          <w:rFonts w:ascii="Arial" w:hAnsi="Arial" w:cs="Arial"/>
          <w:color w:val="000000"/>
          <w:sz w:val="24"/>
          <w:szCs w:val="24"/>
        </w:rPr>
      </w:pPr>
    </w:p>
    <w:p w:rsidR="00AE14B7" w:rsidRDefault="00AE14B7" w:rsidP="00534B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3686"/>
        <w:jc w:val="right"/>
        <w:rPr>
          <w:rFonts w:ascii="Arial" w:hAnsi="Arial" w:cs="Arial"/>
          <w:sz w:val="24"/>
          <w:szCs w:val="24"/>
        </w:rPr>
      </w:pPr>
    </w:p>
    <w:p w:rsidR="00B814F4" w:rsidRPr="002B2570" w:rsidRDefault="00B814F4" w:rsidP="002B2570">
      <w:pPr>
        <w:widowControl w:val="0"/>
        <w:tabs>
          <w:tab w:val="left" w:pos="916"/>
          <w:tab w:val="left" w:pos="1832"/>
          <w:tab w:val="left" w:pos="2748"/>
          <w:tab w:val="left" w:pos="36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1418"/>
        <w:rPr>
          <w:rFonts w:ascii="Arial" w:hAnsi="Arial" w:cs="Arial"/>
          <w:b/>
          <w:sz w:val="30"/>
          <w:szCs w:val="28"/>
        </w:rPr>
      </w:pPr>
      <w:r w:rsidRPr="002B2570">
        <w:rPr>
          <w:rFonts w:ascii="Arial" w:hAnsi="Arial" w:cs="Arial"/>
          <w:b/>
          <w:sz w:val="30"/>
          <w:szCs w:val="28"/>
        </w:rPr>
        <w:t xml:space="preserve">Приложение </w:t>
      </w:r>
      <w:r w:rsidR="002B2570" w:rsidRPr="002B2570">
        <w:rPr>
          <w:rFonts w:ascii="Arial" w:hAnsi="Arial" w:cs="Arial"/>
          <w:b/>
          <w:sz w:val="30"/>
          <w:szCs w:val="28"/>
        </w:rPr>
        <w:t>2</w:t>
      </w:r>
    </w:p>
    <w:p w:rsidR="00B814F4" w:rsidRPr="002B2570" w:rsidRDefault="00B814F4" w:rsidP="002B2570">
      <w:pPr>
        <w:tabs>
          <w:tab w:val="left" w:pos="3686"/>
        </w:tabs>
        <w:suppressAutoHyphens w:val="0"/>
        <w:spacing w:after="0" w:line="240" w:lineRule="auto"/>
        <w:ind w:left="1418"/>
        <w:jc w:val="both"/>
        <w:rPr>
          <w:rFonts w:ascii="Arial" w:hAnsi="Arial" w:cs="Arial"/>
          <w:b/>
          <w:sz w:val="30"/>
          <w:szCs w:val="28"/>
        </w:rPr>
      </w:pPr>
      <w:r w:rsidRPr="002B2570">
        <w:rPr>
          <w:rFonts w:ascii="Arial" w:hAnsi="Arial" w:cs="Arial"/>
          <w:b/>
          <w:spacing w:val="-8"/>
          <w:sz w:val="30"/>
          <w:szCs w:val="28"/>
        </w:rPr>
        <w:t xml:space="preserve">к Административному регламенту предоставления </w:t>
      </w:r>
      <w:r w:rsidRPr="002B2570">
        <w:rPr>
          <w:rFonts w:ascii="Arial" w:eastAsia="Times New Roman" w:hAnsi="Arial" w:cs="Arial"/>
          <w:b/>
          <w:spacing w:val="-8"/>
          <w:sz w:val="30"/>
          <w:szCs w:val="28"/>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2B2570">
        <w:rPr>
          <w:rFonts w:ascii="Arial" w:eastAsia="Times New Roman" w:hAnsi="Arial" w:cs="Arial"/>
          <w:b/>
          <w:sz w:val="30"/>
          <w:szCs w:val="28"/>
          <w:lang w:eastAsia="ru-RU"/>
        </w:rPr>
        <w:t>муниципальной услуги «</w:t>
      </w:r>
      <w:r w:rsidRPr="002B2570">
        <w:rPr>
          <w:rFonts w:ascii="Arial" w:hAnsi="Arial" w:cs="Arial"/>
          <w:b/>
          <w:sz w:val="30"/>
          <w:szCs w:val="28"/>
        </w:rPr>
        <w:t>Отнесение земель или земельных участков в состав таких земель к определенной категории земель или перевод земель или земельных участков в состав таких земель из одной категории в другую категорию»</w:t>
      </w:r>
    </w:p>
    <w:p w:rsidR="002B2570" w:rsidRPr="002B2570" w:rsidRDefault="002B2570" w:rsidP="002B2570">
      <w:pPr>
        <w:suppressAutoHyphens w:val="0"/>
        <w:spacing w:after="0" w:line="240" w:lineRule="exact"/>
        <w:ind w:firstLine="5103"/>
        <w:jc w:val="right"/>
        <w:rPr>
          <w:rStyle w:val="ng-scope"/>
          <w:rFonts w:ascii="Arial" w:hAnsi="Arial" w:cs="Arial"/>
          <w:sz w:val="24"/>
          <w:szCs w:val="24"/>
          <w:shd w:val="clear" w:color="auto" w:fill="FFFFFF"/>
        </w:rPr>
      </w:pPr>
    </w:p>
    <w:p w:rsidR="002B2570" w:rsidRPr="002B2570" w:rsidRDefault="002B2570" w:rsidP="002B2570">
      <w:pPr>
        <w:suppressAutoHyphens w:val="0"/>
        <w:spacing w:after="0" w:line="240" w:lineRule="exact"/>
        <w:ind w:firstLine="5103"/>
        <w:jc w:val="right"/>
        <w:rPr>
          <w:rStyle w:val="ng-scope"/>
          <w:rFonts w:ascii="Arial" w:hAnsi="Arial" w:cs="Arial"/>
          <w:sz w:val="24"/>
          <w:szCs w:val="24"/>
          <w:shd w:val="clear" w:color="auto" w:fill="FFFFFF"/>
        </w:rPr>
      </w:pPr>
    </w:p>
    <w:p w:rsidR="002B2570" w:rsidRPr="002B2570" w:rsidRDefault="002B2570" w:rsidP="002B2570">
      <w:pPr>
        <w:pBdr>
          <w:top w:val="single" w:sz="4" w:space="1" w:color="auto"/>
        </w:pBdr>
        <w:spacing w:after="0" w:line="240" w:lineRule="auto"/>
        <w:jc w:val="center"/>
        <w:rPr>
          <w:rFonts w:ascii="Arial" w:hAnsi="Arial" w:cs="Arial"/>
          <w:sz w:val="20"/>
          <w:szCs w:val="20"/>
        </w:rPr>
      </w:pPr>
      <w:r w:rsidRPr="002B2570">
        <w:rPr>
          <w:rFonts w:ascii="Arial" w:hAnsi="Arial" w:cs="Arial"/>
          <w:sz w:val="20"/>
          <w:szCs w:val="20"/>
        </w:rPr>
        <w:t>(наименование уполномоченного органа местного самоуправления)</w:t>
      </w:r>
    </w:p>
    <w:p w:rsidR="002B2570" w:rsidRPr="002B2570" w:rsidRDefault="002B2570" w:rsidP="002B2570">
      <w:pPr>
        <w:pBdr>
          <w:top w:val="single" w:sz="4" w:space="1" w:color="auto"/>
        </w:pBdr>
        <w:spacing w:after="0" w:line="240" w:lineRule="auto"/>
        <w:jc w:val="center"/>
        <w:rPr>
          <w:rFonts w:ascii="Arial" w:hAnsi="Arial" w:cs="Arial"/>
          <w:sz w:val="24"/>
          <w:szCs w:val="24"/>
        </w:rPr>
      </w:pPr>
    </w:p>
    <w:p w:rsidR="002B2570" w:rsidRPr="002B2570" w:rsidRDefault="002B2570" w:rsidP="002B2570">
      <w:pPr>
        <w:spacing w:after="0" w:line="240" w:lineRule="auto"/>
        <w:jc w:val="right"/>
        <w:rPr>
          <w:rFonts w:ascii="Arial" w:hAnsi="Arial" w:cs="Arial"/>
          <w:sz w:val="24"/>
          <w:szCs w:val="24"/>
        </w:rPr>
      </w:pPr>
      <w:r w:rsidRPr="002B2570">
        <w:rPr>
          <w:rFonts w:ascii="Arial" w:hAnsi="Arial" w:cs="Arial"/>
          <w:sz w:val="24"/>
          <w:szCs w:val="24"/>
        </w:rPr>
        <w:t>«____»__________20___г</w:t>
      </w:r>
    </w:p>
    <w:p w:rsidR="002B2570" w:rsidRPr="002B2570" w:rsidRDefault="002B2570" w:rsidP="002B2570">
      <w:pPr>
        <w:spacing w:after="0" w:line="240" w:lineRule="auto"/>
        <w:jc w:val="right"/>
        <w:rPr>
          <w:rFonts w:ascii="Arial" w:hAnsi="Arial" w:cs="Arial"/>
          <w:sz w:val="24"/>
          <w:szCs w:val="24"/>
        </w:rPr>
      </w:pPr>
    </w:p>
    <w:p w:rsidR="002B2570" w:rsidRPr="002B2570" w:rsidRDefault="002B2570" w:rsidP="002B2570">
      <w:pPr>
        <w:spacing w:after="0" w:line="240" w:lineRule="auto"/>
        <w:jc w:val="right"/>
        <w:rPr>
          <w:rFonts w:ascii="Arial" w:hAnsi="Arial" w:cs="Arial"/>
          <w:sz w:val="24"/>
          <w:szCs w:val="24"/>
        </w:rPr>
      </w:pPr>
      <w:r w:rsidRPr="002B2570">
        <w:rPr>
          <w:rFonts w:ascii="Arial" w:hAnsi="Arial" w:cs="Arial"/>
          <w:sz w:val="24"/>
          <w:szCs w:val="24"/>
        </w:rPr>
        <w:t>Заявитель _______________________</w:t>
      </w:r>
    </w:p>
    <w:p w:rsidR="002B2570" w:rsidRPr="002B2570" w:rsidRDefault="002B2570" w:rsidP="002B2570">
      <w:pPr>
        <w:spacing w:after="0" w:line="240" w:lineRule="auto"/>
        <w:jc w:val="right"/>
        <w:rPr>
          <w:rFonts w:ascii="Arial" w:hAnsi="Arial" w:cs="Arial"/>
          <w:sz w:val="24"/>
          <w:szCs w:val="24"/>
        </w:rPr>
      </w:pPr>
      <w:r w:rsidRPr="002B2570">
        <w:rPr>
          <w:rFonts w:ascii="Arial" w:hAnsi="Arial" w:cs="Arial"/>
          <w:sz w:val="24"/>
          <w:szCs w:val="24"/>
        </w:rPr>
        <w:t>_______________________</w:t>
      </w:r>
    </w:p>
    <w:p w:rsidR="002B2570" w:rsidRPr="002B2570" w:rsidRDefault="002B2570" w:rsidP="002B2570">
      <w:pPr>
        <w:spacing w:after="0" w:line="240" w:lineRule="auto"/>
        <w:ind w:left="6804"/>
        <w:jc w:val="center"/>
        <w:rPr>
          <w:rFonts w:ascii="Arial" w:hAnsi="Arial" w:cs="Arial"/>
          <w:sz w:val="20"/>
          <w:szCs w:val="20"/>
        </w:rPr>
      </w:pPr>
      <w:r w:rsidRPr="002B2570">
        <w:rPr>
          <w:rFonts w:ascii="Arial" w:hAnsi="Arial" w:cs="Arial"/>
          <w:sz w:val="20"/>
          <w:szCs w:val="20"/>
        </w:rPr>
        <w:t>Ф.И.О. адрес; телефон</w:t>
      </w:r>
    </w:p>
    <w:p w:rsidR="002B2570" w:rsidRPr="002B2570" w:rsidRDefault="002B2570" w:rsidP="002B2570">
      <w:pPr>
        <w:spacing w:after="0" w:line="240" w:lineRule="auto"/>
        <w:jc w:val="right"/>
        <w:rPr>
          <w:rFonts w:ascii="Arial" w:hAnsi="Arial" w:cs="Arial"/>
          <w:sz w:val="24"/>
          <w:szCs w:val="24"/>
        </w:rPr>
      </w:pPr>
    </w:p>
    <w:p w:rsidR="002B2570" w:rsidRPr="002B2570" w:rsidRDefault="002B2570" w:rsidP="002B2570">
      <w:pPr>
        <w:spacing w:after="0" w:line="240" w:lineRule="auto"/>
        <w:jc w:val="center"/>
        <w:rPr>
          <w:rFonts w:ascii="Arial" w:hAnsi="Arial" w:cs="Arial"/>
          <w:sz w:val="24"/>
          <w:szCs w:val="24"/>
        </w:rPr>
      </w:pPr>
      <w:r w:rsidRPr="002B2570">
        <w:rPr>
          <w:rFonts w:ascii="Arial" w:hAnsi="Arial" w:cs="Arial"/>
          <w:sz w:val="24"/>
          <w:szCs w:val="24"/>
        </w:rPr>
        <w:t>Заявление на получение дубликата</w:t>
      </w:r>
    </w:p>
    <w:p w:rsidR="002B2570" w:rsidRPr="002B2570" w:rsidRDefault="002B2570" w:rsidP="002B2570">
      <w:pPr>
        <w:spacing w:after="0" w:line="240" w:lineRule="auto"/>
        <w:jc w:val="center"/>
        <w:rPr>
          <w:rFonts w:ascii="Arial" w:hAnsi="Arial" w:cs="Arial"/>
          <w:sz w:val="24"/>
          <w:szCs w:val="24"/>
        </w:rPr>
      </w:pPr>
    </w:p>
    <w:p w:rsidR="002B2570" w:rsidRPr="002B2570" w:rsidRDefault="002B2570" w:rsidP="002B2570">
      <w:pPr>
        <w:spacing w:after="0" w:line="240" w:lineRule="auto"/>
        <w:jc w:val="both"/>
        <w:rPr>
          <w:rFonts w:ascii="Arial" w:hAnsi="Arial" w:cs="Arial"/>
          <w:sz w:val="24"/>
          <w:szCs w:val="24"/>
        </w:rPr>
      </w:pPr>
      <w:r w:rsidRPr="002B2570">
        <w:rPr>
          <w:rFonts w:ascii="Arial" w:hAnsi="Arial" w:cs="Arial"/>
          <w:sz w:val="24"/>
          <w:szCs w:val="24"/>
        </w:rPr>
        <w:t>Прошу выдать дубликат отнесение земель или земельных участков в состав таких земель к определенной категории земель или перевод земель или земельных участков в состав таких земель из одной категории в другую категорию, на земельном участке по адресу:_______________________</w:t>
      </w:r>
      <w:r>
        <w:rPr>
          <w:rFonts w:ascii="Arial" w:hAnsi="Arial" w:cs="Arial"/>
          <w:sz w:val="24"/>
          <w:szCs w:val="24"/>
        </w:rPr>
        <w:t>___________________</w:t>
      </w:r>
      <w:r w:rsidRPr="002B2570">
        <w:rPr>
          <w:rFonts w:ascii="Arial" w:hAnsi="Arial" w:cs="Arial"/>
          <w:sz w:val="24"/>
          <w:szCs w:val="24"/>
        </w:rPr>
        <w:t>___</w:t>
      </w:r>
    </w:p>
    <w:p w:rsidR="002B2570" w:rsidRPr="002B2570" w:rsidRDefault="002B2570" w:rsidP="002B2570">
      <w:pPr>
        <w:spacing w:after="0" w:line="240" w:lineRule="auto"/>
        <w:jc w:val="both"/>
        <w:rPr>
          <w:rFonts w:ascii="Arial" w:hAnsi="Arial" w:cs="Arial"/>
          <w:sz w:val="24"/>
          <w:szCs w:val="24"/>
        </w:rPr>
      </w:pPr>
      <w:r w:rsidRPr="002B2570">
        <w:rPr>
          <w:rFonts w:ascii="Arial" w:hAnsi="Arial" w:cs="Arial"/>
          <w:sz w:val="24"/>
          <w:szCs w:val="24"/>
        </w:rPr>
        <w:t>____________________________________________________</w:t>
      </w:r>
      <w:r>
        <w:rPr>
          <w:rFonts w:ascii="Arial" w:hAnsi="Arial" w:cs="Arial"/>
          <w:sz w:val="24"/>
          <w:szCs w:val="24"/>
        </w:rPr>
        <w:t>____</w:t>
      </w:r>
      <w:r w:rsidRPr="002B2570">
        <w:rPr>
          <w:rFonts w:ascii="Arial" w:hAnsi="Arial" w:cs="Arial"/>
          <w:sz w:val="24"/>
          <w:szCs w:val="24"/>
        </w:rPr>
        <w:t>______________</w:t>
      </w:r>
    </w:p>
    <w:p w:rsidR="002B2570" w:rsidRPr="002B2570" w:rsidRDefault="002B2570" w:rsidP="002B2570">
      <w:pPr>
        <w:spacing w:after="0" w:line="240" w:lineRule="auto"/>
        <w:jc w:val="both"/>
        <w:rPr>
          <w:rFonts w:ascii="Arial" w:hAnsi="Arial" w:cs="Arial"/>
          <w:sz w:val="24"/>
          <w:szCs w:val="24"/>
        </w:rPr>
      </w:pPr>
      <w:r w:rsidRPr="002B2570">
        <w:rPr>
          <w:rFonts w:ascii="Arial" w:hAnsi="Arial" w:cs="Arial"/>
          <w:sz w:val="24"/>
          <w:szCs w:val="24"/>
        </w:rPr>
        <w:t>С кадастровым номером__________________________________</w:t>
      </w:r>
      <w:r>
        <w:rPr>
          <w:rFonts w:ascii="Arial" w:hAnsi="Arial" w:cs="Arial"/>
          <w:sz w:val="24"/>
          <w:szCs w:val="24"/>
        </w:rPr>
        <w:t>____</w:t>
      </w:r>
      <w:r w:rsidRPr="002B2570">
        <w:rPr>
          <w:rFonts w:ascii="Arial" w:hAnsi="Arial" w:cs="Arial"/>
          <w:sz w:val="24"/>
          <w:szCs w:val="24"/>
        </w:rPr>
        <w:t>___________</w:t>
      </w:r>
    </w:p>
    <w:p w:rsidR="002B2570" w:rsidRPr="002B2570" w:rsidRDefault="002B2570" w:rsidP="002B2570">
      <w:pPr>
        <w:spacing w:after="0" w:line="240" w:lineRule="auto"/>
        <w:jc w:val="both"/>
        <w:rPr>
          <w:rFonts w:ascii="Arial" w:hAnsi="Arial" w:cs="Arial"/>
          <w:sz w:val="24"/>
          <w:szCs w:val="24"/>
        </w:rPr>
      </w:pPr>
    </w:p>
    <w:p w:rsidR="002B2570" w:rsidRPr="002B2570" w:rsidRDefault="002B2570" w:rsidP="002B2570">
      <w:pPr>
        <w:pStyle w:val="ae"/>
        <w:rPr>
          <w:rFonts w:ascii="Arial" w:hAnsi="Arial" w:cs="Arial"/>
          <w:sz w:val="20"/>
          <w:szCs w:val="20"/>
        </w:rPr>
      </w:pPr>
      <w:r w:rsidRPr="002B2570">
        <w:rPr>
          <w:rFonts w:ascii="Arial" w:hAnsi="Arial" w:cs="Arial"/>
          <w:sz w:val="20"/>
          <w:szCs w:val="20"/>
        </w:rPr>
        <w:t>Даю согласие на обработку персональных данных</w:t>
      </w:r>
    </w:p>
    <w:tbl>
      <w:tblPr>
        <w:tblW w:w="9356" w:type="dxa"/>
        <w:tblLayout w:type="fixed"/>
        <w:tblCellMar>
          <w:left w:w="28" w:type="dxa"/>
          <w:right w:w="28" w:type="dxa"/>
        </w:tblCellMar>
        <w:tblLook w:val="0000" w:firstRow="0" w:lastRow="0" w:firstColumn="0" w:lastColumn="0" w:noHBand="0" w:noVBand="0"/>
      </w:tblPr>
      <w:tblGrid>
        <w:gridCol w:w="3119"/>
        <w:gridCol w:w="680"/>
        <w:gridCol w:w="1985"/>
        <w:gridCol w:w="680"/>
        <w:gridCol w:w="2892"/>
      </w:tblGrid>
      <w:tr w:rsidR="002B2570" w:rsidRPr="002B2570" w:rsidTr="001C223B">
        <w:trPr>
          <w:cantSplit/>
        </w:trPr>
        <w:tc>
          <w:tcPr>
            <w:tcW w:w="3119" w:type="dxa"/>
            <w:tcBorders>
              <w:top w:val="nil"/>
              <w:left w:val="nil"/>
              <w:bottom w:val="single" w:sz="4" w:space="0" w:color="auto"/>
              <w:right w:val="nil"/>
            </w:tcBorders>
            <w:vAlign w:val="bottom"/>
          </w:tcPr>
          <w:p w:rsidR="002B2570" w:rsidRPr="002B2570" w:rsidRDefault="002B2570" w:rsidP="001C223B">
            <w:pPr>
              <w:ind w:right="113" w:firstLine="567"/>
              <w:jc w:val="center"/>
              <w:rPr>
                <w:rFonts w:ascii="Arial" w:hAnsi="Arial" w:cs="Arial"/>
                <w:sz w:val="24"/>
                <w:szCs w:val="24"/>
              </w:rPr>
            </w:pPr>
          </w:p>
        </w:tc>
        <w:tc>
          <w:tcPr>
            <w:tcW w:w="680" w:type="dxa"/>
            <w:tcBorders>
              <w:top w:val="nil"/>
              <w:left w:val="nil"/>
              <w:bottom w:val="nil"/>
              <w:right w:val="nil"/>
            </w:tcBorders>
            <w:vAlign w:val="bottom"/>
          </w:tcPr>
          <w:p w:rsidR="002B2570" w:rsidRPr="002B2570" w:rsidRDefault="002B2570" w:rsidP="001C223B">
            <w:pPr>
              <w:ind w:right="113" w:firstLine="567"/>
              <w:rPr>
                <w:rFonts w:ascii="Arial" w:hAnsi="Arial" w:cs="Arial"/>
                <w:sz w:val="24"/>
                <w:szCs w:val="24"/>
              </w:rPr>
            </w:pPr>
          </w:p>
        </w:tc>
        <w:tc>
          <w:tcPr>
            <w:tcW w:w="1985" w:type="dxa"/>
            <w:tcBorders>
              <w:top w:val="nil"/>
              <w:left w:val="nil"/>
              <w:bottom w:val="single" w:sz="4" w:space="0" w:color="auto"/>
              <w:right w:val="nil"/>
            </w:tcBorders>
            <w:vAlign w:val="bottom"/>
          </w:tcPr>
          <w:p w:rsidR="002B2570" w:rsidRPr="002B2570" w:rsidRDefault="002B2570" w:rsidP="001C223B">
            <w:pPr>
              <w:ind w:right="113" w:firstLine="567"/>
              <w:jc w:val="center"/>
              <w:rPr>
                <w:rFonts w:ascii="Arial" w:hAnsi="Arial" w:cs="Arial"/>
                <w:sz w:val="24"/>
                <w:szCs w:val="24"/>
              </w:rPr>
            </w:pPr>
          </w:p>
        </w:tc>
        <w:tc>
          <w:tcPr>
            <w:tcW w:w="680" w:type="dxa"/>
            <w:tcBorders>
              <w:top w:val="nil"/>
              <w:left w:val="nil"/>
              <w:bottom w:val="nil"/>
              <w:right w:val="nil"/>
            </w:tcBorders>
            <w:vAlign w:val="bottom"/>
          </w:tcPr>
          <w:p w:rsidR="002B2570" w:rsidRPr="002B2570" w:rsidRDefault="002B2570" w:rsidP="001C223B">
            <w:pPr>
              <w:ind w:right="113" w:firstLine="567"/>
              <w:jc w:val="center"/>
              <w:rPr>
                <w:rFonts w:ascii="Arial" w:hAnsi="Arial" w:cs="Arial"/>
                <w:sz w:val="24"/>
                <w:szCs w:val="24"/>
              </w:rPr>
            </w:pPr>
          </w:p>
        </w:tc>
        <w:tc>
          <w:tcPr>
            <w:tcW w:w="2892" w:type="dxa"/>
            <w:tcBorders>
              <w:top w:val="nil"/>
              <w:left w:val="nil"/>
              <w:bottom w:val="single" w:sz="4" w:space="0" w:color="auto"/>
              <w:right w:val="nil"/>
            </w:tcBorders>
            <w:vAlign w:val="bottom"/>
          </w:tcPr>
          <w:p w:rsidR="002B2570" w:rsidRPr="002B2570" w:rsidRDefault="002B2570" w:rsidP="001C223B">
            <w:pPr>
              <w:ind w:right="113" w:firstLine="567"/>
              <w:jc w:val="center"/>
              <w:rPr>
                <w:rFonts w:ascii="Arial" w:hAnsi="Arial" w:cs="Arial"/>
                <w:sz w:val="24"/>
                <w:szCs w:val="24"/>
              </w:rPr>
            </w:pPr>
          </w:p>
        </w:tc>
      </w:tr>
      <w:tr w:rsidR="002B2570" w:rsidRPr="002B2570" w:rsidTr="001C223B">
        <w:trPr>
          <w:cantSplit/>
        </w:trPr>
        <w:tc>
          <w:tcPr>
            <w:tcW w:w="3119" w:type="dxa"/>
            <w:tcBorders>
              <w:top w:val="nil"/>
              <w:left w:val="nil"/>
              <w:bottom w:val="nil"/>
              <w:right w:val="nil"/>
            </w:tcBorders>
          </w:tcPr>
          <w:p w:rsidR="002B2570" w:rsidRPr="002B2570" w:rsidRDefault="002B2570" w:rsidP="001C223B">
            <w:pPr>
              <w:spacing w:after="0" w:line="240" w:lineRule="auto"/>
              <w:jc w:val="center"/>
              <w:rPr>
                <w:rFonts w:ascii="Arial" w:hAnsi="Arial" w:cs="Arial"/>
                <w:sz w:val="20"/>
                <w:szCs w:val="20"/>
              </w:rPr>
            </w:pPr>
            <w:r w:rsidRPr="002B2570">
              <w:rPr>
                <w:rFonts w:ascii="Arial" w:hAnsi="Arial" w:cs="Arial"/>
                <w:sz w:val="20"/>
                <w:szCs w:val="20"/>
              </w:rPr>
              <w:t>(должность, в случае если юридическое лицо)</w:t>
            </w:r>
          </w:p>
        </w:tc>
        <w:tc>
          <w:tcPr>
            <w:tcW w:w="680" w:type="dxa"/>
            <w:tcBorders>
              <w:top w:val="nil"/>
              <w:left w:val="nil"/>
              <w:bottom w:val="nil"/>
              <w:right w:val="nil"/>
            </w:tcBorders>
          </w:tcPr>
          <w:p w:rsidR="002B2570" w:rsidRPr="002B2570" w:rsidRDefault="002B2570" w:rsidP="001C223B">
            <w:pPr>
              <w:spacing w:after="0" w:line="240" w:lineRule="auto"/>
              <w:ind w:firstLine="567"/>
              <w:rPr>
                <w:rFonts w:ascii="Arial" w:hAnsi="Arial" w:cs="Arial"/>
                <w:sz w:val="20"/>
                <w:szCs w:val="20"/>
              </w:rPr>
            </w:pPr>
          </w:p>
        </w:tc>
        <w:tc>
          <w:tcPr>
            <w:tcW w:w="1985" w:type="dxa"/>
            <w:tcBorders>
              <w:top w:val="nil"/>
              <w:left w:val="nil"/>
              <w:bottom w:val="nil"/>
              <w:right w:val="nil"/>
            </w:tcBorders>
          </w:tcPr>
          <w:p w:rsidR="002B2570" w:rsidRPr="002B2570" w:rsidRDefault="002B2570" w:rsidP="001C223B">
            <w:pPr>
              <w:spacing w:after="0" w:line="240" w:lineRule="auto"/>
              <w:jc w:val="center"/>
              <w:rPr>
                <w:rFonts w:ascii="Arial" w:hAnsi="Arial" w:cs="Arial"/>
                <w:sz w:val="20"/>
                <w:szCs w:val="20"/>
              </w:rPr>
            </w:pPr>
            <w:r w:rsidRPr="002B2570">
              <w:rPr>
                <w:rFonts w:ascii="Arial" w:hAnsi="Arial" w:cs="Arial"/>
                <w:sz w:val="20"/>
                <w:szCs w:val="20"/>
              </w:rPr>
              <w:t>(подпись)</w:t>
            </w:r>
          </w:p>
        </w:tc>
        <w:tc>
          <w:tcPr>
            <w:tcW w:w="680" w:type="dxa"/>
            <w:tcBorders>
              <w:top w:val="nil"/>
              <w:left w:val="nil"/>
              <w:bottom w:val="nil"/>
              <w:right w:val="nil"/>
            </w:tcBorders>
          </w:tcPr>
          <w:p w:rsidR="002B2570" w:rsidRPr="002B2570" w:rsidRDefault="002B2570" w:rsidP="001C223B">
            <w:pPr>
              <w:spacing w:after="0" w:line="240" w:lineRule="auto"/>
              <w:ind w:firstLine="567"/>
              <w:jc w:val="center"/>
              <w:rPr>
                <w:rFonts w:ascii="Arial" w:hAnsi="Arial" w:cs="Arial"/>
                <w:sz w:val="20"/>
                <w:szCs w:val="20"/>
              </w:rPr>
            </w:pPr>
          </w:p>
        </w:tc>
        <w:tc>
          <w:tcPr>
            <w:tcW w:w="2892" w:type="dxa"/>
            <w:tcBorders>
              <w:top w:val="nil"/>
              <w:left w:val="nil"/>
              <w:bottom w:val="nil"/>
              <w:right w:val="nil"/>
            </w:tcBorders>
          </w:tcPr>
          <w:p w:rsidR="002B2570" w:rsidRPr="002B2570" w:rsidRDefault="002B2570" w:rsidP="001C223B">
            <w:pPr>
              <w:spacing w:after="0" w:line="240" w:lineRule="auto"/>
              <w:ind w:firstLine="29"/>
              <w:jc w:val="center"/>
              <w:rPr>
                <w:rFonts w:ascii="Arial" w:hAnsi="Arial" w:cs="Arial"/>
                <w:sz w:val="20"/>
                <w:szCs w:val="20"/>
              </w:rPr>
            </w:pPr>
            <w:r w:rsidRPr="002B2570">
              <w:rPr>
                <w:rFonts w:ascii="Arial" w:hAnsi="Arial" w:cs="Arial"/>
                <w:sz w:val="20"/>
                <w:szCs w:val="20"/>
              </w:rPr>
              <w:t>(расшифровка подписи)</w:t>
            </w:r>
          </w:p>
        </w:tc>
      </w:tr>
    </w:tbl>
    <w:p w:rsidR="002B2570" w:rsidRPr="002B2570" w:rsidRDefault="002B2570" w:rsidP="002B2570">
      <w:pPr>
        <w:widowControl w:val="0"/>
        <w:tabs>
          <w:tab w:val="left" w:pos="916"/>
          <w:tab w:val="left" w:pos="1832"/>
          <w:tab w:val="left" w:pos="2748"/>
          <w:tab w:val="left" w:pos="36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1418"/>
        <w:rPr>
          <w:rFonts w:ascii="Arial" w:hAnsi="Arial" w:cs="Arial"/>
          <w:b/>
          <w:sz w:val="30"/>
          <w:szCs w:val="28"/>
        </w:rPr>
      </w:pPr>
      <w:r w:rsidRPr="002B2570">
        <w:rPr>
          <w:rFonts w:ascii="Arial" w:hAnsi="Arial" w:cs="Arial"/>
          <w:b/>
          <w:sz w:val="30"/>
          <w:szCs w:val="28"/>
        </w:rPr>
        <w:lastRenderedPageBreak/>
        <w:t xml:space="preserve">Приложение </w:t>
      </w:r>
      <w:r>
        <w:rPr>
          <w:rFonts w:ascii="Arial" w:hAnsi="Arial" w:cs="Arial"/>
          <w:b/>
          <w:sz w:val="30"/>
          <w:szCs w:val="28"/>
        </w:rPr>
        <w:t>3</w:t>
      </w:r>
    </w:p>
    <w:p w:rsidR="002B2570" w:rsidRPr="002B2570" w:rsidRDefault="002B2570" w:rsidP="002B2570">
      <w:pPr>
        <w:tabs>
          <w:tab w:val="left" w:pos="3686"/>
        </w:tabs>
        <w:suppressAutoHyphens w:val="0"/>
        <w:spacing w:after="0" w:line="240" w:lineRule="auto"/>
        <w:ind w:left="1418"/>
        <w:jc w:val="both"/>
        <w:rPr>
          <w:rFonts w:ascii="Arial" w:hAnsi="Arial" w:cs="Arial"/>
          <w:b/>
          <w:sz w:val="30"/>
          <w:szCs w:val="28"/>
        </w:rPr>
      </w:pPr>
      <w:r w:rsidRPr="002B2570">
        <w:rPr>
          <w:rFonts w:ascii="Arial" w:hAnsi="Arial" w:cs="Arial"/>
          <w:b/>
          <w:spacing w:val="-8"/>
          <w:sz w:val="30"/>
          <w:szCs w:val="28"/>
        </w:rPr>
        <w:t xml:space="preserve">к Административному регламенту предоставления </w:t>
      </w:r>
      <w:r w:rsidRPr="002B2570">
        <w:rPr>
          <w:rFonts w:ascii="Arial" w:eastAsia="Times New Roman" w:hAnsi="Arial" w:cs="Arial"/>
          <w:b/>
          <w:spacing w:val="-8"/>
          <w:sz w:val="30"/>
          <w:szCs w:val="28"/>
          <w:lang w:eastAsia="ru-RU"/>
        </w:rPr>
        <w:t xml:space="preserve">управлением по архитектуре, градостроительству и имущественным отношениям администрации города-курорта Кисловодска </w:t>
      </w:r>
      <w:r w:rsidRPr="002B2570">
        <w:rPr>
          <w:rFonts w:ascii="Arial" w:eastAsia="Times New Roman" w:hAnsi="Arial" w:cs="Arial"/>
          <w:b/>
          <w:sz w:val="30"/>
          <w:szCs w:val="28"/>
          <w:lang w:eastAsia="ru-RU"/>
        </w:rPr>
        <w:t>муниципальной услуги «</w:t>
      </w:r>
      <w:r w:rsidRPr="002B2570">
        <w:rPr>
          <w:rFonts w:ascii="Arial" w:hAnsi="Arial" w:cs="Arial"/>
          <w:b/>
          <w:sz w:val="30"/>
          <w:szCs w:val="28"/>
        </w:rPr>
        <w:t>Отнесение земель или земельных участков в состав таких земель к определенной категории земель или перевод земель или земельных участков в состав таких земель из одной категории в другую категорию»</w:t>
      </w:r>
    </w:p>
    <w:p w:rsidR="002B2570" w:rsidRPr="002B2570" w:rsidRDefault="002B2570" w:rsidP="002B2570">
      <w:pPr>
        <w:suppressAutoHyphens w:val="0"/>
        <w:spacing w:after="0" w:line="240" w:lineRule="auto"/>
        <w:rPr>
          <w:rFonts w:ascii="Arial" w:hAnsi="Arial" w:cs="Arial"/>
          <w:sz w:val="24"/>
          <w:szCs w:val="24"/>
        </w:rPr>
      </w:pPr>
    </w:p>
    <w:p w:rsidR="002B2570" w:rsidRPr="002B2570" w:rsidRDefault="002B2570" w:rsidP="002B2570">
      <w:pPr>
        <w:suppressAutoHyphens w:val="0"/>
        <w:spacing w:after="0" w:line="240" w:lineRule="exact"/>
        <w:ind w:firstLine="5103"/>
        <w:jc w:val="right"/>
        <w:rPr>
          <w:rStyle w:val="ng-scope"/>
          <w:rFonts w:ascii="Arial" w:hAnsi="Arial" w:cs="Arial"/>
          <w:sz w:val="24"/>
          <w:szCs w:val="24"/>
          <w:shd w:val="clear" w:color="auto" w:fill="FFFFFF"/>
        </w:rPr>
      </w:pPr>
    </w:p>
    <w:p w:rsidR="002B2570" w:rsidRPr="002B2570" w:rsidRDefault="002B2570" w:rsidP="002B2570">
      <w:pPr>
        <w:pBdr>
          <w:top w:val="single" w:sz="4" w:space="1" w:color="auto"/>
        </w:pBdr>
        <w:spacing w:after="0" w:line="240" w:lineRule="auto"/>
        <w:jc w:val="center"/>
        <w:rPr>
          <w:rFonts w:ascii="Arial" w:hAnsi="Arial" w:cs="Arial"/>
          <w:sz w:val="20"/>
          <w:szCs w:val="20"/>
        </w:rPr>
      </w:pPr>
      <w:r w:rsidRPr="002B2570">
        <w:rPr>
          <w:rFonts w:ascii="Arial" w:hAnsi="Arial" w:cs="Arial"/>
          <w:sz w:val="20"/>
          <w:szCs w:val="20"/>
        </w:rPr>
        <w:t>(наименование уполномоченного органа местного самоуправления)</w:t>
      </w:r>
    </w:p>
    <w:p w:rsidR="002B2570" w:rsidRPr="002B2570" w:rsidRDefault="002B2570" w:rsidP="002B2570">
      <w:pPr>
        <w:pBdr>
          <w:top w:val="single" w:sz="4" w:space="1" w:color="auto"/>
        </w:pBdr>
        <w:spacing w:after="0" w:line="240" w:lineRule="auto"/>
        <w:jc w:val="center"/>
        <w:rPr>
          <w:rFonts w:ascii="Arial" w:hAnsi="Arial" w:cs="Arial"/>
          <w:sz w:val="24"/>
          <w:szCs w:val="24"/>
        </w:rPr>
      </w:pPr>
    </w:p>
    <w:p w:rsidR="002B2570" w:rsidRPr="002B2570" w:rsidRDefault="002B2570" w:rsidP="002B2570">
      <w:pPr>
        <w:spacing w:after="0" w:line="240" w:lineRule="auto"/>
        <w:jc w:val="right"/>
        <w:rPr>
          <w:rFonts w:ascii="Arial" w:hAnsi="Arial" w:cs="Arial"/>
          <w:sz w:val="24"/>
          <w:szCs w:val="24"/>
        </w:rPr>
      </w:pPr>
      <w:r w:rsidRPr="002B2570">
        <w:rPr>
          <w:rFonts w:ascii="Arial" w:hAnsi="Arial" w:cs="Arial"/>
          <w:sz w:val="24"/>
          <w:szCs w:val="24"/>
        </w:rPr>
        <w:t>«____»__________20___г</w:t>
      </w:r>
    </w:p>
    <w:p w:rsidR="002B2570" w:rsidRPr="002B2570" w:rsidRDefault="002B2570" w:rsidP="002B2570">
      <w:pPr>
        <w:spacing w:after="0" w:line="240" w:lineRule="auto"/>
        <w:jc w:val="right"/>
        <w:rPr>
          <w:rFonts w:ascii="Arial" w:hAnsi="Arial" w:cs="Arial"/>
          <w:sz w:val="24"/>
          <w:szCs w:val="24"/>
        </w:rPr>
      </w:pPr>
    </w:p>
    <w:p w:rsidR="002B2570" w:rsidRPr="002B2570" w:rsidRDefault="002B2570" w:rsidP="002B2570">
      <w:pPr>
        <w:spacing w:after="0" w:line="240" w:lineRule="auto"/>
        <w:jc w:val="right"/>
        <w:rPr>
          <w:rFonts w:ascii="Arial" w:hAnsi="Arial" w:cs="Arial"/>
          <w:sz w:val="24"/>
          <w:szCs w:val="24"/>
        </w:rPr>
      </w:pPr>
      <w:r w:rsidRPr="002B2570">
        <w:rPr>
          <w:rFonts w:ascii="Arial" w:hAnsi="Arial" w:cs="Arial"/>
          <w:sz w:val="24"/>
          <w:szCs w:val="24"/>
        </w:rPr>
        <w:t>Заявитель _______________________</w:t>
      </w:r>
    </w:p>
    <w:p w:rsidR="002B2570" w:rsidRPr="002B2570" w:rsidRDefault="002B2570" w:rsidP="002B2570">
      <w:pPr>
        <w:spacing w:after="0" w:line="240" w:lineRule="auto"/>
        <w:jc w:val="right"/>
        <w:rPr>
          <w:rFonts w:ascii="Arial" w:hAnsi="Arial" w:cs="Arial"/>
          <w:sz w:val="24"/>
          <w:szCs w:val="24"/>
        </w:rPr>
      </w:pPr>
      <w:r w:rsidRPr="002B2570">
        <w:rPr>
          <w:rFonts w:ascii="Arial" w:hAnsi="Arial" w:cs="Arial"/>
          <w:sz w:val="24"/>
          <w:szCs w:val="24"/>
        </w:rPr>
        <w:t>_______________________</w:t>
      </w:r>
    </w:p>
    <w:p w:rsidR="002B2570" w:rsidRPr="002B2570" w:rsidRDefault="002B2570" w:rsidP="002B2570">
      <w:pPr>
        <w:spacing w:after="0" w:line="240" w:lineRule="auto"/>
        <w:ind w:left="6804"/>
        <w:jc w:val="center"/>
        <w:rPr>
          <w:rFonts w:ascii="Arial" w:hAnsi="Arial" w:cs="Arial"/>
          <w:sz w:val="20"/>
          <w:szCs w:val="20"/>
        </w:rPr>
      </w:pPr>
      <w:r w:rsidRPr="002B2570">
        <w:rPr>
          <w:rFonts w:ascii="Arial" w:hAnsi="Arial" w:cs="Arial"/>
          <w:sz w:val="20"/>
          <w:szCs w:val="20"/>
        </w:rPr>
        <w:t>Ф.И.О. адрес; телефон</w:t>
      </w:r>
    </w:p>
    <w:p w:rsidR="002B2570" w:rsidRPr="002B2570" w:rsidRDefault="002B2570" w:rsidP="002B2570">
      <w:pPr>
        <w:spacing w:after="0" w:line="240" w:lineRule="auto"/>
        <w:jc w:val="right"/>
        <w:rPr>
          <w:rFonts w:ascii="Arial" w:hAnsi="Arial" w:cs="Arial"/>
          <w:sz w:val="24"/>
          <w:szCs w:val="24"/>
        </w:rPr>
      </w:pPr>
    </w:p>
    <w:p w:rsidR="002B2570" w:rsidRPr="002B2570" w:rsidRDefault="002B2570" w:rsidP="002B2570">
      <w:pPr>
        <w:spacing w:after="0" w:line="240" w:lineRule="auto"/>
        <w:jc w:val="center"/>
        <w:rPr>
          <w:rFonts w:ascii="Arial" w:hAnsi="Arial" w:cs="Arial"/>
          <w:sz w:val="24"/>
          <w:szCs w:val="24"/>
        </w:rPr>
      </w:pPr>
      <w:r w:rsidRPr="002B2570">
        <w:rPr>
          <w:rFonts w:ascii="Arial" w:hAnsi="Arial" w:cs="Arial"/>
          <w:sz w:val="24"/>
          <w:szCs w:val="24"/>
        </w:rPr>
        <w:t>Заявления об исправлении ошибок и опечаток в документах, выданных в результате предоставления муниципальной услуги</w:t>
      </w:r>
    </w:p>
    <w:p w:rsidR="002B2570" w:rsidRPr="002B2570" w:rsidRDefault="002B2570" w:rsidP="002B2570">
      <w:pPr>
        <w:spacing w:after="0" w:line="240" w:lineRule="auto"/>
        <w:jc w:val="both"/>
        <w:rPr>
          <w:rFonts w:ascii="Arial" w:hAnsi="Arial" w:cs="Arial"/>
          <w:sz w:val="24"/>
          <w:szCs w:val="24"/>
        </w:rPr>
      </w:pPr>
    </w:p>
    <w:p w:rsidR="002B2570" w:rsidRPr="002B2570" w:rsidRDefault="002B2570" w:rsidP="002B2570">
      <w:pPr>
        <w:spacing w:after="0" w:line="240" w:lineRule="auto"/>
        <w:jc w:val="both"/>
        <w:rPr>
          <w:rFonts w:ascii="Arial" w:hAnsi="Arial" w:cs="Arial"/>
          <w:sz w:val="24"/>
          <w:szCs w:val="24"/>
        </w:rPr>
      </w:pPr>
      <w:r w:rsidRPr="002B2570">
        <w:rPr>
          <w:rFonts w:ascii="Arial" w:hAnsi="Arial" w:cs="Arial"/>
          <w:sz w:val="24"/>
          <w:szCs w:val="24"/>
        </w:rPr>
        <w:t>Прошу исправить ошибку (опечатку) в_______________</w:t>
      </w:r>
      <w:r>
        <w:rPr>
          <w:rFonts w:ascii="Arial" w:hAnsi="Arial" w:cs="Arial"/>
          <w:sz w:val="24"/>
          <w:szCs w:val="24"/>
        </w:rPr>
        <w:t>_____</w:t>
      </w:r>
      <w:r w:rsidRPr="002B2570">
        <w:rPr>
          <w:rFonts w:ascii="Arial" w:hAnsi="Arial" w:cs="Arial"/>
          <w:sz w:val="24"/>
          <w:szCs w:val="24"/>
        </w:rPr>
        <w:t>__________________</w:t>
      </w:r>
    </w:p>
    <w:p w:rsidR="002B2570" w:rsidRPr="002B2570" w:rsidRDefault="002B2570" w:rsidP="002B2570">
      <w:pPr>
        <w:spacing w:after="0" w:line="240" w:lineRule="auto"/>
        <w:jc w:val="center"/>
        <w:rPr>
          <w:rFonts w:ascii="Arial" w:hAnsi="Arial" w:cs="Arial"/>
          <w:sz w:val="20"/>
          <w:szCs w:val="20"/>
        </w:rPr>
      </w:pPr>
      <w:r w:rsidRPr="002B2570">
        <w:rPr>
          <w:rFonts w:ascii="Arial" w:hAnsi="Arial" w:cs="Arial"/>
          <w:sz w:val="20"/>
          <w:szCs w:val="20"/>
        </w:rPr>
        <w:t>(реквизиты документа, заявленного к исправлению)</w:t>
      </w:r>
    </w:p>
    <w:p w:rsidR="002B2570" w:rsidRPr="002B2570" w:rsidRDefault="002B2570" w:rsidP="002B2570">
      <w:pPr>
        <w:spacing w:after="0" w:line="240" w:lineRule="auto"/>
        <w:jc w:val="both"/>
        <w:rPr>
          <w:rFonts w:ascii="Arial" w:hAnsi="Arial" w:cs="Arial"/>
          <w:sz w:val="24"/>
          <w:szCs w:val="24"/>
        </w:rPr>
      </w:pPr>
      <w:r w:rsidRPr="002B2570">
        <w:rPr>
          <w:rFonts w:ascii="Arial" w:hAnsi="Arial" w:cs="Arial"/>
          <w:sz w:val="24"/>
          <w:szCs w:val="24"/>
        </w:rPr>
        <w:t>Ошибочно указанную информацию______________________</w:t>
      </w:r>
      <w:r>
        <w:rPr>
          <w:rFonts w:ascii="Arial" w:hAnsi="Arial" w:cs="Arial"/>
          <w:sz w:val="24"/>
          <w:szCs w:val="24"/>
        </w:rPr>
        <w:t>_____</w:t>
      </w:r>
      <w:r w:rsidRPr="002B2570">
        <w:rPr>
          <w:rFonts w:ascii="Arial" w:hAnsi="Arial" w:cs="Arial"/>
          <w:sz w:val="24"/>
          <w:szCs w:val="24"/>
        </w:rPr>
        <w:t>_____________</w:t>
      </w:r>
    </w:p>
    <w:p w:rsidR="002B2570" w:rsidRPr="002B2570" w:rsidRDefault="002B2570" w:rsidP="002B2570">
      <w:pPr>
        <w:spacing w:after="0" w:line="240" w:lineRule="auto"/>
        <w:jc w:val="both"/>
        <w:rPr>
          <w:rFonts w:ascii="Arial" w:hAnsi="Arial" w:cs="Arial"/>
          <w:sz w:val="24"/>
          <w:szCs w:val="24"/>
        </w:rPr>
      </w:pPr>
      <w:r w:rsidRPr="002B2570">
        <w:rPr>
          <w:rFonts w:ascii="Arial" w:hAnsi="Arial" w:cs="Arial"/>
          <w:sz w:val="24"/>
          <w:szCs w:val="24"/>
        </w:rPr>
        <w:t>заменить на____________________________________________________</w:t>
      </w:r>
      <w:r>
        <w:rPr>
          <w:rFonts w:ascii="Arial" w:hAnsi="Arial" w:cs="Arial"/>
          <w:sz w:val="24"/>
          <w:szCs w:val="24"/>
        </w:rPr>
        <w:t>____</w:t>
      </w:r>
      <w:r w:rsidRPr="002B2570">
        <w:rPr>
          <w:rFonts w:ascii="Arial" w:hAnsi="Arial" w:cs="Arial"/>
          <w:sz w:val="24"/>
          <w:szCs w:val="24"/>
        </w:rPr>
        <w:t>___</w:t>
      </w:r>
    </w:p>
    <w:p w:rsidR="002B2570" w:rsidRPr="002B2570" w:rsidRDefault="002B2570" w:rsidP="002B2570">
      <w:pPr>
        <w:spacing w:after="0" w:line="240" w:lineRule="auto"/>
        <w:jc w:val="both"/>
        <w:rPr>
          <w:rFonts w:ascii="Arial" w:hAnsi="Arial" w:cs="Arial"/>
          <w:sz w:val="24"/>
          <w:szCs w:val="24"/>
        </w:rPr>
      </w:pPr>
      <w:r w:rsidRPr="002B2570">
        <w:rPr>
          <w:rFonts w:ascii="Arial" w:hAnsi="Arial" w:cs="Arial"/>
          <w:sz w:val="24"/>
          <w:szCs w:val="24"/>
        </w:rPr>
        <w:t>Основание для исправления ошибки (опечатки):</w:t>
      </w:r>
    </w:p>
    <w:p w:rsidR="002B2570" w:rsidRPr="002B2570" w:rsidRDefault="002B2570" w:rsidP="002B2570">
      <w:pPr>
        <w:spacing w:after="0" w:line="240" w:lineRule="auto"/>
        <w:jc w:val="both"/>
        <w:rPr>
          <w:rFonts w:ascii="Arial" w:hAnsi="Arial" w:cs="Arial"/>
          <w:sz w:val="24"/>
          <w:szCs w:val="24"/>
        </w:rPr>
      </w:pPr>
    </w:p>
    <w:p w:rsidR="002B2570" w:rsidRPr="002B2570" w:rsidRDefault="002B2570" w:rsidP="002B2570">
      <w:pPr>
        <w:pBdr>
          <w:top w:val="single" w:sz="4" w:space="1" w:color="auto"/>
        </w:pBdr>
        <w:spacing w:after="0" w:line="240" w:lineRule="auto"/>
        <w:jc w:val="center"/>
        <w:rPr>
          <w:rFonts w:ascii="Arial" w:hAnsi="Arial" w:cs="Arial"/>
          <w:sz w:val="20"/>
          <w:szCs w:val="20"/>
        </w:rPr>
      </w:pPr>
      <w:r w:rsidRPr="002B2570">
        <w:rPr>
          <w:rFonts w:ascii="Arial" w:hAnsi="Arial" w:cs="Arial"/>
          <w:sz w:val="20"/>
          <w:szCs w:val="20"/>
        </w:rPr>
        <w:t>(ссы</w:t>
      </w:r>
      <w:bookmarkStart w:id="33" w:name="_GoBack"/>
      <w:bookmarkEnd w:id="33"/>
      <w:r w:rsidRPr="002B2570">
        <w:rPr>
          <w:rFonts w:ascii="Arial" w:hAnsi="Arial" w:cs="Arial"/>
          <w:sz w:val="20"/>
          <w:szCs w:val="20"/>
        </w:rPr>
        <w:t>лка на документацию)</w:t>
      </w:r>
    </w:p>
    <w:p w:rsidR="002B2570" w:rsidRPr="002B2570" w:rsidRDefault="002B2570" w:rsidP="002B2570">
      <w:pPr>
        <w:spacing w:after="0" w:line="240" w:lineRule="auto"/>
        <w:jc w:val="both"/>
        <w:rPr>
          <w:rFonts w:ascii="Arial" w:hAnsi="Arial" w:cs="Arial"/>
          <w:sz w:val="24"/>
          <w:szCs w:val="24"/>
        </w:rPr>
      </w:pPr>
      <w:r w:rsidRPr="002B2570">
        <w:rPr>
          <w:rFonts w:ascii="Arial" w:hAnsi="Arial" w:cs="Arial"/>
          <w:sz w:val="24"/>
          <w:szCs w:val="24"/>
        </w:rPr>
        <w:t>К заявлению прилагаются следующие документы:</w:t>
      </w:r>
    </w:p>
    <w:p w:rsidR="002B2570" w:rsidRPr="002B2570" w:rsidRDefault="002B2570" w:rsidP="002B2570">
      <w:pPr>
        <w:spacing w:after="0" w:line="240" w:lineRule="auto"/>
        <w:jc w:val="both"/>
        <w:rPr>
          <w:rFonts w:ascii="Arial" w:hAnsi="Arial" w:cs="Arial"/>
          <w:sz w:val="24"/>
          <w:szCs w:val="24"/>
        </w:rPr>
      </w:pPr>
      <w:r w:rsidRPr="002B2570">
        <w:rPr>
          <w:rFonts w:ascii="Arial" w:hAnsi="Arial" w:cs="Arial"/>
          <w:sz w:val="24"/>
          <w:szCs w:val="24"/>
        </w:rPr>
        <w:t>1.</w:t>
      </w:r>
    </w:p>
    <w:p w:rsidR="002B2570" w:rsidRPr="002B2570" w:rsidRDefault="002B2570" w:rsidP="002B2570">
      <w:pPr>
        <w:spacing w:after="0" w:line="240" w:lineRule="auto"/>
        <w:jc w:val="both"/>
        <w:rPr>
          <w:rFonts w:ascii="Arial" w:hAnsi="Arial" w:cs="Arial"/>
          <w:sz w:val="24"/>
          <w:szCs w:val="24"/>
        </w:rPr>
      </w:pPr>
      <w:r w:rsidRPr="002B2570">
        <w:rPr>
          <w:rFonts w:ascii="Arial" w:hAnsi="Arial" w:cs="Arial"/>
          <w:sz w:val="24"/>
          <w:szCs w:val="24"/>
        </w:rPr>
        <w:t>2.</w:t>
      </w:r>
    </w:p>
    <w:p w:rsidR="002B2570" w:rsidRPr="002B2570" w:rsidRDefault="002B2570" w:rsidP="002B2570">
      <w:pPr>
        <w:spacing w:after="0" w:line="240" w:lineRule="auto"/>
        <w:jc w:val="both"/>
        <w:rPr>
          <w:rFonts w:ascii="Arial" w:hAnsi="Arial" w:cs="Arial"/>
          <w:sz w:val="24"/>
          <w:szCs w:val="24"/>
        </w:rPr>
      </w:pPr>
    </w:p>
    <w:p w:rsidR="002B2570" w:rsidRPr="002B2570" w:rsidRDefault="002B2570" w:rsidP="002B2570">
      <w:pPr>
        <w:pStyle w:val="ae"/>
        <w:jc w:val="both"/>
        <w:rPr>
          <w:rFonts w:ascii="Arial" w:hAnsi="Arial" w:cs="Arial"/>
          <w:sz w:val="20"/>
          <w:szCs w:val="20"/>
        </w:rPr>
      </w:pPr>
      <w:r w:rsidRPr="002B2570">
        <w:rPr>
          <w:rFonts w:ascii="Arial" w:hAnsi="Arial" w:cs="Arial"/>
          <w:sz w:val="20"/>
          <w:szCs w:val="20"/>
        </w:rPr>
        <w:t xml:space="preserve">Даю согласие на обработку персональных данных </w:t>
      </w:r>
    </w:p>
    <w:tbl>
      <w:tblPr>
        <w:tblpPr w:leftFromText="180" w:rightFromText="180" w:vertAnchor="text" w:tblpY="116"/>
        <w:tblW w:w="9356" w:type="dxa"/>
        <w:tblLayout w:type="fixed"/>
        <w:tblCellMar>
          <w:left w:w="28" w:type="dxa"/>
          <w:right w:w="28" w:type="dxa"/>
        </w:tblCellMar>
        <w:tblLook w:val="0000" w:firstRow="0" w:lastRow="0" w:firstColumn="0" w:lastColumn="0" w:noHBand="0" w:noVBand="0"/>
      </w:tblPr>
      <w:tblGrid>
        <w:gridCol w:w="3119"/>
        <w:gridCol w:w="680"/>
        <w:gridCol w:w="1985"/>
        <w:gridCol w:w="680"/>
        <w:gridCol w:w="2892"/>
      </w:tblGrid>
      <w:tr w:rsidR="002B2570" w:rsidRPr="002B2570" w:rsidTr="001C223B">
        <w:trPr>
          <w:cantSplit/>
        </w:trPr>
        <w:tc>
          <w:tcPr>
            <w:tcW w:w="3119" w:type="dxa"/>
            <w:tcBorders>
              <w:top w:val="nil"/>
              <w:left w:val="nil"/>
              <w:bottom w:val="single" w:sz="4" w:space="0" w:color="auto"/>
              <w:right w:val="nil"/>
            </w:tcBorders>
            <w:vAlign w:val="bottom"/>
          </w:tcPr>
          <w:p w:rsidR="002B2570" w:rsidRPr="002B2570" w:rsidRDefault="002B2570" w:rsidP="001C223B">
            <w:pPr>
              <w:spacing w:after="0" w:line="240" w:lineRule="auto"/>
              <w:jc w:val="both"/>
              <w:rPr>
                <w:rFonts w:ascii="Arial" w:hAnsi="Arial" w:cs="Arial"/>
                <w:sz w:val="24"/>
                <w:szCs w:val="24"/>
              </w:rPr>
            </w:pPr>
          </w:p>
        </w:tc>
        <w:tc>
          <w:tcPr>
            <w:tcW w:w="680" w:type="dxa"/>
            <w:tcBorders>
              <w:top w:val="nil"/>
              <w:left w:val="nil"/>
              <w:bottom w:val="nil"/>
              <w:right w:val="nil"/>
            </w:tcBorders>
            <w:vAlign w:val="bottom"/>
          </w:tcPr>
          <w:p w:rsidR="002B2570" w:rsidRPr="002B2570" w:rsidRDefault="002B2570" w:rsidP="001C223B">
            <w:pPr>
              <w:spacing w:after="0" w:line="240" w:lineRule="auto"/>
              <w:jc w:val="both"/>
              <w:rPr>
                <w:rFonts w:ascii="Arial" w:hAnsi="Arial" w:cs="Arial"/>
                <w:sz w:val="24"/>
                <w:szCs w:val="24"/>
              </w:rPr>
            </w:pPr>
          </w:p>
        </w:tc>
        <w:tc>
          <w:tcPr>
            <w:tcW w:w="1985" w:type="dxa"/>
            <w:tcBorders>
              <w:top w:val="nil"/>
              <w:left w:val="nil"/>
              <w:bottom w:val="single" w:sz="4" w:space="0" w:color="auto"/>
              <w:right w:val="nil"/>
            </w:tcBorders>
            <w:vAlign w:val="bottom"/>
          </w:tcPr>
          <w:p w:rsidR="002B2570" w:rsidRPr="002B2570" w:rsidRDefault="002B2570" w:rsidP="001C223B">
            <w:pPr>
              <w:spacing w:after="0" w:line="240" w:lineRule="auto"/>
              <w:jc w:val="both"/>
              <w:rPr>
                <w:rFonts w:ascii="Arial" w:hAnsi="Arial" w:cs="Arial"/>
                <w:sz w:val="24"/>
                <w:szCs w:val="24"/>
              </w:rPr>
            </w:pPr>
          </w:p>
        </w:tc>
        <w:tc>
          <w:tcPr>
            <w:tcW w:w="680" w:type="dxa"/>
            <w:tcBorders>
              <w:top w:val="nil"/>
              <w:left w:val="nil"/>
              <w:bottom w:val="nil"/>
              <w:right w:val="nil"/>
            </w:tcBorders>
            <w:vAlign w:val="bottom"/>
          </w:tcPr>
          <w:p w:rsidR="002B2570" w:rsidRPr="002B2570" w:rsidRDefault="002B2570" w:rsidP="001C223B">
            <w:pPr>
              <w:spacing w:after="0" w:line="240" w:lineRule="auto"/>
              <w:jc w:val="both"/>
              <w:rPr>
                <w:rFonts w:ascii="Arial" w:hAnsi="Arial" w:cs="Arial"/>
                <w:sz w:val="24"/>
                <w:szCs w:val="24"/>
              </w:rPr>
            </w:pPr>
          </w:p>
        </w:tc>
        <w:tc>
          <w:tcPr>
            <w:tcW w:w="2892" w:type="dxa"/>
            <w:tcBorders>
              <w:top w:val="nil"/>
              <w:left w:val="nil"/>
              <w:bottom w:val="single" w:sz="4" w:space="0" w:color="auto"/>
              <w:right w:val="nil"/>
            </w:tcBorders>
            <w:vAlign w:val="bottom"/>
          </w:tcPr>
          <w:p w:rsidR="002B2570" w:rsidRPr="002B2570" w:rsidRDefault="002B2570" w:rsidP="001C223B">
            <w:pPr>
              <w:spacing w:after="0" w:line="240" w:lineRule="auto"/>
              <w:jc w:val="both"/>
              <w:rPr>
                <w:rFonts w:ascii="Arial" w:hAnsi="Arial" w:cs="Arial"/>
                <w:sz w:val="24"/>
                <w:szCs w:val="24"/>
              </w:rPr>
            </w:pPr>
          </w:p>
        </w:tc>
      </w:tr>
      <w:tr w:rsidR="002B2570" w:rsidRPr="002B2570" w:rsidTr="001C223B">
        <w:trPr>
          <w:cantSplit/>
        </w:trPr>
        <w:tc>
          <w:tcPr>
            <w:tcW w:w="3119" w:type="dxa"/>
            <w:tcBorders>
              <w:top w:val="nil"/>
              <w:left w:val="nil"/>
              <w:bottom w:val="nil"/>
              <w:right w:val="nil"/>
            </w:tcBorders>
          </w:tcPr>
          <w:p w:rsidR="002B2570" w:rsidRPr="002B2570" w:rsidRDefault="002B2570" w:rsidP="001C223B">
            <w:pPr>
              <w:spacing w:after="0" w:line="240" w:lineRule="auto"/>
              <w:jc w:val="center"/>
              <w:rPr>
                <w:rFonts w:ascii="Arial" w:hAnsi="Arial" w:cs="Arial"/>
                <w:sz w:val="20"/>
                <w:szCs w:val="20"/>
              </w:rPr>
            </w:pPr>
            <w:r w:rsidRPr="002B2570">
              <w:rPr>
                <w:rFonts w:ascii="Arial" w:hAnsi="Arial" w:cs="Arial"/>
                <w:sz w:val="20"/>
                <w:szCs w:val="20"/>
              </w:rPr>
              <w:t>(должность, в случае если юридическое лицо)</w:t>
            </w:r>
          </w:p>
        </w:tc>
        <w:tc>
          <w:tcPr>
            <w:tcW w:w="680" w:type="dxa"/>
            <w:tcBorders>
              <w:top w:val="nil"/>
              <w:left w:val="nil"/>
              <w:bottom w:val="nil"/>
              <w:right w:val="nil"/>
            </w:tcBorders>
          </w:tcPr>
          <w:p w:rsidR="002B2570" w:rsidRPr="002B2570" w:rsidRDefault="002B2570" w:rsidP="001C223B">
            <w:pPr>
              <w:spacing w:after="0" w:line="240" w:lineRule="auto"/>
              <w:jc w:val="center"/>
              <w:rPr>
                <w:rFonts w:ascii="Arial" w:hAnsi="Arial" w:cs="Arial"/>
                <w:sz w:val="20"/>
                <w:szCs w:val="20"/>
              </w:rPr>
            </w:pPr>
          </w:p>
        </w:tc>
        <w:tc>
          <w:tcPr>
            <w:tcW w:w="1985" w:type="dxa"/>
            <w:tcBorders>
              <w:top w:val="nil"/>
              <w:left w:val="nil"/>
              <w:bottom w:val="nil"/>
              <w:right w:val="nil"/>
            </w:tcBorders>
          </w:tcPr>
          <w:p w:rsidR="002B2570" w:rsidRPr="002B2570" w:rsidRDefault="002B2570" w:rsidP="001C223B">
            <w:pPr>
              <w:spacing w:after="0" w:line="240" w:lineRule="auto"/>
              <w:jc w:val="center"/>
              <w:rPr>
                <w:rFonts w:ascii="Arial" w:hAnsi="Arial" w:cs="Arial"/>
                <w:sz w:val="20"/>
                <w:szCs w:val="20"/>
              </w:rPr>
            </w:pPr>
            <w:r w:rsidRPr="002B2570">
              <w:rPr>
                <w:rFonts w:ascii="Arial" w:hAnsi="Arial" w:cs="Arial"/>
                <w:sz w:val="20"/>
                <w:szCs w:val="20"/>
              </w:rPr>
              <w:t>(подпись)</w:t>
            </w:r>
          </w:p>
        </w:tc>
        <w:tc>
          <w:tcPr>
            <w:tcW w:w="680" w:type="dxa"/>
            <w:tcBorders>
              <w:top w:val="nil"/>
              <w:left w:val="nil"/>
              <w:bottom w:val="nil"/>
              <w:right w:val="nil"/>
            </w:tcBorders>
          </w:tcPr>
          <w:p w:rsidR="002B2570" w:rsidRPr="002B2570" w:rsidRDefault="002B2570" w:rsidP="001C223B">
            <w:pPr>
              <w:spacing w:after="0" w:line="240" w:lineRule="auto"/>
              <w:jc w:val="center"/>
              <w:rPr>
                <w:rFonts w:ascii="Arial" w:hAnsi="Arial" w:cs="Arial"/>
                <w:sz w:val="20"/>
                <w:szCs w:val="20"/>
              </w:rPr>
            </w:pPr>
          </w:p>
        </w:tc>
        <w:tc>
          <w:tcPr>
            <w:tcW w:w="2892" w:type="dxa"/>
            <w:tcBorders>
              <w:top w:val="nil"/>
              <w:left w:val="nil"/>
              <w:bottom w:val="nil"/>
              <w:right w:val="nil"/>
            </w:tcBorders>
          </w:tcPr>
          <w:p w:rsidR="002B2570" w:rsidRPr="002B2570" w:rsidRDefault="002B2570" w:rsidP="001C223B">
            <w:pPr>
              <w:spacing w:after="0" w:line="240" w:lineRule="auto"/>
              <w:jc w:val="center"/>
              <w:rPr>
                <w:rFonts w:ascii="Arial" w:hAnsi="Arial" w:cs="Arial"/>
                <w:sz w:val="20"/>
                <w:szCs w:val="20"/>
              </w:rPr>
            </w:pPr>
            <w:r w:rsidRPr="002B2570">
              <w:rPr>
                <w:rFonts w:ascii="Arial" w:hAnsi="Arial" w:cs="Arial"/>
                <w:sz w:val="20"/>
                <w:szCs w:val="20"/>
              </w:rPr>
              <w:t>(расшифровка подписи)</w:t>
            </w:r>
          </w:p>
        </w:tc>
      </w:tr>
    </w:tbl>
    <w:p w:rsidR="002B2570" w:rsidRPr="007E4457" w:rsidRDefault="002B2570" w:rsidP="00B575A3">
      <w:pPr>
        <w:tabs>
          <w:tab w:val="left" w:pos="5670"/>
          <w:tab w:val="left" w:pos="7088"/>
        </w:tabs>
        <w:spacing w:after="0" w:line="240" w:lineRule="auto"/>
        <w:jc w:val="both"/>
        <w:rPr>
          <w:rFonts w:ascii="Arial" w:hAnsi="Arial" w:cs="Arial"/>
          <w:sz w:val="24"/>
          <w:szCs w:val="24"/>
        </w:rPr>
      </w:pPr>
    </w:p>
    <w:sectPr w:rsidR="002B2570" w:rsidRPr="007E4457" w:rsidSect="00A7740C">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351" w:rsidRDefault="00A12351" w:rsidP="00645AC2">
      <w:pPr>
        <w:spacing w:after="0" w:line="240" w:lineRule="auto"/>
      </w:pPr>
      <w:r>
        <w:separator/>
      </w:r>
    </w:p>
  </w:endnote>
  <w:endnote w:type="continuationSeparator" w:id="0">
    <w:p w:rsidR="00A12351" w:rsidRDefault="00A12351" w:rsidP="00645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esNewRoman">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351" w:rsidRDefault="00A12351" w:rsidP="00645AC2">
      <w:pPr>
        <w:spacing w:after="0" w:line="240" w:lineRule="auto"/>
      </w:pPr>
      <w:r>
        <w:separator/>
      </w:r>
    </w:p>
  </w:footnote>
  <w:footnote w:type="continuationSeparator" w:id="0">
    <w:p w:rsidR="00A12351" w:rsidRDefault="00A12351" w:rsidP="00645A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720"/>
        </w:tabs>
        <w:ind w:left="720" w:hanging="360"/>
      </w:pPr>
    </w:lvl>
    <w:lvl w:ilvl="1">
      <w:start w:val="1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1E86205"/>
    <w:multiLevelType w:val="multilevel"/>
    <w:tmpl w:val="4E8C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63E28"/>
    <w:multiLevelType w:val="multilevel"/>
    <w:tmpl w:val="6590DAFA"/>
    <w:lvl w:ilvl="0">
      <w:start w:val="2"/>
      <w:numFmt w:val="decimal"/>
      <w:lvlText w:val="%1."/>
      <w:lvlJc w:val="left"/>
      <w:pPr>
        <w:ind w:left="600" w:hanging="600"/>
      </w:pPr>
      <w:rPr>
        <w:rFonts w:hint="default"/>
        <w:color w:val="00000A"/>
      </w:rPr>
    </w:lvl>
    <w:lvl w:ilvl="1">
      <w:start w:val="14"/>
      <w:numFmt w:val="decimal"/>
      <w:lvlText w:val="%1.%2."/>
      <w:lvlJc w:val="left"/>
      <w:pPr>
        <w:ind w:left="2092" w:hanging="720"/>
      </w:pPr>
      <w:rPr>
        <w:rFonts w:hint="default"/>
        <w:color w:val="00000A"/>
      </w:rPr>
    </w:lvl>
    <w:lvl w:ilvl="2">
      <w:start w:val="1"/>
      <w:numFmt w:val="decimal"/>
      <w:lvlText w:val="%1.%2.%3."/>
      <w:lvlJc w:val="left"/>
      <w:pPr>
        <w:ind w:left="3464" w:hanging="720"/>
      </w:pPr>
      <w:rPr>
        <w:rFonts w:hint="default"/>
        <w:color w:val="00000A"/>
      </w:rPr>
    </w:lvl>
    <w:lvl w:ilvl="3">
      <w:start w:val="1"/>
      <w:numFmt w:val="decimal"/>
      <w:lvlText w:val="%1.%2.%3.%4."/>
      <w:lvlJc w:val="left"/>
      <w:pPr>
        <w:ind w:left="5196" w:hanging="1080"/>
      </w:pPr>
      <w:rPr>
        <w:rFonts w:hint="default"/>
        <w:color w:val="00000A"/>
      </w:rPr>
    </w:lvl>
    <w:lvl w:ilvl="4">
      <w:start w:val="1"/>
      <w:numFmt w:val="decimal"/>
      <w:lvlText w:val="%1.%2.%3.%4.%5."/>
      <w:lvlJc w:val="left"/>
      <w:pPr>
        <w:ind w:left="6568" w:hanging="1080"/>
      </w:pPr>
      <w:rPr>
        <w:rFonts w:hint="default"/>
        <w:color w:val="00000A"/>
      </w:rPr>
    </w:lvl>
    <w:lvl w:ilvl="5">
      <w:start w:val="1"/>
      <w:numFmt w:val="decimal"/>
      <w:lvlText w:val="%1.%2.%3.%4.%5.%6."/>
      <w:lvlJc w:val="left"/>
      <w:pPr>
        <w:ind w:left="8300" w:hanging="1440"/>
      </w:pPr>
      <w:rPr>
        <w:rFonts w:hint="default"/>
        <w:color w:val="00000A"/>
      </w:rPr>
    </w:lvl>
    <w:lvl w:ilvl="6">
      <w:start w:val="1"/>
      <w:numFmt w:val="decimal"/>
      <w:lvlText w:val="%1.%2.%3.%4.%5.%6.%7."/>
      <w:lvlJc w:val="left"/>
      <w:pPr>
        <w:ind w:left="10032" w:hanging="1800"/>
      </w:pPr>
      <w:rPr>
        <w:rFonts w:hint="default"/>
        <w:color w:val="00000A"/>
      </w:rPr>
    </w:lvl>
    <w:lvl w:ilvl="7">
      <w:start w:val="1"/>
      <w:numFmt w:val="decimal"/>
      <w:lvlText w:val="%1.%2.%3.%4.%5.%6.%7.%8."/>
      <w:lvlJc w:val="left"/>
      <w:pPr>
        <w:ind w:left="11404" w:hanging="1800"/>
      </w:pPr>
      <w:rPr>
        <w:rFonts w:hint="default"/>
        <w:color w:val="00000A"/>
      </w:rPr>
    </w:lvl>
    <w:lvl w:ilvl="8">
      <w:start w:val="1"/>
      <w:numFmt w:val="decimal"/>
      <w:lvlText w:val="%1.%2.%3.%4.%5.%6.%7.%8.%9."/>
      <w:lvlJc w:val="left"/>
      <w:pPr>
        <w:ind w:left="13136" w:hanging="2160"/>
      </w:pPr>
      <w:rPr>
        <w:rFonts w:hint="default"/>
        <w:color w:val="00000A"/>
      </w:rPr>
    </w:lvl>
  </w:abstractNum>
  <w:abstractNum w:abstractNumId="3" w15:restartNumberingAfterBreak="0">
    <w:nsid w:val="031F70FC"/>
    <w:multiLevelType w:val="hybridMultilevel"/>
    <w:tmpl w:val="1D40A2C4"/>
    <w:lvl w:ilvl="0" w:tplc="2CF6445E">
      <w:start w:val="6"/>
      <w:numFmt w:val="decimal"/>
      <w:lvlText w:val="%1)"/>
      <w:lvlJc w:val="left"/>
      <w:pPr>
        <w:ind w:left="720" w:hanging="360"/>
      </w:pPr>
      <w:rPr>
        <w:rFonts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7042AC"/>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5" w15:restartNumberingAfterBreak="0">
    <w:nsid w:val="1A7666A0"/>
    <w:multiLevelType w:val="multilevel"/>
    <w:tmpl w:val="AE687BE0"/>
    <w:lvl w:ilvl="0">
      <w:start w:val="5"/>
      <w:numFmt w:val="decimal"/>
      <w:lvlText w:val="%1."/>
      <w:lvlJc w:val="left"/>
      <w:pPr>
        <w:ind w:left="450" w:hanging="450"/>
      </w:pPr>
      <w:rPr>
        <w:rFonts w:hint="default"/>
        <w:color w:val="000000"/>
      </w:rPr>
    </w:lvl>
    <w:lvl w:ilvl="1">
      <w:start w:val="3"/>
      <w:numFmt w:val="decimal"/>
      <w:lvlText w:val="%1.%2."/>
      <w:lvlJc w:val="left"/>
      <w:pPr>
        <w:ind w:left="1372" w:hanging="720"/>
      </w:pPr>
      <w:rPr>
        <w:rFonts w:hint="default"/>
        <w:color w:val="000000"/>
      </w:rPr>
    </w:lvl>
    <w:lvl w:ilvl="2">
      <w:start w:val="1"/>
      <w:numFmt w:val="decimal"/>
      <w:lvlText w:val="%1.%2.%3."/>
      <w:lvlJc w:val="left"/>
      <w:pPr>
        <w:ind w:left="2024" w:hanging="720"/>
      </w:pPr>
      <w:rPr>
        <w:rFonts w:hint="default"/>
        <w:color w:val="000000"/>
      </w:rPr>
    </w:lvl>
    <w:lvl w:ilvl="3">
      <w:start w:val="1"/>
      <w:numFmt w:val="decimal"/>
      <w:lvlText w:val="%1.%2.%3.%4."/>
      <w:lvlJc w:val="left"/>
      <w:pPr>
        <w:ind w:left="3036" w:hanging="1080"/>
      </w:pPr>
      <w:rPr>
        <w:rFonts w:hint="default"/>
        <w:color w:val="000000"/>
      </w:rPr>
    </w:lvl>
    <w:lvl w:ilvl="4">
      <w:start w:val="1"/>
      <w:numFmt w:val="decimal"/>
      <w:lvlText w:val="%1.%2.%3.%4.%5."/>
      <w:lvlJc w:val="left"/>
      <w:pPr>
        <w:ind w:left="3688" w:hanging="1080"/>
      </w:pPr>
      <w:rPr>
        <w:rFonts w:hint="default"/>
        <w:color w:val="000000"/>
      </w:rPr>
    </w:lvl>
    <w:lvl w:ilvl="5">
      <w:start w:val="1"/>
      <w:numFmt w:val="decimal"/>
      <w:lvlText w:val="%1.%2.%3.%4.%5.%6."/>
      <w:lvlJc w:val="left"/>
      <w:pPr>
        <w:ind w:left="4700" w:hanging="1440"/>
      </w:pPr>
      <w:rPr>
        <w:rFonts w:hint="default"/>
        <w:color w:val="000000"/>
      </w:rPr>
    </w:lvl>
    <w:lvl w:ilvl="6">
      <w:start w:val="1"/>
      <w:numFmt w:val="decimal"/>
      <w:lvlText w:val="%1.%2.%3.%4.%5.%6.%7."/>
      <w:lvlJc w:val="left"/>
      <w:pPr>
        <w:ind w:left="5712" w:hanging="1800"/>
      </w:pPr>
      <w:rPr>
        <w:rFonts w:hint="default"/>
        <w:color w:val="000000"/>
      </w:rPr>
    </w:lvl>
    <w:lvl w:ilvl="7">
      <w:start w:val="1"/>
      <w:numFmt w:val="decimal"/>
      <w:lvlText w:val="%1.%2.%3.%4.%5.%6.%7.%8."/>
      <w:lvlJc w:val="left"/>
      <w:pPr>
        <w:ind w:left="6364" w:hanging="1800"/>
      </w:pPr>
      <w:rPr>
        <w:rFonts w:hint="default"/>
        <w:color w:val="000000"/>
      </w:rPr>
    </w:lvl>
    <w:lvl w:ilvl="8">
      <w:start w:val="1"/>
      <w:numFmt w:val="decimal"/>
      <w:lvlText w:val="%1.%2.%3.%4.%5.%6.%7.%8.%9."/>
      <w:lvlJc w:val="left"/>
      <w:pPr>
        <w:ind w:left="7376" w:hanging="2160"/>
      </w:pPr>
      <w:rPr>
        <w:rFonts w:hint="default"/>
        <w:color w:val="000000"/>
      </w:rPr>
    </w:lvl>
  </w:abstractNum>
  <w:abstractNum w:abstractNumId="6" w15:restartNumberingAfterBreak="0">
    <w:nsid w:val="1B5F37B8"/>
    <w:multiLevelType w:val="multilevel"/>
    <w:tmpl w:val="B2D65A0A"/>
    <w:lvl w:ilvl="0">
      <w:start w:val="2"/>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CB3A0E"/>
    <w:multiLevelType w:val="multilevel"/>
    <w:tmpl w:val="B568D2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945E2F"/>
    <w:multiLevelType w:val="multilevel"/>
    <w:tmpl w:val="DE167F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upp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D71E00"/>
    <w:multiLevelType w:val="multilevel"/>
    <w:tmpl w:val="1FC63820"/>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D42F7A"/>
    <w:multiLevelType w:val="multilevel"/>
    <w:tmpl w:val="0FF0C4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866F65"/>
    <w:multiLevelType w:val="multilevel"/>
    <w:tmpl w:val="73B211F2"/>
    <w:lvl w:ilvl="0">
      <w:start w:val="3"/>
      <w:numFmt w:val="decimal"/>
      <w:lvlText w:val="%1."/>
      <w:lvlJc w:val="left"/>
      <w:pPr>
        <w:ind w:left="675" w:hanging="675"/>
      </w:pPr>
      <w:rPr>
        <w:rFonts w:hint="default"/>
        <w:color w:val="00000A"/>
      </w:rPr>
    </w:lvl>
    <w:lvl w:ilvl="1">
      <w:start w:val="1"/>
      <w:numFmt w:val="decimal"/>
      <w:lvlText w:val="%1.%2."/>
      <w:lvlJc w:val="left"/>
      <w:pPr>
        <w:ind w:left="1046" w:hanging="720"/>
      </w:pPr>
      <w:rPr>
        <w:rFonts w:hint="default"/>
        <w:color w:val="00000A"/>
      </w:rPr>
    </w:lvl>
    <w:lvl w:ilvl="2">
      <w:start w:val="3"/>
      <w:numFmt w:val="decimal"/>
      <w:lvlText w:val="%1.%2.%3."/>
      <w:lvlJc w:val="left"/>
      <w:pPr>
        <w:ind w:left="1372" w:hanging="720"/>
      </w:pPr>
      <w:rPr>
        <w:rFonts w:hint="default"/>
        <w:color w:val="00000A"/>
      </w:rPr>
    </w:lvl>
    <w:lvl w:ilvl="3">
      <w:start w:val="1"/>
      <w:numFmt w:val="decimal"/>
      <w:lvlText w:val="%1.%2.%3.%4."/>
      <w:lvlJc w:val="left"/>
      <w:pPr>
        <w:ind w:left="2058" w:hanging="1080"/>
      </w:pPr>
      <w:rPr>
        <w:rFonts w:hint="default"/>
        <w:color w:val="00000A"/>
      </w:rPr>
    </w:lvl>
    <w:lvl w:ilvl="4">
      <w:start w:val="1"/>
      <w:numFmt w:val="decimal"/>
      <w:lvlText w:val="%1.%2.%3.%4.%5."/>
      <w:lvlJc w:val="left"/>
      <w:pPr>
        <w:ind w:left="2384" w:hanging="1080"/>
      </w:pPr>
      <w:rPr>
        <w:rFonts w:hint="default"/>
        <w:color w:val="00000A"/>
      </w:rPr>
    </w:lvl>
    <w:lvl w:ilvl="5">
      <w:start w:val="1"/>
      <w:numFmt w:val="decimal"/>
      <w:lvlText w:val="%1.%2.%3.%4.%5.%6."/>
      <w:lvlJc w:val="left"/>
      <w:pPr>
        <w:ind w:left="3070" w:hanging="1440"/>
      </w:pPr>
      <w:rPr>
        <w:rFonts w:hint="default"/>
        <w:color w:val="00000A"/>
      </w:rPr>
    </w:lvl>
    <w:lvl w:ilvl="6">
      <w:start w:val="1"/>
      <w:numFmt w:val="decimal"/>
      <w:lvlText w:val="%1.%2.%3.%4.%5.%6.%7."/>
      <w:lvlJc w:val="left"/>
      <w:pPr>
        <w:ind w:left="3756" w:hanging="1800"/>
      </w:pPr>
      <w:rPr>
        <w:rFonts w:hint="default"/>
        <w:color w:val="00000A"/>
      </w:rPr>
    </w:lvl>
    <w:lvl w:ilvl="7">
      <w:start w:val="1"/>
      <w:numFmt w:val="decimal"/>
      <w:lvlText w:val="%1.%2.%3.%4.%5.%6.%7.%8."/>
      <w:lvlJc w:val="left"/>
      <w:pPr>
        <w:ind w:left="4082" w:hanging="1800"/>
      </w:pPr>
      <w:rPr>
        <w:rFonts w:hint="default"/>
        <w:color w:val="00000A"/>
      </w:rPr>
    </w:lvl>
    <w:lvl w:ilvl="8">
      <w:start w:val="1"/>
      <w:numFmt w:val="decimal"/>
      <w:lvlText w:val="%1.%2.%3.%4.%5.%6.%7.%8.%9."/>
      <w:lvlJc w:val="left"/>
      <w:pPr>
        <w:ind w:left="4768" w:hanging="2160"/>
      </w:pPr>
      <w:rPr>
        <w:rFonts w:hint="default"/>
        <w:color w:val="00000A"/>
      </w:rPr>
    </w:lvl>
  </w:abstractNum>
  <w:abstractNum w:abstractNumId="12" w15:restartNumberingAfterBreak="0">
    <w:nsid w:val="32290336"/>
    <w:multiLevelType w:val="hybridMultilevel"/>
    <w:tmpl w:val="01AEE5B2"/>
    <w:lvl w:ilvl="0" w:tplc="7F6CD2A0">
      <w:start w:val="1"/>
      <w:numFmt w:val="upperRoman"/>
      <w:lvlText w:val="%1."/>
      <w:lvlJc w:val="left"/>
      <w:pPr>
        <w:ind w:left="1372" w:hanging="720"/>
      </w:pPr>
      <w:rPr>
        <w:rFonts w:hint="default"/>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3" w15:restartNumberingAfterBreak="0">
    <w:nsid w:val="35140460"/>
    <w:multiLevelType w:val="hybridMultilevel"/>
    <w:tmpl w:val="0FCAF92C"/>
    <w:lvl w:ilvl="0" w:tplc="0419000F">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5571BFC"/>
    <w:multiLevelType w:val="multilevel"/>
    <w:tmpl w:val="89E0E638"/>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CE6E78"/>
    <w:multiLevelType w:val="multilevel"/>
    <w:tmpl w:val="768C5B6E"/>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722708"/>
    <w:multiLevelType w:val="hybridMultilevel"/>
    <w:tmpl w:val="9EB64416"/>
    <w:lvl w:ilvl="0" w:tplc="731463C2">
      <w:start w:val="6"/>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7" w15:restartNumberingAfterBreak="0">
    <w:nsid w:val="3E69106D"/>
    <w:multiLevelType w:val="hybridMultilevel"/>
    <w:tmpl w:val="8FDC8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EB56F12"/>
    <w:multiLevelType w:val="multilevel"/>
    <w:tmpl w:val="CC46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385760"/>
    <w:multiLevelType w:val="multilevel"/>
    <w:tmpl w:val="6D34CB46"/>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425352"/>
    <w:multiLevelType w:val="multilevel"/>
    <w:tmpl w:val="7E5CF9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AD681F"/>
    <w:multiLevelType w:val="hybridMultilevel"/>
    <w:tmpl w:val="0D04A07E"/>
    <w:lvl w:ilvl="0" w:tplc="C9C65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10E7962"/>
    <w:multiLevelType w:val="multilevel"/>
    <w:tmpl w:val="07EAEDB8"/>
    <w:lvl w:ilvl="0">
      <w:start w:val="2"/>
      <w:numFmt w:val="decimal"/>
      <w:lvlText w:val="%1."/>
      <w:lvlJc w:val="left"/>
      <w:pPr>
        <w:tabs>
          <w:tab w:val="num" w:pos="720"/>
        </w:tabs>
        <w:ind w:left="720" w:hanging="360"/>
      </w:pPr>
    </w:lvl>
    <w:lvl w:ilvl="1">
      <w:start w:val="1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514CAE"/>
    <w:multiLevelType w:val="multilevel"/>
    <w:tmpl w:val="CDAE1D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6712B9"/>
    <w:multiLevelType w:val="hybridMultilevel"/>
    <w:tmpl w:val="D74AD8D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5" w15:restartNumberingAfterBreak="0">
    <w:nsid w:val="4D951F27"/>
    <w:multiLevelType w:val="multilevel"/>
    <w:tmpl w:val="B5867812"/>
    <w:lvl w:ilvl="0">
      <w:start w:val="1"/>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C57E43"/>
    <w:multiLevelType w:val="multilevel"/>
    <w:tmpl w:val="541C4C9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AD55B5E"/>
    <w:multiLevelType w:val="multilevel"/>
    <w:tmpl w:val="D7AE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F53B41"/>
    <w:multiLevelType w:val="multilevel"/>
    <w:tmpl w:val="C130E580"/>
    <w:lvl w:ilvl="0">
      <w:start w:val="2"/>
      <w:numFmt w:val="decimal"/>
      <w:lvlText w:val="%1."/>
      <w:lvlJc w:val="left"/>
      <w:pPr>
        <w:ind w:left="600" w:hanging="600"/>
      </w:pPr>
      <w:rPr>
        <w:rFonts w:hint="default"/>
      </w:rPr>
    </w:lvl>
    <w:lvl w:ilvl="1">
      <w:start w:val="10"/>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29" w15:restartNumberingAfterBreak="0">
    <w:nsid w:val="5D4B56FA"/>
    <w:multiLevelType w:val="multilevel"/>
    <w:tmpl w:val="E432F722"/>
    <w:lvl w:ilvl="0">
      <w:start w:val="2"/>
      <w:numFmt w:val="decimal"/>
      <w:lvlText w:val="%1."/>
      <w:lvlJc w:val="left"/>
      <w:pPr>
        <w:tabs>
          <w:tab w:val="num" w:pos="720"/>
        </w:tabs>
        <w:ind w:left="720" w:hanging="360"/>
      </w:pPr>
    </w:lvl>
    <w:lvl w:ilvl="1">
      <w:start w:val="1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D53D5C"/>
    <w:multiLevelType w:val="hybridMultilevel"/>
    <w:tmpl w:val="588084F0"/>
    <w:lvl w:ilvl="0" w:tplc="A93AA9E6">
      <w:start w:val="9"/>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31" w15:restartNumberingAfterBreak="0">
    <w:nsid w:val="6651731C"/>
    <w:multiLevelType w:val="multilevel"/>
    <w:tmpl w:val="9168C820"/>
    <w:lvl w:ilvl="0">
      <w:start w:val="5"/>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4F4AAD"/>
    <w:multiLevelType w:val="multilevel"/>
    <w:tmpl w:val="08E24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7D3B2F"/>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34" w15:restartNumberingAfterBreak="0">
    <w:nsid w:val="6A411824"/>
    <w:multiLevelType w:val="multilevel"/>
    <w:tmpl w:val="B08EB092"/>
    <w:lvl w:ilvl="0">
      <w:start w:val="2"/>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AE64CF1"/>
    <w:multiLevelType w:val="multilevel"/>
    <w:tmpl w:val="DD08300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E1E5561"/>
    <w:multiLevelType w:val="multilevel"/>
    <w:tmpl w:val="4E98A90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1B5707A"/>
    <w:multiLevelType w:val="multilevel"/>
    <w:tmpl w:val="44B2BF9A"/>
    <w:lvl w:ilvl="0">
      <w:start w:val="1"/>
      <w:numFmt w:val="upperRoman"/>
      <w:lvlText w:val="%1."/>
      <w:lvlJc w:val="righ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8" w15:restartNumberingAfterBreak="0">
    <w:nsid w:val="761142AA"/>
    <w:multiLevelType w:val="multilevel"/>
    <w:tmpl w:val="6F0CA814"/>
    <w:lvl w:ilvl="0">
      <w:start w:val="2"/>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8DD18B5"/>
    <w:multiLevelType w:val="hybridMultilevel"/>
    <w:tmpl w:val="9D6CA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E6B2269"/>
    <w:multiLevelType w:val="multilevel"/>
    <w:tmpl w:val="B390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7"/>
  </w:num>
  <w:num w:numId="2">
    <w:abstractNumId w:val="30"/>
  </w:num>
  <w:num w:numId="3">
    <w:abstractNumId w:val="16"/>
  </w:num>
  <w:num w:numId="4">
    <w:abstractNumId w:val="5"/>
  </w:num>
  <w:num w:numId="5">
    <w:abstractNumId w:val="20"/>
  </w:num>
  <w:num w:numId="6">
    <w:abstractNumId w:val="28"/>
  </w:num>
  <w:num w:numId="7">
    <w:abstractNumId w:val="2"/>
  </w:num>
  <w:num w:numId="8">
    <w:abstractNumId w:val="12"/>
  </w:num>
  <w:num w:numId="9">
    <w:abstractNumId w:val="0"/>
  </w:num>
  <w:num w:numId="10">
    <w:abstractNumId w:val="17"/>
  </w:num>
  <w:num w:numId="11">
    <w:abstractNumId w:val="21"/>
  </w:num>
  <w:num w:numId="12">
    <w:abstractNumId w:val="24"/>
  </w:num>
  <w:num w:numId="13">
    <w:abstractNumId w:val="39"/>
  </w:num>
  <w:num w:numId="14">
    <w:abstractNumId w:val="13"/>
  </w:num>
  <w:num w:numId="15">
    <w:abstractNumId w:val="34"/>
  </w:num>
  <w:num w:numId="16">
    <w:abstractNumId w:val="18"/>
  </w:num>
  <w:num w:numId="17">
    <w:abstractNumId w:val="32"/>
  </w:num>
  <w:num w:numId="18">
    <w:abstractNumId w:val="26"/>
  </w:num>
  <w:num w:numId="19">
    <w:abstractNumId w:val="15"/>
  </w:num>
  <w:num w:numId="20">
    <w:abstractNumId w:val="38"/>
  </w:num>
  <w:num w:numId="21">
    <w:abstractNumId w:val="23"/>
  </w:num>
  <w:num w:numId="22">
    <w:abstractNumId w:val="1"/>
  </w:num>
  <w:num w:numId="23">
    <w:abstractNumId w:val="27"/>
  </w:num>
  <w:num w:numId="24">
    <w:abstractNumId w:val="6"/>
  </w:num>
  <w:num w:numId="25">
    <w:abstractNumId w:val="29"/>
  </w:num>
  <w:num w:numId="26">
    <w:abstractNumId w:val="22"/>
  </w:num>
  <w:num w:numId="27">
    <w:abstractNumId w:val="10"/>
  </w:num>
  <w:num w:numId="28">
    <w:abstractNumId w:val="14"/>
  </w:num>
  <w:num w:numId="29">
    <w:abstractNumId w:val="19"/>
  </w:num>
  <w:num w:numId="30">
    <w:abstractNumId w:val="35"/>
  </w:num>
  <w:num w:numId="31">
    <w:abstractNumId w:val="11"/>
  </w:num>
  <w:num w:numId="32">
    <w:abstractNumId w:val="8"/>
  </w:num>
  <w:num w:numId="33">
    <w:abstractNumId w:val="36"/>
  </w:num>
  <w:num w:numId="34">
    <w:abstractNumId w:val="7"/>
  </w:num>
  <w:num w:numId="35">
    <w:abstractNumId w:val="9"/>
  </w:num>
  <w:num w:numId="36">
    <w:abstractNumId w:val="25"/>
  </w:num>
  <w:num w:numId="37">
    <w:abstractNumId w:val="31"/>
  </w:num>
  <w:num w:numId="38">
    <w:abstractNumId w:val="40"/>
  </w:num>
  <w:num w:numId="39">
    <w:abstractNumId w:val="3"/>
  </w:num>
  <w:num w:numId="40">
    <w:abstractNumId w:val="33"/>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471"/>
    <w:rsid w:val="00007A50"/>
    <w:rsid w:val="000A34F6"/>
    <w:rsid w:val="000D58D2"/>
    <w:rsid w:val="000F10E0"/>
    <w:rsid w:val="000F17B4"/>
    <w:rsid w:val="000F2C90"/>
    <w:rsid w:val="00100131"/>
    <w:rsid w:val="00181B83"/>
    <w:rsid w:val="001C2CF4"/>
    <w:rsid w:val="001E3CF8"/>
    <w:rsid w:val="00200F03"/>
    <w:rsid w:val="00210125"/>
    <w:rsid w:val="00241628"/>
    <w:rsid w:val="00277428"/>
    <w:rsid w:val="002973DE"/>
    <w:rsid w:val="002B2570"/>
    <w:rsid w:val="002C1061"/>
    <w:rsid w:val="002C2971"/>
    <w:rsid w:val="002F1F7A"/>
    <w:rsid w:val="002F6707"/>
    <w:rsid w:val="003074E7"/>
    <w:rsid w:val="00312F63"/>
    <w:rsid w:val="00317944"/>
    <w:rsid w:val="00325D00"/>
    <w:rsid w:val="0034751D"/>
    <w:rsid w:val="00347AFE"/>
    <w:rsid w:val="00371151"/>
    <w:rsid w:val="0038667B"/>
    <w:rsid w:val="003B6AC4"/>
    <w:rsid w:val="003C05B1"/>
    <w:rsid w:val="003C235C"/>
    <w:rsid w:val="00411064"/>
    <w:rsid w:val="00417C26"/>
    <w:rsid w:val="00423471"/>
    <w:rsid w:val="0046091D"/>
    <w:rsid w:val="005019A2"/>
    <w:rsid w:val="0053217C"/>
    <w:rsid w:val="00534BA2"/>
    <w:rsid w:val="00540BFD"/>
    <w:rsid w:val="00541496"/>
    <w:rsid w:val="005463C0"/>
    <w:rsid w:val="0054738D"/>
    <w:rsid w:val="005B2B49"/>
    <w:rsid w:val="006207C3"/>
    <w:rsid w:val="00622C1E"/>
    <w:rsid w:val="00645AC2"/>
    <w:rsid w:val="00664E4B"/>
    <w:rsid w:val="006912E9"/>
    <w:rsid w:val="00697E94"/>
    <w:rsid w:val="006C61FB"/>
    <w:rsid w:val="00720CBC"/>
    <w:rsid w:val="00723886"/>
    <w:rsid w:val="007317D0"/>
    <w:rsid w:val="007803B2"/>
    <w:rsid w:val="00784EF7"/>
    <w:rsid w:val="00795A39"/>
    <w:rsid w:val="007A7B7B"/>
    <w:rsid w:val="007B6DF2"/>
    <w:rsid w:val="007D42ED"/>
    <w:rsid w:val="007E4457"/>
    <w:rsid w:val="008148EA"/>
    <w:rsid w:val="008207E5"/>
    <w:rsid w:val="00824460"/>
    <w:rsid w:val="00835134"/>
    <w:rsid w:val="008A0284"/>
    <w:rsid w:val="008A2D06"/>
    <w:rsid w:val="008A7D0B"/>
    <w:rsid w:val="008C1789"/>
    <w:rsid w:val="009108F9"/>
    <w:rsid w:val="00942118"/>
    <w:rsid w:val="00970141"/>
    <w:rsid w:val="009C60B8"/>
    <w:rsid w:val="009C7E15"/>
    <w:rsid w:val="009D4F9C"/>
    <w:rsid w:val="009E4D70"/>
    <w:rsid w:val="00A027F2"/>
    <w:rsid w:val="00A12351"/>
    <w:rsid w:val="00A23395"/>
    <w:rsid w:val="00A376C5"/>
    <w:rsid w:val="00A50B4C"/>
    <w:rsid w:val="00A62825"/>
    <w:rsid w:val="00A74555"/>
    <w:rsid w:val="00A7740C"/>
    <w:rsid w:val="00A80A54"/>
    <w:rsid w:val="00AE14B7"/>
    <w:rsid w:val="00AF3735"/>
    <w:rsid w:val="00B21AF3"/>
    <w:rsid w:val="00B575A3"/>
    <w:rsid w:val="00B71317"/>
    <w:rsid w:val="00B743DF"/>
    <w:rsid w:val="00B814F4"/>
    <w:rsid w:val="00B90A72"/>
    <w:rsid w:val="00BC24FA"/>
    <w:rsid w:val="00BC73EB"/>
    <w:rsid w:val="00C030AF"/>
    <w:rsid w:val="00C24E81"/>
    <w:rsid w:val="00C34777"/>
    <w:rsid w:val="00C63833"/>
    <w:rsid w:val="00CA195D"/>
    <w:rsid w:val="00CA3563"/>
    <w:rsid w:val="00CF213A"/>
    <w:rsid w:val="00D17408"/>
    <w:rsid w:val="00DE65A1"/>
    <w:rsid w:val="00DF16EA"/>
    <w:rsid w:val="00E16A80"/>
    <w:rsid w:val="00EA11A6"/>
    <w:rsid w:val="00EA2BE3"/>
    <w:rsid w:val="00EB372C"/>
    <w:rsid w:val="00EE150E"/>
    <w:rsid w:val="00EE6D30"/>
    <w:rsid w:val="00F11DB5"/>
    <w:rsid w:val="00F35BCB"/>
    <w:rsid w:val="00F41BDB"/>
    <w:rsid w:val="00FD50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C60AF4-2D3E-453A-B64D-776554C9B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3471"/>
    <w:pPr>
      <w:suppressAutoHyphens/>
      <w:spacing w:after="200" w:line="276" w:lineRule="auto"/>
    </w:pPr>
    <w:rPr>
      <w:rFonts w:ascii="Calibri" w:eastAsia="Calibri" w:hAnsi="Calibri" w:cs="Times New Roman"/>
      <w:lang w:eastAsia="ar-SA"/>
    </w:rPr>
  </w:style>
  <w:style w:type="paragraph" w:styleId="1">
    <w:name w:val="heading 1"/>
    <w:basedOn w:val="a"/>
    <w:next w:val="a"/>
    <w:link w:val="10"/>
    <w:uiPriority w:val="9"/>
    <w:qFormat/>
    <w:rsid w:val="00423471"/>
    <w:pPr>
      <w:keepNext/>
      <w:suppressAutoHyphens w:val="0"/>
      <w:spacing w:after="0" w:line="240" w:lineRule="auto"/>
      <w:outlineLvl w:val="0"/>
    </w:pPr>
    <w:rPr>
      <w:rFonts w:ascii="Times New Roman" w:eastAsia="Times New Roman" w:hAnsi="Times New Roman"/>
      <w:sz w:val="28"/>
      <w:szCs w:val="20"/>
      <w:lang w:val="x-none" w:eastAsia="x-none"/>
    </w:rPr>
  </w:style>
  <w:style w:type="paragraph" w:styleId="3">
    <w:name w:val="heading 3"/>
    <w:basedOn w:val="a"/>
    <w:next w:val="a"/>
    <w:link w:val="30"/>
    <w:uiPriority w:val="9"/>
    <w:semiHidden/>
    <w:unhideWhenUsed/>
    <w:qFormat/>
    <w:rsid w:val="0042347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42347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423471"/>
    <w:pPr>
      <w:spacing w:before="100" w:after="280"/>
    </w:pPr>
  </w:style>
  <w:style w:type="paragraph" w:styleId="a4">
    <w:name w:val="List Paragraph"/>
    <w:basedOn w:val="a"/>
    <w:uiPriority w:val="1"/>
    <w:qFormat/>
    <w:rsid w:val="00423471"/>
    <w:pPr>
      <w:ind w:left="720"/>
      <w:contextualSpacing/>
    </w:pPr>
  </w:style>
  <w:style w:type="character" w:styleId="a5">
    <w:name w:val="Hyperlink"/>
    <w:uiPriority w:val="99"/>
    <w:unhideWhenUsed/>
    <w:rsid w:val="00423471"/>
    <w:rPr>
      <w:color w:val="0000FF"/>
      <w:u w:val="single"/>
    </w:rPr>
  </w:style>
  <w:style w:type="paragraph" w:customStyle="1" w:styleId="formattext">
    <w:name w:val="formattext"/>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423471"/>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uiPriority w:val="9"/>
    <w:semiHidden/>
    <w:rsid w:val="00423471"/>
    <w:rPr>
      <w:rFonts w:asciiTheme="majorHAnsi" w:eastAsiaTheme="majorEastAsia" w:hAnsiTheme="majorHAnsi" w:cstheme="majorBidi"/>
      <w:color w:val="1F4D78" w:themeColor="accent1" w:themeShade="7F"/>
      <w:sz w:val="24"/>
      <w:szCs w:val="24"/>
      <w:lang w:eastAsia="ar-SA"/>
    </w:rPr>
  </w:style>
  <w:style w:type="character" w:customStyle="1" w:styleId="40">
    <w:name w:val="Заголовок 4 Знак"/>
    <w:basedOn w:val="a0"/>
    <w:link w:val="4"/>
    <w:uiPriority w:val="9"/>
    <w:semiHidden/>
    <w:rsid w:val="00423471"/>
    <w:rPr>
      <w:rFonts w:asciiTheme="majorHAnsi" w:eastAsiaTheme="majorEastAsia" w:hAnsiTheme="majorHAnsi" w:cstheme="majorBidi"/>
      <w:i/>
      <w:iCs/>
      <w:color w:val="2E74B5" w:themeColor="accent1" w:themeShade="BF"/>
      <w:lang w:eastAsia="ar-SA"/>
    </w:rPr>
  </w:style>
  <w:style w:type="paragraph" w:customStyle="1" w:styleId="BodyTextBodyTextChar">
    <w:name w:val="Body Text.бпОсновной текст.Body Text Char"/>
    <w:basedOn w:val="a"/>
    <w:rsid w:val="00423471"/>
    <w:pPr>
      <w:suppressAutoHyphens w:val="0"/>
      <w:spacing w:after="0" w:line="240" w:lineRule="auto"/>
      <w:jc w:val="both"/>
    </w:pPr>
    <w:rPr>
      <w:rFonts w:ascii="Times New Roman" w:eastAsia="Times New Roman" w:hAnsi="Times New Roman"/>
      <w:sz w:val="24"/>
      <w:szCs w:val="20"/>
      <w:lang w:eastAsia="ru-RU"/>
    </w:rPr>
  </w:style>
  <w:style w:type="paragraph" w:customStyle="1" w:styleId="20">
    <w:name w:val="Обычный (веб)20"/>
    <w:basedOn w:val="a"/>
    <w:link w:val="200"/>
    <w:rsid w:val="00423471"/>
    <w:pPr>
      <w:suppressAutoHyphens w:val="0"/>
      <w:spacing w:after="0" w:line="240" w:lineRule="auto"/>
      <w:jc w:val="both"/>
    </w:pPr>
    <w:rPr>
      <w:rFonts w:ascii="Times New Roman" w:eastAsia="Times New Roman" w:hAnsi="Times New Roman"/>
      <w:color w:val="000000"/>
      <w:sz w:val="24"/>
      <w:szCs w:val="24"/>
      <w:lang w:val="x-none" w:eastAsia="x-none"/>
    </w:rPr>
  </w:style>
  <w:style w:type="character" w:customStyle="1" w:styleId="200">
    <w:name w:val="Обычный (веб)20 Знак"/>
    <w:link w:val="20"/>
    <w:rsid w:val="00423471"/>
    <w:rPr>
      <w:rFonts w:ascii="Times New Roman" w:eastAsia="Times New Roman" w:hAnsi="Times New Roman" w:cs="Times New Roman"/>
      <w:color w:val="000000"/>
      <w:sz w:val="24"/>
      <w:szCs w:val="24"/>
      <w:lang w:val="x-none" w:eastAsia="x-none"/>
    </w:rPr>
  </w:style>
  <w:style w:type="paragraph" w:customStyle="1" w:styleId="21">
    <w:name w:val="Основной текст 21"/>
    <w:basedOn w:val="a"/>
    <w:rsid w:val="00423471"/>
    <w:pPr>
      <w:suppressAutoHyphens w:val="0"/>
      <w:spacing w:after="0" w:line="240" w:lineRule="auto"/>
      <w:jc w:val="center"/>
    </w:pPr>
    <w:rPr>
      <w:rFonts w:ascii="Times New Roman" w:eastAsia="Times New Roman" w:hAnsi="Times New Roman"/>
      <w:b/>
      <w:color w:val="000000"/>
      <w:sz w:val="36"/>
      <w:szCs w:val="20"/>
      <w:lang w:eastAsia="ru-RU"/>
    </w:rPr>
  </w:style>
  <w:style w:type="paragraph" w:customStyle="1" w:styleId="ConsPlusTitle">
    <w:name w:val="ConsPlusTitle"/>
    <w:rsid w:val="0042347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rsid w:val="00423471"/>
    <w:pPr>
      <w:widowControl w:val="0"/>
      <w:suppressAutoHyphens/>
      <w:autoSpaceDE w:val="0"/>
      <w:spacing w:after="0" w:line="240" w:lineRule="auto"/>
      <w:ind w:firstLine="720"/>
    </w:pPr>
    <w:rPr>
      <w:rFonts w:ascii="Arial" w:eastAsia="Arial" w:hAnsi="Arial" w:cs="Arial"/>
      <w:lang w:eastAsia="ar-SA"/>
    </w:rPr>
  </w:style>
  <w:style w:type="character" w:customStyle="1" w:styleId="ConsPlusNormal0">
    <w:name w:val="ConsPlusNormal Знак"/>
    <w:link w:val="ConsPlusNormal"/>
    <w:locked/>
    <w:rsid w:val="00423471"/>
    <w:rPr>
      <w:rFonts w:ascii="Arial" w:eastAsia="Arial" w:hAnsi="Arial" w:cs="Arial"/>
      <w:lang w:eastAsia="ar-SA"/>
    </w:rPr>
  </w:style>
  <w:style w:type="paragraph" w:styleId="a6">
    <w:name w:val="header"/>
    <w:basedOn w:val="a"/>
    <w:link w:val="a7"/>
    <w:uiPriority w:val="99"/>
    <w:unhideWhenUsed/>
    <w:rsid w:val="0042347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23471"/>
    <w:rPr>
      <w:rFonts w:ascii="Calibri" w:eastAsia="Calibri" w:hAnsi="Calibri" w:cs="Times New Roman"/>
      <w:lang w:eastAsia="ar-SA"/>
    </w:rPr>
  </w:style>
  <w:style w:type="paragraph" w:styleId="a8">
    <w:name w:val="footer"/>
    <w:basedOn w:val="a"/>
    <w:link w:val="a9"/>
    <w:uiPriority w:val="99"/>
    <w:unhideWhenUsed/>
    <w:rsid w:val="0042347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23471"/>
    <w:rPr>
      <w:rFonts w:ascii="Calibri" w:eastAsia="Calibri" w:hAnsi="Calibri" w:cs="Times New Roman"/>
      <w:lang w:eastAsia="ar-SA"/>
    </w:rPr>
  </w:style>
  <w:style w:type="paragraph" w:customStyle="1" w:styleId="wikip">
    <w:name w:val="wikip"/>
    <w:basedOn w:val="a"/>
    <w:rsid w:val="00423471"/>
    <w:pPr>
      <w:spacing w:before="280" w:after="280" w:line="240" w:lineRule="auto"/>
      <w:jc w:val="both"/>
    </w:pPr>
    <w:rPr>
      <w:rFonts w:ascii="Times New Roman" w:eastAsia="Times New Roman" w:hAnsi="Times New Roman"/>
      <w:sz w:val="24"/>
      <w:szCs w:val="24"/>
    </w:rPr>
  </w:style>
  <w:style w:type="paragraph" w:styleId="aa">
    <w:name w:val="Balloon Text"/>
    <w:basedOn w:val="a"/>
    <w:link w:val="ab"/>
    <w:uiPriority w:val="99"/>
    <w:semiHidden/>
    <w:unhideWhenUsed/>
    <w:rsid w:val="00423471"/>
    <w:pPr>
      <w:spacing w:after="0" w:line="240" w:lineRule="auto"/>
    </w:pPr>
    <w:rPr>
      <w:rFonts w:ascii="Segoe UI" w:hAnsi="Segoe UI"/>
      <w:sz w:val="18"/>
      <w:szCs w:val="18"/>
      <w:lang w:val="x-none"/>
    </w:rPr>
  </w:style>
  <w:style w:type="character" w:customStyle="1" w:styleId="ab">
    <w:name w:val="Текст выноски Знак"/>
    <w:basedOn w:val="a0"/>
    <w:link w:val="aa"/>
    <w:uiPriority w:val="99"/>
    <w:semiHidden/>
    <w:rsid w:val="00423471"/>
    <w:rPr>
      <w:rFonts w:ascii="Segoe UI" w:eastAsia="Calibri" w:hAnsi="Segoe UI" w:cs="Times New Roman"/>
      <w:sz w:val="18"/>
      <w:szCs w:val="18"/>
      <w:lang w:val="x-none" w:eastAsia="ar-SA"/>
    </w:rPr>
  </w:style>
  <w:style w:type="paragraph" w:styleId="ac">
    <w:name w:val="Body Text"/>
    <w:basedOn w:val="a"/>
    <w:link w:val="ad"/>
    <w:uiPriority w:val="1"/>
    <w:qFormat/>
    <w:rsid w:val="00423471"/>
    <w:pPr>
      <w:suppressAutoHyphens w:val="0"/>
      <w:spacing w:after="0" w:line="240" w:lineRule="auto"/>
      <w:jc w:val="both"/>
    </w:pPr>
    <w:rPr>
      <w:rFonts w:ascii="Times New Roman" w:eastAsia="Times New Roman" w:hAnsi="Times New Roman"/>
      <w:sz w:val="28"/>
      <w:szCs w:val="20"/>
      <w:lang w:val="x-none" w:eastAsia="x-none"/>
    </w:rPr>
  </w:style>
  <w:style w:type="character" w:customStyle="1" w:styleId="ad">
    <w:name w:val="Основной текст Знак"/>
    <w:basedOn w:val="a0"/>
    <w:link w:val="ac"/>
    <w:uiPriority w:val="1"/>
    <w:rsid w:val="00423471"/>
    <w:rPr>
      <w:rFonts w:ascii="Times New Roman" w:eastAsia="Times New Roman" w:hAnsi="Times New Roman" w:cs="Times New Roman"/>
      <w:sz w:val="28"/>
      <w:szCs w:val="20"/>
      <w:lang w:val="x-none" w:eastAsia="x-none"/>
    </w:rPr>
  </w:style>
  <w:style w:type="paragraph" w:styleId="ae">
    <w:name w:val="No Spacing"/>
    <w:link w:val="af"/>
    <w:uiPriority w:val="1"/>
    <w:qFormat/>
    <w:rsid w:val="00423471"/>
    <w:pPr>
      <w:spacing w:after="0" w:line="240" w:lineRule="auto"/>
    </w:pPr>
    <w:rPr>
      <w:rFonts w:ascii="Calibri" w:eastAsia="Calibri" w:hAnsi="Calibri" w:cs="Times New Roman"/>
    </w:rPr>
  </w:style>
  <w:style w:type="paragraph" w:customStyle="1" w:styleId="Standard">
    <w:name w:val="Standard"/>
    <w:rsid w:val="00423471"/>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table" w:styleId="af0">
    <w:name w:val="Table Grid"/>
    <w:basedOn w:val="a1"/>
    <w:uiPriority w:val="59"/>
    <w:rsid w:val="004234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qFormat/>
    <w:rsid w:val="00423471"/>
    <w:rPr>
      <w:b/>
      <w:bCs/>
    </w:rPr>
  </w:style>
  <w:style w:type="paragraph" w:customStyle="1" w:styleId="af2">
    <w:name w:val="Содержимое таблицы"/>
    <w:basedOn w:val="a"/>
    <w:rsid w:val="00423471"/>
    <w:pPr>
      <w:widowControl w:val="0"/>
      <w:suppressLineNumbers/>
      <w:spacing w:after="0" w:line="240" w:lineRule="auto"/>
    </w:pPr>
    <w:rPr>
      <w:rFonts w:ascii="Arial" w:eastAsia="SimSun" w:hAnsi="Arial" w:cs="Mangal"/>
      <w:kern w:val="1"/>
      <w:sz w:val="20"/>
      <w:szCs w:val="24"/>
      <w:lang w:eastAsia="hi-IN" w:bidi="hi-IN"/>
    </w:rPr>
  </w:style>
  <w:style w:type="paragraph" w:customStyle="1" w:styleId="ConsPlusNonformat">
    <w:name w:val="ConsPlusNonformat"/>
    <w:basedOn w:val="a"/>
    <w:next w:val="ConsPlusNormal"/>
    <w:rsid w:val="00423471"/>
    <w:pPr>
      <w:widowControl w:val="0"/>
      <w:autoSpaceDE w:val="0"/>
      <w:spacing w:after="0" w:line="240" w:lineRule="auto"/>
    </w:pPr>
    <w:rPr>
      <w:rFonts w:ascii="Courier New" w:eastAsia="Courier New" w:hAnsi="Courier New" w:cs="Courier New"/>
      <w:kern w:val="1"/>
      <w:sz w:val="20"/>
      <w:szCs w:val="20"/>
      <w:lang w:eastAsia="hi-IN" w:bidi="hi-IN"/>
    </w:rPr>
  </w:style>
  <w:style w:type="character" w:customStyle="1" w:styleId="frgu-content-accordeon">
    <w:name w:val="frgu-content-accordeon"/>
    <w:basedOn w:val="a0"/>
    <w:rsid w:val="00423471"/>
  </w:style>
  <w:style w:type="paragraph" w:customStyle="1" w:styleId="ng-binding">
    <w:name w:val="ng-binding"/>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nformattext">
    <w:name w:val="unformattext"/>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styleId="af3">
    <w:name w:val="FollowedHyperlink"/>
    <w:basedOn w:val="a0"/>
    <w:uiPriority w:val="99"/>
    <w:semiHidden/>
    <w:unhideWhenUsed/>
    <w:rsid w:val="00423471"/>
    <w:rPr>
      <w:color w:val="954F72" w:themeColor="followedHyperlink"/>
      <w:u w:val="single"/>
    </w:rPr>
  </w:style>
  <w:style w:type="paragraph" w:customStyle="1" w:styleId="s3">
    <w:name w:val="s_3"/>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unhideWhenUsed/>
    <w:rsid w:val="00423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23471"/>
    <w:rPr>
      <w:rFonts w:ascii="Courier New" w:eastAsia="Times New Roman" w:hAnsi="Courier New" w:cs="Courier New"/>
      <w:sz w:val="20"/>
      <w:szCs w:val="20"/>
      <w:lang w:eastAsia="ru-RU"/>
    </w:rPr>
  </w:style>
  <w:style w:type="paragraph" w:customStyle="1" w:styleId="s1">
    <w:name w:val="s_1"/>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42347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01">
    <w:name w:val="fontstyle01"/>
    <w:rsid w:val="005463C0"/>
    <w:rPr>
      <w:rFonts w:ascii="TimesNewRoman" w:hAnsi="TimesNewRoman" w:hint="default"/>
      <w:b w:val="0"/>
      <w:bCs w:val="0"/>
      <w:i w:val="0"/>
      <w:iCs w:val="0"/>
      <w:color w:val="000000"/>
      <w:sz w:val="24"/>
      <w:szCs w:val="24"/>
    </w:rPr>
  </w:style>
  <w:style w:type="character" w:customStyle="1" w:styleId="fontstyle21">
    <w:name w:val="fontstyle21"/>
    <w:rsid w:val="005463C0"/>
    <w:rPr>
      <w:rFonts w:ascii="Times-Roman" w:hAnsi="Times-Roman" w:hint="default"/>
      <w:b w:val="0"/>
      <w:bCs w:val="0"/>
      <w:i w:val="0"/>
      <w:iCs w:val="0"/>
      <w:color w:val="000000"/>
      <w:sz w:val="24"/>
      <w:szCs w:val="24"/>
    </w:rPr>
  </w:style>
  <w:style w:type="paragraph" w:customStyle="1" w:styleId="consplusnonformat0">
    <w:name w:val="consplusnonformat"/>
    <w:basedOn w:val="a"/>
    <w:rsid w:val="00A23395"/>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1">
    <w:name w:val="Обычный1"/>
    <w:uiPriority w:val="99"/>
    <w:qFormat/>
    <w:rsid w:val="00A7740C"/>
    <w:pPr>
      <w:suppressAutoHyphens/>
      <w:autoSpaceDN w:val="0"/>
      <w:spacing w:after="0" w:line="240" w:lineRule="auto"/>
      <w:textAlignment w:val="baseline"/>
    </w:pPr>
    <w:rPr>
      <w:rFonts w:ascii="Times New Roman" w:eastAsia="Times New Roman" w:hAnsi="Times New Roman" w:cs="Times New Roman"/>
      <w:kern w:val="3"/>
      <w:sz w:val="24"/>
      <w:szCs w:val="20"/>
      <w:lang w:eastAsia="ru-RU"/>
    </w:rPr>
  </w:style>
  <w:style w:type="character" w:customStyle="1" w:styleId="text">
    <w:name w:val="text"/>
    <w:basedOn w:val="a0"/>
    <w:rsid w:val="00622C1E"/>
  </w:style>
  <w:style w:type="paragraph" w:customStyle="1" w:styleId="pboth">
    <w:name w:val="pboth"/>
    <w:basedOn w:val="a"/>
    <w:rsid w:val="007D42ED"/>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
    <w:name w:val="Без интервала Знак"/>
    <w:link w:val="ae"/>
    <w:uiPriority w:val="1"/>
    <w:locked/>
    <w:rsid w:val="002B2570"/>
    <w:rPr>
      <w:rFonts w:ascii="Calibri" w:eastAsia="Calibri" w:hAnsi="Calibri" w:cs="Times New Roman"/>
    </w:rPr>
  </w:style>
  <w:style w:type="character" w:customStyle="1" w:styleId="ng-scope">
    <w:name w:val="ng-scope"/>
    <w:basedOn w:val="a0"/>
    <w:rsid w:val="002B2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545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012A39BEED09C92DAEE5371B1F60840F49D60BE7F3F569D0DAC29B3C6EAB3FF108BC47AA6D74DA1ACE93E232O" TargetMode="External"/><Relationship Id="rId13" Type="http://schemas.openxmlformats.org/officeDocument/2006/relationships/hyperlink" Target="https://legalacts.ru/doc/FZ-ob-organizacii-predostavlenija-gosudar-i-municipal-uslu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2012A39BEED09C92DAEE52118733E8E09478007EBFEF93C898599C66BE637O" TargetMode="External"/><Relationship Id="rId12" Type="http://schemas.openxmlformats.org/officeDocument/2006/relationships/hyperlink" Target="https://legalacts.ru/doc/FZ-ob-organizacii-predostavlenija-gosudar-i-municipal-uslug/" TargetMode="External"/><Relationship Id="rId17" Type="http://schemas.openxmlformats.org/officeDocument/2006/relationships/hyperlink" Target="https://www.gosuslugi.ru/" TargetMode="External"/><Relationship Id="rId2" Type="http://schemas.openxmlformats.org/officeDocument/2006/relationships/styles" Target="styles.xml"/><Relationship Id="rId16" Type="http://schemas.openxmlformats.org/officeDocument/2006/relationships/hyperlink" Target="https://legalacts.ru/doc/federalnyi-zakon-ot-13072015-n-218-fz-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DD57A98315D886AF8C8CD8DC19C8D59F31D235D0D90899922D96A5AE9DA1189AB808A7A4A32F10E1F62391F5535127FCD46F479BA8C28F3MBaDH" TargetMode="External"/><Relationship Id="rId5" Type="http://schemas.openxmlformats.org/officeDocument/2006/relationships/footnotes" Target="footnotes.xml"/><Relationship Id="rId15" Type="http://schemas.openxmlformats.org/officeDocument/2006/relationships/hyperlink" Target="consultantplus://offline/ref=ADD57A98315D886AF8C8CD8DC19C8D59F31D235D0D90899922D96A5AE9DA1189B980D2764933EF0B1A776F4E13M6a2H" TargetMode="External"/><Relationship Id="rId10" Type="http://schemas.openxmlformats.org/officeDocument/2006/relationships/hyperlink" Target="mailto:mfckis@mail.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fckis@mail.ru" TargetMode="External"/><Relationship Id="rId14" Type="http://schemas.openxmlformats.org/officeDocument/2006/relationships/hyperlink" Target="consultantplus://offline/ref%3D7477D36D247F526C7BD4B7DDD08F15A6014F84D62298DDA4DCA8A2DB7828FD21BF4B5E0D31D769E7uBz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735</TotalTime>
  <Pages>29</Pages>
  <Words>12684</Words>
  <Characters>72299</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УАиГ</Company>
  <LinksUpToDate>false</LinksUpToDate>
  <CharactersWithSpaces>84814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УАиГ</dc:creator>
  <cp:keywords/>
  <dc:description/>
  <cp:lastModifiedBy>Ангелина</cp:lastModifiedBy>
  <cp:revision>61</cp:revision>
  <cp:lastPrinted>2022-02-03T12:52:00Z</cp:lastPrinted>
  <dcterms:created xsi:type="dcterms:W3CDTF">2021-03-31T13:53:00Z</dcterms:created>
  <dcterms:modified xsi:type="dcterms:W3CDTF">2024-12-25T14:16:00Z</dcterms:modified>
</cp:coreProperties>
</file>