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59F" w:rsidRDefault="00D7359F" w:rsidP="003F22D2">
      <w:pPr>
        <w:pStyle w:val="1"/>
        <w:spacing w:line="360" w:lineRule="auto"/>
        <w:ind w:right="-426"/>
        <w:rPr>
          <w:color w:val="000000" w:themeColor="text1"/>
          <w:sz w:val="36"/>
        </w:rPr>
      </w:pPr>
      <w:r w:rsidRPr="00B4449F">
        <w:rPr>
          <w:noProof/>
          <w:snapToGrid/>
          <w:color w:val="000000" w:themeColor="text1"/>
          <w:szCs w:val="24"/>
        </w:rPr>
        <w:drawing>
          <wp:anchor distT="0" distB="0" distL="114300" distR="114300" simplePos="0" relativeHeight="251658240" behindDoc="0" locked="0" layoutInCell="1" allowOverlap="1" wp14:anchorId="43D3FD64" wp14:editId="36ACBF8B">
            <wp:simplePos x="0" y="0"/>
            <wp:positionH relativeFrom="column">
              <wp:posOffset>2679700</wp:posOffset>
            </wp:positionH>
            <wp:positionV relativeFrom="paragraph">
              <wp:posOffset>0</wp:posOffset>
            </wp:positionV>
            <wp:extent cx="586105" cy="725805"/>
            <wp:effectExtent l="0" t="0" r="4445" b="0"/>
            <wp:wrapSquare wrapText="bothSides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72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9B2" w:rsidRPr="00B4449F" w:rsidRDefault="000079B2" w:rsidP="003F22D2">
      <w:pPr>
        <w:pStyle w:val="1"/>
        <w:spacing w:line="360" w:lineRule="auto"/>
        <w:ind w:right="-426"/>
        <w:rPr>
          <w:color w:val="000000" w:themeColor="text1"/>
          <w:sz w:val="36"/>
        </w:rPr>
      </w:pPr>
    </w:p>
    <w:p w:rsidR="00D7359F" w:rsidRPr="00B4449F" w:rsidRDefault="00D7359F" w:rsidP="00D7359F">
      <w:pPr>
        <w:pStyle w:val="1"/>
        <w:shd w:val="clear" w:color="auto" w:fill="FFFFFF"/>
        <w:spacing w:line="360" w:lineRule="auto"/>
        <w:ind w:right="-426"/>
        <w:jc w:val="center"/>
        <w:rPr>
          <w:b/>
          <w:color w:val="000000" w:themeColor="text1"/>
          <w:sz w:val="44"/>
        </w:rPr>
      </w:pPr>
      <w:r w:rsidRPr="00B4449F">
        <w:rPr>
          <w:b/>
          <w:color w:val="000000" w:themeColor="text1"/>
          <w:sz w:val="44"/>
        </w:rPr>
        <w:t>ПОСТАНОВЛЕНИЕ</w:t>
      </w:r>
    </w:p>
    <w:p w:rsidR="00D7359F" w:rsidRPr="00B4449F" w:rsidRDefault="00D7359F" w:rsidP="00D7359F">
      <w:pPr>
        <w:pStyle w:val="1"/>
        <w:shd w:val="clear" w:color="auto" w:fill="FFFFFF"/>
        <w:spacing w:line="360" w:lineRule="auto"/>
        <w:ind w:right="-426"/>
        <w:jc w:val="center"/>
        <w:rPr>
          <w:b/>
          <w:color w:val="000000" w:themeColor="text1"/>
          <w:sz w:val="28"/>
        </w:rPr>
      </w:pPr>
      <w:r w:rsidRPr="00B4449F">
        <w:rPr>
          <w:b/>
          <w:color w:val="000000" w:themeColor="text1"/>
          <w:sz w:val="28"/>
        </w:rPr>
        <w:t>АДМИНИСТРАЦИИ ГОРОДА-КУРОРТА КИСЛОВОДСКА</w:t>
      </w:r>
    </w:p>
    <w:p w:rsidR="00D7359F" w:rsidRPr="00B4449F" w:rsidRDefault="00D7359F" w:rsidP="00D7359F">
      <w:pPr>
        <w:pStyle w:val="1"/>
        <w:shd w:val="clear" w:color="auto" w:fill="FFFFFF"/>
        <w:spacing w:line="360" w:lineRule="auto"/>
        <w:ind w:right="-425"/>
        <w:jc w:val="center"/>
        <w:rPr>
          <w:b/>
          <w:color w:val="000000" w:themeColor="text1"/>
          <w:sz w:val="28"/>
        </w:rPr>
      </w:pPr>
      <w:r w:rsidRPr="00B4449F">
        <w:rPr>
          <w:b/>
          <w:color w:val="000000" w:themeColor="text1"/>
          <w:sz w:val="28"/>
        </w:rPr>
        <w:t>СТАВРОПОЛЬСКОГО КРАЯ</w:t>
      </w:r>
    </w:p>
    <w:p w:rsidR="00D7359F" w:rsidRPr="00B4449F" w:rsidRDefault="00D7359F" w:rsidP="00D7359F">
      <w:pPr>
        <w:pStyle w:val="1"/>
        <w:shd w:val="clear" w:color="auto" w:fill="FFFFFF"/>
        <w:spacing w:line="360" w:lineRule="auto"/>
        <w:ind w:right="-142"/>
        <w:jc w:val="center"/>
        <w:rPr>
          <w:color w:val="000000" w:themeColor="text1"/>
          <w:sz w:val="28"/>
        </w:rPr>
      </w:pPr>
      <w:r w:rsidRPr="00B4449F">
        <w:rPr>
          <w:color w:val="000000" w:themeColor="text1"/>
          <w:sz w:val="28"/>
        </w:rPr>
        <w:t>______________</w:t>
      </w:r>
      <w:r w:rsidRPr="00B4449F">
        <w:rPr>
          <w:color w:val="000000" w:themeColor="text1"/>
          <w:sz w:val="28"/>
        </w:rPr>
        <w:tab/>
      </w:r>
      <w:r w:rsidRPr="00B4449F">
        <w:rPr>
          <w:color w:val="000000" w:themeColor="text1"/>
          <w:sz w:val="28"/>
        </w:rPr>
        <w:tab/>
        <w:t>город-курорт Кисловодск</w:t>
      </w:r>
      <w:r w:rsidRPr="00B4449F">
        <w:rPr>
          <w:color w:val="000000" w:themeColor="text1"/>
          <w:sz w:val="28"/>
        </w:rPr>
        <w:tab/>
      </w:r>
      <w:r w:rsidRPr="00B4449F">
        <w:rPr>
          <w:color w:val="000000" w:themeColor="text1"/>
          <w:sz w:val="28"/>
        </w:rPr>
        <w:tab/>
        <w:t>№__________</w:t>
      </w:r>
    </w:p>
    <w:p w:rsidR="00F22A72" w:rsidRDefault="00046543" w:rsidP="00983516">
      <w:pPr>
        <w:pStyle w:val="ae"/>
        <w:spacing w:after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22A72">
        <w:rPr>
          <w:sz w:val="28"/>
          <w:szCs w:val="28"/>
        </w:rPr>
        <w:t>б утверждении Программы оказания помощи родителям по восстановлению их в родительских правах с учетом индивидуальных особенностей сем</w:t>
      </w:r>
      <w:r w:rsidR="00983516">
        <w:rPr>
          <w:sz w:val="28"/>
          <w:szCs w:val="28"/>
        </w:rPr>
        <w:t>ьи в городе-курорте Кисловодске («дорожная карта»)</w:t>
      </w:r>
    </w:p>
    <w:p w:rsidR="00983516" w:rsidRDefault="00983516" w:rsidP="00983516">
      <w:pPr>
        <w:pStyle w:val="ae"/>
        <w:spacing w:after="0" w:line="240" w:lineRule="exact"/>
        <w:jc w:val="both"/>
        <w:rPr>
          <w:sz w:val="28"/>
          <w:szCs w:val="28"/>
        </w:rPr>
      </w:pPr>
    </w:p>
    <w:p w:rsidR="00983516" w:rsidRDefault="00983516" w:rsidP="00983516">
      <w:pPr>
        <w:pStyle w:val="ae"/>
        <w:spacing w:after="0" w:line="240" w:lineRule="exact"/>
        <w:jc w:val="both"/>
        <w:rPr>
          <w:sz w:val="28"/>
          <w:szCs w:val="28"/>
        </w:rPr>
      </w:pPr>
    </w:p>
    <w:p w:rsidR="00983516" w:rsidRDefault="00983516" w:rsidP="00983516">
      <w:pPr>
        <w:pStyle w:val="ae"/>
        <w:spacing w:after="0" w:line="240" w:lineRule="exact"/>
        <w:jc w:val="both"/>
        <w:rPr>
          <w:sz w:val="28"/>
          <w:szCs w:val="28"/>
        </w:rPr>
      </w:pPr>
    </w:p>
    <w:p w:rsidR="00B746DF" w:rsidRDefault="00F22A72" w:rsidP="00983516">
      <w:pPr>
        <w:pStyle w:val="ae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выполнения пункта 3.6 протокола расширенного совещания по итогам Всероссийской инспекции системы профилактики социального сиротства в Ставропольском крае, утвержденного Правительством Ставропольского края</w:t>
      </w:r>
      <w:r w:rsidR="009415E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746DF" w:rsidRPr="00B746DF">
        <w:rPr>
          <w:sz w:val="28"/>
          <w:szCs w:val="28"/>
        </w:rPr>
        <w:t>администрация города-курорта Кисловодска</w:t>
      </w:r>
    </w:p>
    <w:p w:rsidR="00983516" w:rsidRPr="00B746DF" w:rsidRDefault="00983516" w:rsidP="00983516">
      <w:pPr>
        <w:pStyle w:val="ae"/>
        <w:spacing w:after="0" w:line="240" w:lineRule="exact"/>
        <w:ind w:firstLine="720"/>
        <w:jc w:val="both"/>
        <w:rPr>
          <w:sz w:val="28"/>
          <w:szCs w:val="28"/>
        </w:rPr>
      </w:pPr>
    </w:p>
    <w:p w:rsidR="00B746DF" w:rsidRDefault="00B746DF" w:rsidP="00B746DF">
      <w:pPr>
        <w:ind w:right="-2"/>
        <w:jc w:val="both"/>
        <w:outlineLvl w:val="0"/>
        <w:rPr>
          <w:sz w:val="28"/>
        </w:rPr>
      </w:pPr>
      <w:r>
        <w:rPr>
          <w:sz w:val="28"/>
        </w:rPr>
        <w:t>ПОСТАНОВЛЯЕТ:</w:t>
      </w:r>
    </w:p>
    <w:p w:rsidR="00B746DF" w:rsidRDefault="00B746DF" w:rsidP="00F53C48">
      <w:pPr>
        <w:pStyle w:val="ae"/>
        <w:spacing w:after="0" w:line="240" w:lineRule="exact"/>
        <w:jc w:val="both"/>
        <w:rPr>
          <w:sz w:val="28"/>
          <w:szCs w:val="28"/>
        </w:rPr>
      </w:pPr>
      <w:r w:rsidRPr="002A699C">
        <w:rPr>
          <w:sz w:val="28"/>
          <w:szCs w:val="28"/>
        </w:rPr>
        <w:tab/>
      </w:r>
    </w:p>
    <w:p w:rsidR="009415E4" w:rsidRDefault="00F53C48" w:rsidP="00F53C48">
      <w:pPr>
        <w:pStyle w:val="ae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415E4">
        <w:rPr>
          <w:sz w:val="28"/>
          <w:szCs w:val="28"/>
        </w:rPr>
        <w:t xml:space="preserve"> Утвердить</w:t>
      </w:r>
      <w:r w:rsidR="008635D7" w:rsidRPr="008635D7">
        <w:rPr>
          <w:sz w:val="28"/>
          <w:szCs w:val="28"/>
        </w:rPr>
        <w:t xml:space="preserve"> </w:t>
      </w:r>
      <w:r w:rsidR="008635D7">
        <w:rPr>
          <w:sz w:val="28"/>
          <w:szCs w:val="28"/>
        </w:rPr>
        <w:t>прилагаемую</w:t>
      </w:r>
      <w:r w:rsidR="009415E4">
        <w:rPr>
          <w:sz w:val="28"/>
          <w:szCs w:val="28"/>
        </w:rPr>
        <w:t xml:space="preserve"> Программу оказания помощи родителям по восстановлению их в родительских правах с учетом индивидуальных особенностей сем</w:t>
      </w:r>
      <w:r w:rsidR="00983516">
        <w:rPr>
          <w:sz w:val="28"/>
          <w:szCs w:val="28"/>
        </w:rPr>
        <w:t>ьи в городе-курорте Кисловодске («дорожная карта»).</w:t>
      </w:r>
    </w:p>
    <w:p w:rsidR="00B746DF" w:rsidRPr="002A699C" w:rsidRDefault="00B746DF" w:rsidP="00F53C48">
      <w:pPr>
        <w:pStyle w:val="ae"/>
        <w:spacing w:after="0" w:line="240" w:lineRule="exact"/>
        <w:jc w:val="both"/>
        <w:rPr>
          <w:sz w:val="28"/>
          <w:szCs w:val="28"/>
        </w:rPr>
      </w:pPr>
      <w:r w:rsidRPr="002A699C">
        <w:rPr>
          <w:sz w:val="28"/>
          <w:szCs w:val="28"/>
        </w:rPr>
        <w:tab/>
      </w:r>
    </w:p>
    <w:p w:rsidR="008635D7" w:rsidRPr="00F53C48" w:rsidRDefault="00F53C48" w:rsidP="00F53C48">
      <w:pPr>
        <w:pStyle w:val="ae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3772F">
        <w:rPr>
          <w:sz w:val="28"/>
          <w:szCs w:val="28"/>
        </w:rPr>
        <w:t xml:space="preserve"> </w:t>
      </w:r>
      <w:r w:rsidR="008635D7" w:rsidRPr="00F53C48">
        <w:rPr>
          <w:sz w:val="28"/>
          <w:szCs w:val="28"/>
        </w:rPr>
        <w:t>Информационно</w:t>
      </w:r>
      <w:r w:rsidR="0003772F">
        <w:rPr>
          <w:sz w:val="28"/>
          <w:szCs w:val="28"/>
        </w:rPr>
        <w:t xml:space="preserve"> </w:t>
      </w:r>
      <w:r w:rsidR="008635D7" w:rsidRPr="00F53C48">
        <w:rPr>
          <w:sz w:val="28"/>
          <w:szCs w:val="28"/>
        </w:rPr>
        <w:t>-</w:t>
      </w:r>
      <w:r w:rsidR="0003772F">
        <w:rPr>
          <w:sz w:val="28"/>
          <w:szCs w:val="28"/>
        </w:rPr>
        <w:t xml:space="preserve"> </w:t>
      </w:r>
      <w:r w:rsidR="008635D7" w:rsidRPr="00F53C48">
        <w:rPr>
          <w:sz w:val="28"/>
          <w:szCs w:val="28"/>
        </w:rPr>
        <w:t xml:space="preserve">техническому </w:t>
      </w:r>
      <w:r w:rsidR="0003772F">
        <w:rPr>
          <w:sz w:val="28"/>
          <w:szCs w:val="28"/>
        </w:rPr>
        <w:t xml:space="preserve">    </w:t>
      </w:r>
      <w:r w:rsidR="008635D7" w:rsidRPr="00F53C48">
        <w:rPr>
          <w:sz w:val="28"/>
          <w:szCs w:val="28"/>
        </w:rPr>
        <w:t xml:space="preserve">отделу </w:t>
      </w:r>
      <w:r w:rsidR="0003772F">
        <w:rPr>
          <w:sz w:val="28"/>
          <w:szCs w:val="28"/>
        </w:rPr>
        <w:t xml:space="preserve">     </w:t>
      </w:r>
      <w:r w:rsidR="008635D7" w:rsidRPr="00F53C48">
        <w:rPr>
          <w:sz w:val="28"/>
          <w:szCs w:val="28"/>
        </w:rPr>
        <w:t>администрации</w:t>
      </w:r>
      <w:r w:rsidR="0003772F">
        <w:rPr>
          <w:sz w:val="28"/>
          <w:szCs w:val="28"/>
        </w:rPr>
        <w:t xml:space="preserve">   </w:t>
      </w:r>
      <w:r w:rsidR="008635D7" w:rsidRPr="00F53C48">
        <w:rPr>
          <w:sz w:val="28"/>
          <w:szCs w:val="28"/>
        </w:rPr>
        <w:t xml:space="preserve"> </w:t>
      </w:r>
      <w:r w:rsidR="00EA5CAD">
        <w:rPr>
          <w:sz w:val="28"/>
          <w:szCs w:val="28"/>
        </w:rPr>
        <w:t xml:space="preserve">                   </w:t>
      </w:r>
      <w:r w:rsidR="008635D7" w:rsidRPr="00F53C48">
        <w:rPr>
          <w:sz w:val="28"/>
          <w:szCs w:val="28"/>
        </w:rPr>
        <w:t xml:space="preserve">города-курорта Кисловодска опубликовать настоящее постановление в городском общественно-политическом </w:t>
      </w:r>
      <w:r w:rsidR="00615F5C" w:rsidRPr="00F53C48">
        <w:rPr>
          <w:sz w:val="28"/>
          <w:szCs w:val="28"/>
        </w:rPr>
        <w:t>еженедельнике «</w:t>
      </w:r>
      <w:r w:rsidR="008635D7" w:rsidRPr="00F53C48">
        <w:rPr>
          <w:sz w:val="28"/>
          <w:szCs w:val="28"/>
        </w:rPr>
        <w:t>Кисловодская газета» и разместить его на официальном сайте администрации города-курорта Кисловодска в сети «Интернет».</w:t>
      </w:r>
    </w:p>
    <w:p w:rsidR="008635D7" w:rsidRPr="008635D7" w:rsidRDefault="008635D7" w:rsidP="00F53C48">
      <w:pPr>
        <w:pStyle w:val="ae"/>
        <w:spacing w:after="0" w:line="240" w:lineRule="exact"/>
        <w:jc w:val="both"/>
        <w:rPr>
          <w:sz w:val="28"/>
          <w:szCs w:val="28"/>
        </w:rPr>
      </w:pPr>
    </w:p>
    <w:p w:rsidR="00F53C48" w:rsidRPr="00F53C48" w:rsidRDefault="00F53C48" w:rsidP="00F53C48">
      <w:pPr>
        <w:pStyle w:val="ae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746DF" w:rsidRPr="00F53C48">
        <w:rPr>
          <w:sz w:val="28"/>
          <w:szCs w:val="28"/>
        </w:rPr>
        <w:t xml:space="preserve">Контроль за </w:t>
      </w:r>
      <w:r w:rsidR="009A6754" w:rsidRPr="00F53C48">
        <w:rPr>
          <w:sz w:val="28"/>
          <w:szCs w:val="28"/>
        </w:rPr>
        <w:t>выполнением настоящего постановления возложить на</w:t>
      </w:r>
      <w:r w:rsidR="008D71B9" w:rsidRPr="00F53C48">
        <w:rPr>
          <w:sz w:val="28"/>
          <w:szCs w:val="28"/>
        </w:rPr>
        <w:t xml:space="preserve"> </w:t>
      </w:r>
      <w:r w:rsidR="000F44CC" w:rsidRPr="00F53C48">
        <w:rPr>
          <w:sz w:val="28"/>
          <w:szCs w:val="28"/>
        </w:rPr>
        <w:t>и</w:t>
      </w:r>
      <w:r w:rsidR="00E01DE1" w:rsidRPr="00F53C48">
        <w:rPr>
          <w:sz w:val="28"/>
          <w:szCs w:val="28"/>
        </w:rPr>
        <w:t xml:space="preserve">сполняющего </w:t>
      </w:r>
      <w:r w:rsidR="000F44CC" w:rsidRPr="00F53C48">
        <w:rPr>
          <w:sz w:val="28"/>
          <w:szCs w:val="28"/>
        </w:rPr>
        <w:t>о</w:t>
      </w:r>
      <w:r w:rsidR="00E01DE1" w:rsidRPr="00F53C48">
        <w:rPr>
          <w:sz w:val="28"/>
          <w:szCs w:val="28"/>
        </w:rPr>
        <w:t>бязанности</w:t>
      </w:r>
      <w:r w:rsidR="009415E4" w:rsidRPr="00F53C48">
        <w:rPr>
          <w:sz w:val="28"/>
          <w:szCs w:val="28"/>
        </w:rPr>
        <w:t xml:space="preserve"> начальника управления образования Е.А. Бурову.</w:t>
      </w:r>
      <w:r w:rsidR="000F44CC" w:rsidRPr="00F53C48">
        <w:rPr>
          <w:sz w:val="28"/>
          <w:szCs w:val="28"/>
        </w:rPr>
        <w:t xml:space="preserve"> </w:t>
      </w:r>
    </w:p>
    <w:p w:rsidR="00F53C48" w:rsidRPr="00F53C48" w:rsidRDefault="00F53C48" w:rsidP="00F53C48">
      <w:pPr>
        <w:pStyle w:val="ae"/>
        <w:spacing w:after="0" w:line="240" w:lineRule="exact"/>
        <w:jc w:val="both"/>
        <w:rPr>
          <w:sz w:val="28"/>
          <w:szCs w:val="28"/>
        </w:rPr>
      </w:pPr>
    </w:p>
    <w:p w:rsidR="00013DE7" w:rsidRPr="00F53C48" w:rsidRDefault="00F53C48" w:rsidP="00F53C48">
      <w:pPr>
        <w:ind w:left="142"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D57F1" w:rsidRPr="00F53C48">
        <w:rPr>
          <w:sz w:val="28"/>
          <w:szCs w:val="28"/>
        </w:rPr>
        <w:t>4</w:t>
      </w:r>
      <w:r w:rsidR="00B746DF" w:rsidRPr="00F53C48">
        <w:rPr>
          <w:sz w:val="28"/>
          <w:szCs w:val="28"/>
        </w:rPr>
        <w:t xml:space="preserve">.  Настоящее постановление вступает в силу со дня его </w:t>
      </w:r>
      <w:r w:rsidR="00615F5C" w:rsidRPr="00F53C48">
        <w:rPr>
          <w:sz w:val="28"/>
          <w:szCs w:val="28"/>
        </w:rPr>
        <w:t>официального опубликования.</w:t>
      </w:r>
    </w:p>
    <w:p w:rsidR="00013DE7" w:rsidRPr="00F53C48" w:rsidRDefault="00013DE7" w:rsidP="00F53C48">
      <w:pPr>
        <w:pStyle w:val="ae"/>
        <w:spacing w:after="0" w:line="240" w:lineRule="exact"/>
        <w:jc w:val="both"/>
        <w:rPr>
          <w:sz w:val="28"/>
          <w:szCs w:val="28"/>
        </w:rPr>
      </w:pPr>
    </w:p>
    <w:p w:rsidR="00013DE7" w:rsidRPr="00F53C48" w:rsidRDefault="00013DE7" w:rsidP="00F53C48">
      <w:pPr>
        <w:pStyle w:val="ae"/>
        <w:spacing w:after="0" w:line="240" w:lineRule="exact"/>
        <w:jc w:val="both"/>
        <w:rPr>
          <w:sz w:val="28"/>
          <w:szCs w:val="28"/>
        </w:rPr>
      </w:pPr>
    </w:p>
    <w:p w:rsidR="000F44CC" w:rsidRPr="00F53C48" w:rsidRDefault="000F44CC" w:rsidP="00F53C48">
      <w:pPr>
        <w:pStyle w:val="ae"/>
        <w:spacing w:after="0" w:line="240" w:lineRule="exact"/>
        <w:jc w:val="both"/>
        <w:rPr>
          <w:sz w:val="28"/>
          <w:szCs w:val="28"/>
        </w:rPr>
      </w:pPr>
    </w:p>
    <w:p w:rsidR="00615F5C" w:rsidRDefault="007D121B" w:rsidP="00A576A5">
      <w:pPr>
        <w:jc w:val="both"/>
        <w:rPr>
          <w:sz w:val="28"/>
          <w:szCs w:val="28"/>
        </w:rPr>
      </w:pPr>
      <w:r w:rsidRPr="00912E5D">
        <w:rPr>
          <w:sz w:val="28"/>
          <w:szCs w:val="28"/>
        </w:rPr>
        <w:t>Глава</w:t>
      </w:r>
      <w:r w:rsidR="00615F5C">
        <w:rPr>
          <w:sz w:val="28"/>
          <w:szCs w:val="28"/>
        </w:rPr>
        <w:t xml:space="preserve"> </w:t>
      </w:r>
      <w:r w:rsidRPr="00912E5D">
        <w:rPr>
          <w:sz w:val="28"/>
          <w:szCs w:val="28"/>
        </w:rPr>
        <w:t>города-курорта</w:t>
      </w:r>
    </w:p>
    <w:p w:rsidR="00A576A5" w:rsidRDefault="007D121B" w:rsidP="00A576A5">
      <w:pPr>
        <w:jc w:val="both"/>
        <w:rPr>
          <w:sz w:val="28"/>
          <w:szCs w:val="28"/>
        </w:rPr>
      </w:pPr>
      <w:r w:rsidRPr="00912E5D">
        <w:rPr>
          <w:sz w:val="28"/>
          <w:szCs w:val="28"/>
        </w:rPr>
        <w:t>Кисловодска</w:t>
      </w:r>
      <w:r w:rsidRPr="00912E5D">
        <w:rPr>
          <w:sz w:val="28"/>
          <w:szCs w:val="28"/>
        </w:rPr>
        <w:tab/>
        <w:t xml:space="preserve">          </w:t>
      </w:r>
      <w:r w:rsidRPr="00912E5D">
        <w:rPr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 xml:space="preserve">        </w:t>
      </w:r>
      <w:r w:rsidR="00A576A5">
        <w:rPr>
          <w:sz w:val="28"/>
          <w:szCs w:val="28"/>
        </w:rPr>
        <w:t xml:space="preserve">              </w:t>
      </w:r>
      <w:r w:rsidR="00615F5C">
        <w:rPr>
          <w:sz w:val="28"/>
          <w:szCs w:val="28"/>
        </w:rPr>
        <w:t xml:space="preserve">                    </w:t>
      </w:r>
      <w:r w:rsidR="00A576A5">
        <w:rPr>
          <w:sz w:val="28"/>
          <w:szCs w:val="28"/>
        </w:rPr>
        <w:t xml:space="preserve"> Е.И. Моисеев</w:t>
      </w:r>
    </w:p>
    <w:p w:rsidR="000F44CC" w:rsidRDefault="000F44CC" w:rsidP="00E01DE1">
      <w:pPr>
        <w:spacing w:line="240" w:lineRule="exact"/>
        <w:jc w:val="both"/>
        <w:rPr>
          <w:sz w:val="28"/>
          <w:szCs w:val="28"/>
        </w:rPr>
      </w:pPr>
    </w:p>
    <w:p w:rsidR="00BC6038" w:rsidRDefault="00BC6038" w:rsidP="00BC6038">
      <w:pPr>
        <w:spacing w:line="240" w:lineRule="exact"/>
        <w:rPr>
          <w:sz w:val="28"/>
        </w:rPr>
      </w:pPr>
      <w:bookmarkStart w:id="0" w:name="_GoBack"/>
      <w:bookmarkEnd w:id="0"/>
      <w:r>
        <w:rPr>
          <w:sz w:val="28"/>
        </w:rPr>
        <w:t xml:space="preserve"> </w:t>
      </w:r>
    </w:p>
    <w:sectPr w:rsidR="00BC6038" w:rsidSect="00983516">
      <w:headerReference w:type="default" r:id="rId9"/>
      <w:pgSz w:w="11906" w:h="16838" w:code="9"/>
      <w:pgMar w:top="397" w:right="567" w:bottom="284" w:left="1985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7C8" w:rsidRDefault="001827C8" w:rsidP="00231D99">
      <w:r>
        <w:separator/>
      </w:r>
    </w:p>
  </w:endnote>
  <w:endnote w:type="continuationSeparator" w:id="0">
    <w:p w:rsidR="001827C8" w:rsidRDefault="001827C8" w:rsidP="00231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7C8" w:rsidRDefault="001827C8" w:rsidP="00231D99">
      <w:r>
        <w:separator/>
      </w:r>
    </w:p>
  </w:footnote>
  <w:footnote w:type="continuationSeparator" w:id="0">
    <w:p w:rsidR="001827C8" w:rsidRDefault="001827C8" w:rsidP="00231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17E" w:rsidRDefault="0086217E">
    <w:pPr>
      <w:pStyle w:val="a7"/>
      <w:jc w:val="center"/>
    </w:pPr>
  </w:p>
  <w:p w:rsidR="0086217E" w:rsidRDefault="0086217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44B9E"/>
    <w:multiLevelType w:val="hybridMultilevel"/>
    <w:tmpl w:val="8F44BF3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D6EF5"/>
    <w:multiLevelType w:val="multilevel"/>
    <w:tmpl w:val="A4C6B460"/>
    <w:lvl w:ilvl="0">
      <w:start w:val="1"/>
      <w:numFmt w:val="decimal"/>
      <w:lvlText w:val="%1."/>
      <w:lvlJc w:val="left"/>
      <w:pPr>
        <w:tabs>
          <w:tab w:val="num" w:pos="1407"/>
        </w:tabs>
        <w:ind w:left="1407" w:hanging="105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3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59F"/>
    <w:rsid w:val="000079B2"/>
    <w:rsid w:val="00013DE7"/>
    <w:rsid w:val="00014F1E"/>
    <w:rsid w:val="0003772F"/>
    <w:rsid w:val="00046543"/>
    <w:rsid w:val="00051D34"/>
    <w:rsid w:val="0006399F"/>
    <w:rsid w:val="00095E6C"/>
    <w:rsid w:val="000B0B0A"/>
    <w:rsid w:val="000B10E8"/>
    <w:rsid w:val="000C129C"/>
    <w:rsid w:val="000C6E8B"/>
    <w:rsid w:val="000C71A3"/>
    <w:rsid w:val="000D01D5"/>
    <w:rsid w:val="000E2F0B"/>
    <w:rsid w:val="000F44CC"/>
    <w:rsid w:val="001139F4"/>
    <w:rsid w:val="001203E7"/>
    <w:rsid w:val="0012422D"/>
    <w:rsid w:val="001321CF"/>
    <w:rsid w:val="00162204"/>
    <w:rsid w:val="001632A5"/>
    <w:rsid w:val="001827C8"/>
    <w:rsid w:val="001A359B"/>
    <w:rsid w:val="001C4DD4"/>
    <w:rsid w:val="00207930"/>
    <w:rsid w:val="002128DF"/>
    <w:rsid w:val="00227AC0"/>
    <w:rsid w:val="00231D99"/>
    <w:rsid w:val="00232735"/>
    <w:rsid w:val="002349EC"/>
    <w:rsid w:val="00236ABD"/>
    <w:rsid w:val="00281BC6"/>
    <w:rsid w:val="002C39AE"/>
    <w:rsid w:val="002D1BC2"/>
    <w:rsid w:val="002E509B"/>
    <w:rsid w:val="003147E2"/>
    <w:rsid w:val="00357764"/>
    <w:rsid w:val="0039164A"/>
    <w:rsid w:val="00397A54"/>
    <w:rsid w:val="003D57F1"/>
    <w:rsid w:val="003F22D2"/>
    <w:rsid w:val="004176E8"/>
    <w:rsid w:val="00431C3D"/>
    <w:rsid w:val="00433602"/>
    <w:rsid w:val="004A015C"/>
    <w:rsid w:val="004B04E1"/>
    <w:rsid w:val="004D072D"/>
    <w:rsid w:val="004E1537"/>
    <w:rsid w:val="004E76A6"/>
    <w:rsid w:val="005043E6"/>
    <w:rsid w:val="00511065"/>
    <w:rsid w:val="00513C4C"/>
    <w:rsid w:val="00525D96"/>
    <w:rsid w:val="00575696"/>
    <w:rsid w:val="005A2143"/>
    <w:rsid w:val="005A3251"/>
    <w:rsid w:val="005B6960"/>
    <w:rsid w:val="005C3109"/>
    <w:rsid w:val="005E3A20"/>
    <w:rsid w:val="005E41F8"/>
    <w:rsid w:val="005F752D"/>
    <w:rsid w:val="00615F5C"/>
    <w:rsid w:val="006735C7"/>
    <w:rsid w:val="006B66AD"/>
    <w:rsid w:val="007327C7"/>
    <w:rsid w:val="007546D8"/>
    <w:rsid w:val="007846D0"/>
    <w:rsid w:val="00785AAA"/>
    <w:rsid w:val="007B44B4"/>
    <w:rsid w:val="007C1705"/>
    <w:rsid w:val="007D121B"/>
    <w:rsid w:val="00804CF1"/>
    <w:rsid w:val="00851D2F"/>
    <w:rsid w:val="0086141A"/>
    <w:rsid w:val="0086217E"/>
    <w:rsid w:val="008635D7"/>
    <w:rsid w:val="008638D3"/>
    <w:rsid w:val="00884A73"/>
    <w:rsid w:val="008851E8"/>
    <w:rsid w:val="008A5C48"/>
    <w:rsid w:val="008D1A9F"/>
    <w:rsid w:val="008D71B9"/>
    <w:rsid w:val="00912593"/>
    <w:rsid w:val="00915357"/>
    <w:rsid w:val="00932E6D"/>
    <w:rsid w:val="009350E7"/>
    <w:rsid w:val="009415E4"/>
    <w:rsid w:val="0095516E"/>
    <w:rsid w:val="00962175"/>
    <w:rsid w:val="00983516"/>
    <w:rsid w:val="009A6754"/>
    <w:rsid w:val="009C118B"/>
    <w:rsid w:val="009C4330"/>
    <w:rsid w:val="009D220A"/>
    <w:rsid w:val="009D3B2B"/>
    <w:rsid w:val="009E5F80"/>
    <w:rsid w:val="009F2CAF"/>
    <w:rsid w:val="00A03A52"/>
    <w:rsid w:val="00A502CF"/>
    <w:rsid w:val="00A576A5"/>
    <w:rsid w:val="00A71BAA"/>
    <w:rsid w:val="00AB0A66"/>
    <w:rsid w:val="00AB3FB4"/>
    <w:rsid w:val="00AE05C0"/>
    <w:rsid w:val="00AF3E2C"/>
    <w:rsid w:val="00B11D77"/>
    <w:rsid w:val="00B4449F"/>
    <w:rsid w:val="00B564C9"/>
    <w:rsid w:val="00B746DF"/>
    <w:rsid w:val="00B823FB"/>
    <w:rsid w:val="00B8693A"/>
    <w:rsid w:val="00B90801"/>
    <w:rsid w:val="00B93005"/>
    <w:rsid w:val="00BC6038"/>
    <w:rsid w:val="00BD7D0A"/>
    <w:rsid w:val="00BE08A7"/>
    <w:rsid w:val="00C226B3"/>
    <w:rsid w:val="00C2741A"/>
    <w:rsid w:val="00C35E39"/>
    <w:rsid w:val="00C416ED"/>
    <w:rsid w:val="00C463E0"/>
    <w:rsid w:val="00C47C32"/>
    <w:rsid w:val="00C558CF"/>
    <w:rsid w:val="00C80805"/>
    <w:rsid w:val="00C95CBF"/>
    <w:rsid w:val="00CB6D45"/>
    <w:rsid w:val="00D0361A"/>
    <w:rsid w:val="00D2506E"/>
    <w:rsid w:val="00D7359F"/>
    <w:rsid w:val="00D74FAC"/>
    <w:rsid w:val="00DB6094"/>
    <w:rsid w:val="00DF4044"/>
    <w:rsid w:val="00E01DE1"/>
    <w:rsid w:val="00E2739B"/>
    <w:rsid w:val="00E61BC7"/>
    <w:rsid w:val="00E70BC3"/>
    <w:rsid w:val="00E73BF6"/>
    <w:rsid w:val="00E77EB9"/>
    <w:rsid w:val="00E84AF3"/>
    <w:rsid w:val="00E85FFC"/>
    <w:rsid w:val="00E907EC"/>
    <w:rsid w:val="00E94015"/>
    <w:rsid w:val="00EA5CAD"/>
    <w:rsid w:val="00EB4C0B"/>
    <w:rsid w:val="00EE5DBA"/>
    <w:rsid w:val="00F22A72"/>
    <w:rsid w:val="00F251B0"/>
    <w:rsid w:val="00F26CCC"/>
    <w:rsid w:val="00F438B7"/>
    <w:rsid w:val="00F53C48"/>
    <w:rsid w:val="00F5468D"/>
    <w:rsid w:val="00F5548C"/>
    <w:rsid w:val="00F60A58"/>
    <w:rsid w:val="00F73BCB"/>
    <w:rsid w:val="00F93C61"/>
    <w:rsid w:val="00FA05A8"/>
    <w:rsid w:val="00FB02A7"/>
    <w:rsid w:val="00FC70C8"/>
    <w:rsid w:val="00FD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AE390"/>
  <w15:docId w15:val="{46DB5424-262F-4A7D-A157-8F9CDDCE1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5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7359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ody Text Indent"/>
    <w:basedOn w:val="a"/>
    <w:link w:val="a4"/>
    <w:rsid w:val="00D7359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D735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35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359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31D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1D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31D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31D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uiPriority w:val="99"/>
    <w:rsid w:val="000B0B0A"/>
    <w:rPr>
      <w:color w:val="106BBE"/>
    </w:rPr>
  </w:style>
  <w:style w:type="paragraph" w:customStyle="1" w:styleId="ac">
    <w:name w:val="Заголовок статьи"/>
    <w:basedOn w:val="a"/>
    <w:next w:val="a"/>
    <w:uiPriority w:val="99"/>
    <w:rsid w:val="000B0B0A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styleId="ad">
    <w:name w:val="List Paragraph"/>
    <w:basedOn w:val="a"/>
    <w:uiPriority w:val="34"/>
    <w:qFormat/>
    <w:rsid w:val="00D0361A"/>
    <w:pPr>
      <w:ind w:left="720"/>
      <w:contextualSpacing/>
    </w:pPr>
  </w:style>
  <w:style w:type="paragraph" w:styleId="ae">
    <w:name w:val="Body Text"/>
    <w:basedOn w:val="a"/>
    <w:link w:val="af"/>
    <w:uiPriority w:val="99"/>
    <w:semiHidden/>
    <w:unhideWhenUsed/>
    <w:rsid w:val="00B746D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B746D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B2826-70AE-4C1E-9CE5-33494793C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Патимат</dc:creator>
  <cp:lastModifiedBy>Милохин</cp:lastModifiedBy>
  <cp:revision>4</cp:revision>
  <cp:lastPrinted>2025-04-22T14:08:00Z</cp:lastPrinted>
  <dcterms:created xsi:type="dcterms:W3CDTF">2025-04-22T14:06:00Z</dcterms:created>
  <dcterms:modified xsi:type="dcterms:W3CDTF">2025-04-22T14:10:00Z</dcterms:modified>
</cp:coreProperties>
</file>