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CDECD" w14:textId="77777777" w:rsidR="00E27194" w:rsidRPr="00E27194" w:rsidRDefault="00E27194" w:rsidP="00E271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2D7D419A" w14:textId="77777777" w:rsidR="00E27194" w:rsidRPr="00E27194" w:rsidRDefault="00E27194" w:rsidP="00E27194">
      <w:pPr>
        <w:ind w:left="5245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 администрацией города-курорта Кисловодска муниципальной услуги «Выдача разрешений на выполнение авиационных работ, парашютных прыжков, демонстрационных полётов воздушных судов, полетов беспилотных летательных аппаратов, подъема привязных аэростатов над территорией города-курорта Кисловодска,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информации»</w:t>
      </w:r>
    </w:p>
    <w:p w14:paraId="265513F2" w14:textId="77777777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AE309" w14:textId="77777777" w:rsidR="00E27194" w:rsidRPr="00E27194" w:rsidRDefault="00E27194" w:rsidP="00E271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РЕШЕНИЕ</w:t>
      </w:r>
    </w:p>
    <w:p w14:paraId="5614ABFB" w14:textId="77777777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города-курорта Кисловодска,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</w:t>
      </w:r>
    </w:p>
    <w:p w14:paraId="7216A29C" w14:textId="77777777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9201F" w14:textId="5DF7CB8C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рег. №__________________</w:t>
      </w:r>
      <w:r w:rsidRPr="00E271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E27194">
        <w:rPr>
          <w:rFonts w:ascii="Times New Roman" w:hAnsi="Times New Roman" w:cs="Times New Roman"/>
          <w:sz w:val="28"/>
          <w:szCs w:val="28"/>
        </w:rPr>
        <w:t>«  » __________20  г.</w:t>
      </w:r>
    </w:p>
    <w:p w14:paraId="0102435F" w14:textId="77777777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486C8B" w14:textId="77777777" w:rsidR="002D4F58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7194">
        <w:rPr>
          <w:rFonts w:ascii="Times New Roman" w:hAnsi="Times New Roman" w:cs="Times New Roman"/>
          <w:sz w:val="28"/>
          <w:szCs w:val="28"/>
        </w:rPr>
        <w:t>Рассмотрев заявление от «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271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  <w:r w:rsidRPr="00E27194">
        <w:rPr>
          <w:rFonts w:ascii="Times New Roman" w:hAnsi="Times New Roman" w:cs="Times New Roman"/>
          <w:sz w:val="28"/>
          <w:szCs w:val="28"/>
        </w:rPr>
        <w:tab/>
        <w:t>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27194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E27194">
        <w:rPr>
          <w:rFonts w:ascii="Times New Roman" w:hAnsi="Times New Roman" w:cs="Times New Roman"/>
          <w:sz w:val="28"/>
          <w:szCs w:val="28"/>
        </w:rPr>
        <w:tab/>
        <w:t>, 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 138, пунктом 40.5 Федеральных авиационных правил «Организация планирования и использования воздушного пространства Российской Федерации», утвержденных приказом Министерства транспорта Российской Федерации от 16.01.2012 № 6, администрация города-курорта Кисловодска отказывает в выдаче разрешения на выполнение авиационных работ, парашютных прыжков</w:t>
      </w:r>
      <w:proofErr w:type="gramEnd"/>
      <w:r w:rsidRPr="00E27194">
        <w:rPr>
          <w:rFonts w:ascii="Times New Roman" w:hAnsi="Times New Roman" w:cs="Times New Roman"/>
          <w:sz w:val="28"/>
          <w:szCs w:val="28"/>
        </w:rPr>
        <w:t xml:space="preserve">, демонстрационных полетов воздушных судов, полетов беспилотных летательных аппаратов, подъемов привязных аэростатов над территорией </w:t>
      </w:r>
    </w:p>
    <w:p w14:paraId="581F8C53" w14:textId="4D5733A1" w:rsidR="002D4F58" w:rsidRDefault="002D4F58" w:rsidP="002D4F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4EDF3B86" w14:textId="7F78CB63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города-курорта Кисловодска; посадку (взлет) на площадки, расположенные в границах города-курорта Кисловодска, сведения о которых не опубликованы в документах аэронавигационной информации (</w:t>
      </w:r>
      <w:proofErr w:type="gramStart"/>
      <w:r w:rsidRPr="00E27194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E27194">
        <w:rPr>
          <w:rFonts w:ascii="Times New Roman" w:hAnsi="Times New Roman" w:cs="Times New Roman"/>
          <w:sz w:val="28"/>
          <w:szCs w:val="28"/>
        </w:rPr>
        <w:t xml:space="preserve"> подчеркнуть),</w:t>
      </w:r>
    </w:p>
    <w:p w14:paraId="64FB5D5E" w14:textId="25E0F1BB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7A3A43D" w14:textId="77777777" w:rsid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7194">
        <w:rPr>
          <w:rFonts w:ascii="Times New Roman" w:hAnsi="Times New Roman" w:cs="Times New Roman"/>
        </w:rPr>
        <w:t xml:space="preserve">      </w:t>
      </w:r>
      <w:proofErr w:type="gramStart"/>
      <w:r w:rsidRPr="00E27194">
        <w:rPr>
          <w:rFonts w:ascii="Times New Roman" w:hAnsi="Times New Roman" w:cs="Times New Roman"/>
        </w:rPr>
        <w:t>(наименование юридического лица, ОГРН, ИНН; фамилия, имя, отчество физического</w:t>
      </w:r>
      <w:proofErr w:type="gramEnd"/>
    </w:p>
    <w:p w14:paraId="0FE3ABF8" w14:textId="7DD2E66C" w:rsid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1A39D4B7" w14:textId="1EDEB439" w:rsid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7194">
        <w:rPr>
          <w:rFonts w:ascii="Times New Roman" w:hAnsi="Times New Roman" w:cs="Times New Roman"/>
        </w:rPr>
        <w:t xml:space="preserve"> лица, индивидуального    предпринимателя</w:t>
      </w:r>
      <w:r>
        <w:rPr>
          <w:rFonts w:ascii="Times New Roman" w:hAnsi="Times New Roman" w:cs="Times New Roman"/>
        </w:rPr>
        <w:t>)</w:t>
      </w:r>
    </w:p>
    <w:p w14:paraId="0F4E1943" w14:textId="22F38FC6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389C981B" w14:textId="77777777" w:rsid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719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7194">
        <w:rPr>
          <w:rFonts w:ascii="Times New Roman" w:hAnsi="Times New Roman" w:cs="Times New Roman"/>
        </w:rPr>
        <w:t>реквизиты документа, удостоверяющего личность, адрес местонахождения</w:t>
      </w:r>
    </w:p>
    <w:p w14:paraId="69163F1D" w14:textId="534634E6" w:rsid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37A223BB" w14:textId="6A841B3F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7194">
        <w:rPr>
          <w:rFonts w:ascii="Times New Roman" w:hAnsi="Times New Roman" w:cs="Times New Roman"/>
        </w:rPr>
        <w:t xml:space="preserve"> (жительства)</w:t>
      </w:r>
    </w:p>
    <w:p w14:paraId="6241A010" w14:textId="77777777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A66B92" w14:textId="6ECEF3D5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E2719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27194">
        <w:rPr>
          <w:rFonts w:ascii="Times New Roman" w:hAnsi="Times New Roman" w:cs="Times New Roman"/>
          <w:sz w:val="28"/>
          <w:szCs w:val="28"/>
        </w:rPr>
        <w:t xml:space="preserve">: </w:t>
      </w:r>
      <w:r w:rsidRPr="00E27194">
        <w:rPr>
          <w:rFonts w:ascii="Times New Roman" w:hAnsi="Times New Roman" w:cs="Times New Roman"/>
          <w:sz w:val="28"/>
          <w:szCs w:val="28"/>
        </w:rPr>
        <w:tab/>
        <w:t>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E27194">
        <w:rPr>
          <w:rFonts w:ascii="Times New Roman" w:hAnsi="Times New Roman" w:cs="Times New Roman"/>
          <w:sz w:val="28"/>
          <w:szCs w:val="28"/>
        </w:rPr>
        <w:t>_</w:t>
      </w:r>
    </w:p>
    <w:p w14:paraId="2D7966C7" w14:textId="77777777" w:rsidR="00E27194" w:rsidRDefault="00E27194" w:rsidP="00E2719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27194">
        <w:rPr>
          <w:rFonts w:ascii="Times New Roman" w:hAnsi="Times New Roman" w:cs="Times New Roman"/>
        </w:rPr>
        <w:t>(причины отказа)</w:t>
      </w:r>
    </w:p>
    <w:p w14:paraId="344B6C4A" w14:textId="22A703FF" w:rsidR="00E27194" w:rsidRPr="00E27194" w:rsidRDefault="00E27194" w:rsidP="00E2719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14:paraId="2568B69D" w14:textId="3B16C80B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D32621A" w14:textId="5CB5101D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E27194">
        <w:rPr>
          <w:rFonts w:ascii="Times New Roman" w:hAnsi="Times New Roman" w:cs="Times New Roman"/>
          <w:sz w:val="28"/>
          <w:szCs w:val="28"/>
        </w:rPr>
        <w:t>_</w:t>
      </w:r>
    </w:p>
    <w:p w14:paraId="50EA5AB5" w14:textId="00B6433B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E27194">
        <w:rPr>
          <w:rFonts w:ascii="Times New Roman" w:hAnsi="Times New Roman" w:cs="Times New Roman"/>
          <w:sz w:val="28"/>
          <w:szCs w:val="28"/>
        </w:rPr>
        <w:t>___</w:t>
      </w:r>
    </w:p>
    <w:p w14:paraId="49A6B4BC" w14:textId="77777777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CE60D" w14:textId="3450687B" w:rsid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 xml:space="preserve">__________________________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27194">
        <w:rPr>
          <w:rFonts w:ascii="Times New Roman" w:hAnsi="Times New Roman" w:cs="Times New Roman"/>
          <w:sz w:val="28"/>
          <w:szCs w:val="28"/>
        </w:rPr>
        <w:t xml:space="preserve">_____________________  </w:t>
      </w:r>
    </w:p>
    <w:p w14:paraId="66F0D460" w14:textId="00ECC15D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7194">
        <w:rPr>
          <w:rFonts w:ascii="Times New Roman" w:hAnsi="Times New Roman" w:cs="Times New Roman"/>
          <w:sz w:val="28"/>
          <w:szCs w:val="28"/>
        </w:rPr>
        <w:t xml:space="preserve">  </w:t>
      </w:r>
      <w:r w:rsidRPr="00E27194">
        <w:rPr>
          <w:rFonts w:ascii="Times New Roman" w:hAnsi="Times New Roman" w:cs="Times New Roman"/>
        </w:rPr>
        <w:t>(наименование должности</w:t>
      </w:r>
      <w:r w:rsidR="00BD5130">
        <w:rPr>
          <w:rFonts w:ascii="Times New Roman" w:hAnsi="Times New Roman" w:cs="Times New Roman"/>
        </w:rPr>
        <w:t>)</w:t>
      </w:r>
      <w:r w:rsidRPr="00E27194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E27194">
        <w:rPr>
          <w:rFonts w:ascii="Times New Roman" w:hAnsi="Times New Roman" w:cs="Times New Roman"/>
        </w:rPr>
        <w:t xml:space="preserve">(подпись) </w:t>
      </w:r>
    </w:p>
    <w:p w14:paraId="63025B96" w14:textId="77777777" w:rsid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 xml:space="preserve"> 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4256F5E1" w14:textId="4E530C0E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7194">
        <w:rPr>
          <w:rFonts w:ascii="Times New Roman" w:hAnsi="Times New Roman" w:cs="Times New Roman"/>
        </w:rPr>
        <w:t xml:space="preserve"> (инициалы и фамилия)</w:t>
      </w:r>
    </w:p>
    <w:p w14:paraId="1D238E4F" w14:textId="77777777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1730CE" w14:textId="77777777" w:rsidR="00E27194" w:rsidRPr="00E27194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FBBB1" w14:textId="5B1FA01F" w:rsidR="0045498D" w:rsidRDefault="00E27194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7194">
        <w:rPr>
          <w:rFonts w:ascii="Times New Roman" w:hAnsi="Times New Roman" w:cs="Times New Roman"/>
          <w:sz w:val="28"/>
          <w:szCs w:val="28"/>
        </w:rPr>
        <w:t>М.П.</w:t>
      </w:r>
      <w:bookmarkStart w:id="0" w:name="_GoBack"/>
      <w:bookmarkEnd w:id="0"/>
    </w:p>
    <w:p w14:paraId="6B35B2DB" w14:textId="77777777" w:rsidR="0045498D" w:rsidRDefault="0045498D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25B57" w14:textId="77777777" w:rsidR="0045498D" w:rsidRDefault="0045498D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CBF8E" w14:textId="77777777" w:rsidR="0045498D" w:rsidRDefault="0045498D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1363CB" w14:textId="7DD0C9B1" w:rsidR="0045498D" w:rsidRPr="0045498D" w:rsidRDefault="000029B8" w:rsidP="000029B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администрации-</w:t>
      </w:r>
      <w:r w:rsidR="0045498D" w:rsidRPr="0045498D">
        <w:rPr>
          <w:rFonts w:ascii="Times New Roman" w:hAnsi="Times New Roman" w:cs="Times New Roman"/>
          <w:sz w:val="28"/>
          <w:szCs w:val="28"/>
        </w:rPr>
        <w:t>начальник</w:t>
      </w:r>
      <w:proofErr w:type="gramEnd"/>
      <w:r w:rsidR="0045498D" w:rsidRPr="0045498D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14:paraId="2DE825BC" w14:textId="77777777" w:rsidR="0045498D" w:rsidRPr="0045498D" w:rsidRDefault="0045498D" w:rsidP="000029B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5498D">
        <w:rPr>
          <w:rFonts w:ascii="Times New Roman" w:hAnsi="Times New Roman" w:cs="Times New Roman"/>
          <w:sz w:val="28"/>
          <w:szCs w:val="28"/>
        </w:rPr>
        <w:t xml:space="preserve">по общественной безопасности, ЧС и ГО </w:t>
      </w:r>
    </w:p>
    <w:p w14:paraId="3DFC5F9C" w14:textId="77777777" w:rsidR="0045498D" w:rsidRPr="0045498D" w:rsidRDefault="0045498D" w:rsidP="000029B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5498D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С. Н. Грачев </w:t>
      </w:r>
    </w:p>
    <w:p w14:paraId="15ECB3FF" w14:textId="77777777" w:rsidR="0045498D" w:rsidRPr="0045498D" w:rsidRDefault="0045498D" w:rsidP="004549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8C89EA" w14:textId="77777777" w:rsidR="0045498D" w:rsidRPr="00E27194" w:rsidRDefault="0045498D" w:rsidP="00E27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5498D" w:rsidRPr="00E27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408"/>
    <w:rsid w:val="000029B8"/>
    <w:rsid w:val="002D4F58"/>
    <w:rsid w:val="0045498D"/>
    <w:rsid w:val="007A4DF3"/>
    <w:rsid w:val="00A04A7B"/>
    <w:rsid w:val="00B83408"/>
    <w:rsid w:val="00BD5130"/>
    <w:rsid w:val="00CB0140"/>
    <w:rsid w:val="00E2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6B2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3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4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4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4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4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4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4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34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34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34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34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34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3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83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4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34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4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4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4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3408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3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4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4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4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4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4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4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34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34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34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34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34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3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83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4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34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4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4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4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34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Жасмин Гарегиновна Мхитарян</cp:lastModifiedBy>
  <cp:revision>6</cp:revision>
  <cp:lastPrinted>2025-04-07T07:46:00Z</cp:lastPrinted>
  <dcterms:created xsi:type="dcterms:W3CDTF">2025-03-28T05:48:00Z</dcterms:created>
  <dcterms:modified xsi:type="dcterms:W3CDTF">2025-04-07T07:46:00Z</dcterms:modified>
</cp:coreProperties>
</file>