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32107B">
      <w:pPr>
        <w:pStyle w:val="1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41F522D9" w:rsidR="00B861B3" w:rsidRDefault="00AF325B" w:rsidP="00B13830">
      <w:pPr>
        <w:pStyle w:val="1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</w:rPr>
        <w:t>___________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 w:rsidR="00263E3C">
        <w:rPr>
          <w:sz w:val="28"/>
        </w:rPr>
        <w:t xml:space="preserve">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</w:t>
      </w:r>
      <w:r>
        <w:rPr>
          <w:sz w:val="28"/>
        </w:rPr>
        <w:t xml:space="preserve">  </w:t>
      </w:r>
      <w:r w:rsidR="00030717">
        <w:rPr>
          <w:sz w:val="28"/>
        </w:rPr>
        <w:t>№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</w:t>
      </w:r>
      <w:r w:rsidR="00030717">
        <w:rPr>
          <w:color w:val="FFFFFF"/>
          <w:sz w:val="28"/>
          <w:u w:val="single"/>
        </w:rPr>
        <w:t>0</w:t>
      </w:r>
    </w:p>
    <w:p w14:paraId="42A7A011" w14:textId="4DA7E28A" w:rsidR="00C53713" w:rsidRDefault="00E407D9" w:rsidP="00B53582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0" w:name="_Hlk83646236"/>
      <w:r w:rsidR="00C53713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</w:t>
      </w:r>
      <w:r w:rsidR="00A330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713">
        <w:rPr>
          <w:rFonts w:ascii="Times New Roman" w:hAnsi="Times New Roman" w:cs="Times New Roman"/>
          <w:color w:val="000000"/>
          <w:sz w:val="28"/>
          <w:szCs w:val="28"/>
        </w:rPr>
        <w:t>пункт 2 постановления администрации города-курорта Кисловодска от 18.10.2018 № 956 «</w:t>
      </w:r>
      <w:r w:rsidR="00C53713" w:rsidRPr="00E04BDD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C53713">
        <w:rPr>
          <w:rFonts w:ascii="Times New Roman" w:hAnsi="Times New Roman" w:cs="Times New Roman"/>
          <w:color w:val="000000"/>
          <w:sz w:val="28"/>
          <w:szCs w:val="28"/>
        </w:rPr>
        <w:t>наделении должностных лиц, замещающих должности муниципальной службы органов местного самоуправления городского округа города-курорта Кисловодска, полномочиями по составлению протоколов об административных правонарушениях»</w:t>
      </w:r>
    </w:p>
    <w:p w14:paraId="265DE614" w14:textId="33B494DA" w:rsidR="00FD3474" w:rsidRPr="00B53582" w:rsidRDefault="00FD3474" w:rsidP="00B53582">
      <w:pPr>
        <w:rPr>
          <w:sz w:val="28"/>
          <w:szCs w:val="28"/>
        </w:rPr>
      </w:pPr>
    </w:p>
    <w:p w14:paraId="321D369B" w14:textId="77777777" w:rsidR="00C53713" w:rsidRPr="00B53582" w:rsidRDefault="00C53713" w:rsidP="00B53582">
      <w:pPr>
        <w:rPr>
          <w:sz w:val="28"/>
          <w:szCs w:val="28"/>
        </w:rPr>
      </w:pPr>
    </w:p>
    <w:bookmarkEnd w:id="0"/>
    <w:p w14:paraId="5B54BBDE" w14:textId="77777777" w:rsidR="0062232C" w:rsidRPr="00B53582" w:rsidRDefault="0062232C" w:rsidP="00B53582">
      <w:pPr>
        <w:rPr>
          <w:sz w:val="28"/>
          <w:szCs w:val="28"/>
        </w:rPr>
      </w:pPr>
    </w:p>
    <w:p w14:paraId="63A4B25F" w14:textId="5A9A947D" w:rsidR="00BA5164" w:rsidRPr="007621C0" w:rsidRDefault="008E087F" w:rsidP="00B8170F">
      <w:pPr>
        <w:tabs>
          <w:tab w:val="left" w:pos="9356"/>
        </w:tabs>
        <w:ind w:firstLine="709"/>
        <w:jc w:val="both"/>
        <w:rPr>
          <w:rFonts w:eastAsiaTheme="minorHAnsi"/>
          <w:sz w:val="28"/>
          <w:szCs w:val="28"/>
        </w:rPr>
      </w:pPr>
      <w:r w:rsidRPr="008E087F">
        <w:rPr>
          <w:rFonts w:eastAsia="Calibri"/>
          <w:sz w:val="28"/>
          <w:szCs w:val="28"/>
        </w:rPr>
        <w:t xml:space="preserve">Руководствуясь статьями 16, 16.1, </w:t>
      </w:r>
      <w:r w:rsidR="00D277D5">
        <w:rPr>
          <w:rFonts w:eastAsia="Calibri"/>
          <w:sz w:val="28"/>
          <w:szCs w:val="28"/>
        </w:rPr>
        <w:t xml:space="preserve">17, </w:t>
      </w:r>
      <w:r w:rsidRPr="008E087F">
        <w:rPr>
          <w:rFonts w:eastAsia="Calibri"/>
          <w:sz w:val="28"/>
          <w:szCs w:val="28"/>
        </w:rPr>
        <w:t xml:space="preserve">18 </w:t>
      </w:r>
      <w:r w:rsidR="00A345CC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 xml:space="preserve">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 w:rsidR="00C53713">
        <w:rPr>
          <w:rFonts w:eastAsia="Calibri"/>
          <w:sz w:val="28"/>
          <w:szCs w:val="28"/>
        </w:rPr>
        <w:t>Ф</w:t>
      </w:r>
      <w:r w:rsidRPr="008E087F">
        <w:rPr>
          <w:rFonts w:eastAsia="Calibri"/>
          <w:sz w:val="28"/>
          <w:szCs w:val="28"/>
        </w:rPr>
        <w:t>едеральным закон</w:t>
      </w:r>
      <w:r w:rsidR="00C53713">
        <w:rPr>
          <w:rFonts w:eastAsia="Calibri"/>
          <w:sz w:val="28"/>
          <w:szCs w:val="28"/>
        </w:rPr>
        <w:t>ом</w:t>
      </w:r>
      <w:r w:rsidRPr="008E087F">
        <w:rPr>
          <w:rFonts w:eastAsia="Calibri"/>
          <w:sz w:val="28"/>
          <w:szCs w:val="28"/>
        </w:rPr>
        <w:t xml:space="preserve"> Российской Федерации от 20 марта 2025 года № 33-ФЗ  «Об общих принципах организации местного самоуправления в единой системе публичной власти»</w:t>
      </w:r>
      <w:r w:rsidR="00C53713" w:rsidRPr="00E04BDD">
        <w:rPr>
          <w:sz w:val="28"/>
          <w:szCs w:val="28"/>
        </w:rPr>
        <w:t>,</w:t>
      </w:r>
      <w:r w:rsidR="00C53713">
        <w:rPr>
          <w:sz w:val="28"/>
          <w:szCs w:val="28"/>
        </w:rPr>
        <w:t xml:space="preserve"> </w:t>
      </w:r>
      <w:r w:rsidR="00C53713" w:rsidRPr="00FE7301">
        <w:rPr>
          <w:sz w:val="28"/>
          <w:szCs w:val="28"/>
        </w:rPr>
        <w:t>Кодекс</w:t>
      </w:r>
      <w:r w:rsidR="00C53713">
        <w:rPr>
          <w:sz w:val="28"/>
          <w:szCs w:val="28"/>
        </w:rPr>
        <w:t>ом</w:t>
      </w:r>
      <w:r w:rsidR="00C53713" w:rsidRPr="00FE7301">
        <w:rPr>
          <w:sz w:val="28"/>
          <w:szCs w:val="28"/>
        </w:rPr>
        <w:t xml:space="preserve"> Российской Федерации об административных </w:t>
      </w:r>
      <w:r w:rsidR="00C53713">
        <w:rPr>
          <w:sz w:val="28"/>
          <w:szCs w:val="28"/>
        </w:rPr>
        <w:t>правонарушениях</w:t>
      </w:r>
      <w:r w:rsidR="00A33046">
        <w:rPr>
          <w:sz w:val="28"/>
          <w:szCs w:val="28"/>
        </w:rPr>
        <w:t xml:space="preserve"> от 30 декабря 2001 года № 195-ФЗ</w:t>
      </w:r>
      <w:r w:rsidR="00C53713">
        <w:rPr>
          <w:sz w:val="28"/>
          <w:szCs w:val="28"/>
        </w:rPr>
        <w:t xml:space="preserve">, </w:t>
      </w:r>
      <w:r w:rsidR="00C53713" w:rsidRPr="00FE7301">
        <w:rPr>
          <w:sz w:val="28"/>
          <w:szCs w:val="28"/>
        </w:rPr>
        <w:t xml:space="preserve"> </w:t>
      </w:r>
      <w:r w:rsidR="00E105C1">
        <w:rPr>
          <w:sz w:val="28"/>
          <w:szCs w:val="28"/>
        </w:rPr>
        <w:t>з</w:t>
      </w:r>
      <w:r w:rsidR="00C53713">
        <w:rPr>
          <w:sz w:val="28"/>
          <w:szCs w:val="28"/>
        </w:rPr>
        <w:t>акон</w:t>
      </w:r>
      <w:r w:rsidR="00E105C1">
        <w:rPr>
          <w:sz w:val="28"/>
          <w:szCs w:val="28"/>
        </w:rPr>
        <w:t>ами</w:t>
      </w:r>
      <w:r w:rsidR="00C53713" w:rsidRPr="00E04BDD">
        <w:rPr>
          <w:sz w:val="28"/>
          <w:szCs w:val="28"/>
        </w:rPr>
        <w:t xml:space="preserve"> </w:t>
      </w:r>
      <w:r w:rsidR="00C53713">
        <w:rPr>
          <w:sz w:val="28"/>
          <w:szCs w:val="28"/>
        </w:rPr>
        <w:t xml:space="preserve">Ставропольского края от 10 апреля 2008 года № 20-кз «Об административных правонарушениях в Ставропольском крае», </w:t>
      </w:r>
      <w:r w:rsidR="00E105C1">
        <w:rPr>
          <w:sz w:val="28"/>
          <w:szCs w:val="28"/>
        </w:rPr>
        <w:t>от 26</w:t>
      </w:r>
      <w:r w:rsidR="00D96474">
        <w:rPr>
          <w:sz w:val="28"/>
          <w:szCs w:val="28"/>
        </w:rPr>
        <w:t xml:space="preserve"> апреля </w:t>
      </w:r>
      <w:r w:rsidR="00E105C1">
        <w:rPr>
          <w:sz w:val="28"/>
          <w:szCs w:val="28"/>
        </w:rPr>
        <w:t xml:space="preserve">2025 </w:t>
      </w:r>
      <w:r w:rsidR="00D96474">
        <w:rPr>
          <w:sz w:val="28"/>
          <w:szCs w:val="28"/>
        </w:rPr>
        <w:t xml:space="preserve">года </w:t>
      </w:r>
      <w:r w:rsidR="00E105C1">
        <w:rPr>
          <w:sz w:val="28"/>
          <w:szCs w:val="28"/>
        </w:rPr>
        <w:t>№ 27-кз «О внесении изменений в Закон Ставропольского края</w:t>
      </w:r>
      <w:r w:rsidR="00E105C1" w:rsidRPr="00E105C1">
        <w:rPr>
          <w:sz w:val="28"/>
          <w:szCs w:val="28"/>
        </w:rPr>
        <w:t xml:space="preserve"> </w:t>
      </w:r>
      <w:r w:rsidR="00E105C1">
        <w:rPr>
          <w:sz w:val="28"/>
          <w:szCs w:val="28"/>
        </w:rPr>
        <w:t xml:space="preserve">«Об административных правонарушениях в Ставропольском крае», </w:t>
      </w:r>
      <w:r w:rsidR="00536EE4" w:rsidRPr="00423340">
        <w:rPr>
          <w:sz w:val="28"/>
          <w:szCs w:val="28"/>
        </w:rPr>
        <w:t>Уставом</w:t>
      </w:r>
      <w:r w:rsidR="00536EE4" w:rsidRPr="00B37707">
        <w:rPr>
          <w:sz w:val="28"/>
          <w:szCs w:val="28"/>
        </w:rPr>
        <w:t xml:space="preserve"> </w:t>
      </w:r>
      <w:r w:rsidR="00536EE4">
        <w:rPr>
          <w:sz w:val="28"/>
          <w:szCs w:val="28"/>
        </w:rPr>
        <w:t xml:space="preserve">муниципального образования </w:t>
      </w:r>
      <w:r w:rsidR="00536EE4" w:rsidRPr="00B37707">
        <w:rPr>
          <w:sz w:val="28"/>
          <w:szCs w:val="28"/>
        </w:rPr>
        <w:t>городского округа города-курорта Кисловодска</w:t>
      </w:r>
      <w:r w:rsidR="00536EE4">
        <w:rPr>
          <w:sz w:val="28"/>
          <w:szCs w:val="28"/>
        </w:rPr>
        <w:t xml:space="preserve"> Ставропольского края</w:t>
      </w:r>
      <w:r w:rsidR="003C65AA">
        <w:rPr>
          <w:sz w:val="28"/>
          <w:szCs w:val="28"/>
        </w:rPr>
        <w:t xml:space="preserve">, </w:t>
      </w:r>
      <w:r w:rsidR="001D1DEA" w:rsidRPr="00A53E6A">
        <w:rPr>
          <w:sz w:val="28"/>
          <w:szCs w:val="28"/>
        </w:rPr>
        <w:t>администрация города-курорта Кисловодска</w:t>
      </w:r>
    </w:p>
    <w:p w14:paraId="340EBE57" w14:textId="1B6A0F34" w:rsidR="00050BC9" w:rsidRPr="00B53582" w:rsidRDefault="00C3197C" w:rsidP="00B8170F">
      <w:pPr>
        <w:tabs>
          <w:tab w:val="left" w:pos="9356"/>
        </w:tabs>
        <w:rPr>
          <w:sz w:val="28"/>
          <w:szCs w:val="28"/>
        </w:rPr>
      </w:pPr>
      <w:r w:rsidRPr="00B53582">
        <w:rPr>
          <w:sz w:val="28"/>
          <w:szCs w:val="28"/>
        </w:rPr>
        <w:tab/>
      </w:r>
    </w:p>
    <w:p w14:paraId="7359627B" w14:textId="77777777" w:rsidR="00C3197C" w:rsidRDefault="00C3197C" w:rsidP="00B8170F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E0AF7DB" w14:textId="77777777" w:rsidR="00050BC9" w:rsidRPr="00B53582" w:rsidRDefault="00050BC9" w:rsidP="00B8170F">
      <w:pPr>
        <w:tabs>
          <w:tab w:val="left" w:pos="9356"/>
        </w:tabs>
        <w:rPr>
          <w:sz w:val="28"/>
          <w:szCs w:val="28"/>
        </w:rPr>
      </w:pPr>
    </w:p>
    <w:p w14:paraId="48203022" w14:textId="68BC1542" w:rsidR="00222306" w:rsidRPr="005637CC" w:rsidRDefault="00DE7159" w:rsidP="00B53582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6474">
        <w:rPr>
          <w:rFonts w:ascii="Times New Roman" w:hAnsi="Times New Roman" w:cs="Times New Roman"/>
          <w:sz w:val="28"/>
          <w:szCs w:val="28"/>
        </w:rPr>
        <w:t>1.</w:t>
      </w:r>
      <w:r w:rsidRPr="004D3A8A">
        <w:rPr>
          <w:sz w:val="28"/>
          <w:szCs w:val="28"/>
        </w:rPr>
        <w:t xml:space="preserve"> </w:t>
      </w:r>
      <w:r w:rsidR="00C53713" w:rsidRPr="0022230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F661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53713" w:rsidRPr="00222306">
        <w:rPr>
          <w:rFonts w:ascii="Times New Roman" w:hAnsi="Times New Roman" w:cs="Times New Roman"/>
          <w:sz w:val="28"/>
          <w:szCs w:val="28"/>
        </w:rPr>
        <w:t>изменения в</w:t>
      </w:r>
      <w:r w:rsidR="00A33046">
        <w:rPr>
          <w:rFonts w:ascii="Times New Roman" w:hAnsi="Times New Roman" w:cs="Times New Roman"/>
          <w:sz w:val="28"/>
          <w:szCs w:val="28"/>
        </w:rPr>
        <w:t xml:space="preserve"> </w:t>
      </w:r>
      <w:r w:rsidR="00C53713" w:rsidRPr="00222306">
        <w:rPr>
          <w:rFonts w:ascii="Times New Roman" w:hAnsi="Times New Roman" w:cs="Times New Roman"/>
          <w:sz w:val="28"/>
          <w:szCs w:val="28"/>
        </w:rPr>
        <w:t>пункт 2</w:t>
      </w:r>
      <w:r w:rsidR="00C53713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</w:t>
      </w:r>
      <w:r w:rsidR="00C53713" w:rsidRPr="00222306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города-курорта Кисловодска от 18.10.2018 № 956 «О наделении должностных лиц, замещающих должности муниципальной службы органов местного самоуправления городского округа города-курорта Кисловодска, полномочиями по составлению протоколов об </w:t>
      </w:r>
      <w:r w:rsidR="00C53713" w:rsidRPr="005637CC">
        <w:rPr>
          <w:rFonts w:ascii="Times New Roman" w:hAnsi="Times New Roman" w:cs="Times New Roman"/>
          <w:color w:val="000000"/>
          <w:sz w:val="28"/>
          <w:szCs w:val="28"/>
        </w:rPr>
        <w:t>административных правонарушениях»</w:t>
      </w:r>
      <w:r w:rsidR="00EF661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33046" w:rsidRPr="00563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A6E818E" w14:textId="21E78C18" w:rsidR="0025137F" w:rsidRDefault="00EF661A" w:rsidP="00B80087">
      <w:pPr>
        <w:pStyle w:val="ad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1.1. подпункт 2.2 </w:t>
      </w:r>
      <w:r w:rsidRPr="005637CC">
        <w:rPr>
          <w:color w:val="000000"/>
          <w:sz w:val="28"/>
          <w:szCs w:val="28"/>
        </w:rPr>
        <w:t xml:space="preserve">изложить в следующей редакции: </w:t>
      </w:r>
      <w:r w:rsidR="00A33046" w:rsidRPr="005637CC">
        <w:rPr>
          <w:color w:val="000000"/>
          <w:sz w:val="28"/>
          <w:szCs w:val="28"/>
        </w:rPr>
        <w:t>«Должностных лиц управления по муниципальному контролю, торговле, общественному питанию и сервису администрации города-курорта Кисловодска составлять протоколы об административных правонарушениях, предусмотренных статьями</w:t>
      </w:r>
      <w:r w:rsidR="00437746" w:rsidRPr="005637CC">
        <w:rPr>
          <w:color w:val="000000"/>
          <w:sz w:val="28"/>
          <w:szCs w:val="28"/>
        </w:rPr>
        <w:t xml:space="preserve"> 2.2,</w:t>
      </w:r>
      <w:r w:rsidR="00E105C1" w:rsidRPr="005637CC">
        <w:rPr>
          <w:color w:val="000000"/>
          <w:sz w:val="28"/>
          <w:szCs w:val="28"/>
        </w:rPr>
        <w:t xml:space="preserve"> </w:t>
      </w:r>
      <w:r w:rsidR="00511AA0">
        <w:rPr>
          <w:color w:val="000000"/>
          <w:sz w:val="28"/>
          <w:szCs w:val="28"/>
        </w:rPr>
        <w:t xml:space="preserve">2.5, </w:t>
      </w:r>
      <w:r w:rsidR="00E105C1" w:rsidRPr="005637CC">
        <w:rPr>
          <w:color w:val="000000"/>
          <w:sz w:val="28"/>
          <w:szCs w:val="28"/>
        </w:rPr>
        <w:t>2.11, 2.12,</w:t>
      </w:r>
      <w:r w:rsidR="00A33046" w:rsidRPr="005637CC">
        <w:rPr>
          <w:color w:val="000000"/>
          <w:sz w:val="28"/>
          <w:szCs w:val="28"/>
        </w:rPr>
        <w:t xml:space="preserve"> 4.1, 4.2, </w:t>
      </w:r>
      <w:r w:rsidR="002C19A5" w:rsidRPr="005637CC">
        <w:rPr>
          <w:color w:val="000000"/>
          <w:sz w:val="28"/>
          <w:szCs w:val="28"/>
        </w:rPr>
        <w:t xml:space="preserve">4.13, </w:t>
      </w:r>
      <w:r w:rsidR="00E105C1" w:rsidRPr="005637CC">
        <w:rPr>
          <w:color w:val="000000"/>
          <w:sz w:val="28"/>
          <w:szCs w:val="28"/>
        </w:rPr>
        <w:t xml:space="preserve">4.16, </w:t>
      </w:r>
      <w:r w:rsidR="00A33046" w:rsidRPr="005637CC">
        <w:rPr>
          <w:color w:val="000000"/>
          <w:sz w:val="28"/>
          <w:szCs w:val="28"/>
        </w:rPr>
        <w:t xml:space="preserve">7.1, </w:t>
      </w:r>
      <w:r w:rsidR="005637CC" w:rsidRPr="005637CC">
        <w:rPr>
          <w:color w:val="000000"/>
          <w:sz w:val="28"/>
          <w:szCs w:val="28"/>
        </w:rPr>
        <w:t xml:space="preserve">7.6 </w:t>
      </w:r>
      <w:r w:rsidR="005637CC" w:rsidRPr="005637CC">
        <w:rPr>
          <w:sz w:val="28"/>
          <w:szCs w:val="28"/>
        </w:rPr>
        <w:t>(в части несоблюдения  ограничений  или  нарушения  запрета  на пребывание граждан в лесах,  установленных  или установленного муниципальными правовыми актами),</w:t>
      </w:r>
      <w:r w:rsidR="005637CC">
        <w:rPr>
          <w:sz w:val="28"/>
          <w:szCs w:val="28"/>
        </w:rPr>
        <w:t xml:space="preserve"> 7.7</w:t>
      </w:r>
      <w:r w:rsidR="005637CC" w:rsidRPr="005637CC">
        <w:rPr>
          <w:sz w:val="28"/>
          <w:szCs w:val="28"/>
        </w:rPr>
        <w:t xml:space="preserve">  (в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части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нарушений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на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лесных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участках,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расположенных  </w:t>
      </w:r>
      <w:r w:rsidR="0025137F">
        <w:rPr>
          <w:sz w:val="28"/>
          <w:szCs w:val="28"/>
        </w:rPr>
        <w:t xml:space="preserve"> </w:t>
      </w:r>
      <w:r w:rsidR="005637CC" w:rsidRPr="005637CC">
        <w:rPr>
          <w:sz w:val="28"/>
          <w:szCs w:val="28"/>
        </w:rPr>
        <w:t xml:space="preserve">на </w:t>
      </w:r>
      <w:r w:rsidR="0025137F">
        <w:rPr>
          <w:sz w:val="28"/>
          <w:szCs w:val="28"/>
        </w:rPr>
        <w:t xml:space="preserve"> </w:t>
      </w:r>
      <w:r w:rsidR="005637CC" w:rsidRPr="004570E2">
        <w:rPr>
          <w:sz w:val="28"/>
          <w:szCs w:val="28"/>
        </w:rPr>
        <w:t xml:space="preserve">землях, </w:t>
      </w:r>
    </w:p>
    <w:p w14:paraId="1D6DFDAA" w14:textId="1A7DE2B2" w:rsidR="005637CC" w:rsidRDefault="005637CC" w:rsidP="0025137F">
      <w:pPr>
        <w:pStyle w:val="ad"/>
        <w:jc w:val="both"/>
        <w:rPr>
          <w:sz w:val="28"/>
          <w:szCs w:val="28"/>
        </w:rPr>
      </w:pPr>
      <w:r w:rsidRPr="004570E2">
        <w:rPr>
          <w:sz w:val="28"/>
          <w:szCs w:val="28"/>
        </w:rPr>
        <w:lastRenderedPageBreak/>
        <w:t>находящихся в собственности муниципальных образований Ставропольского края, или  землях,  государственная  собственность  на  которые  не разграничена)</w:t>
      </w:r>
      <w:r w:rsidRPr="004570E2">
        <w:rPr>
          <w:color w:val="000000"/>
          <w:sz w:val="28"/>
          <w:szCs w:val="28"/>
        </w:rPr>
        <w:t xml:space="preserve">, </w:t>
      </w:r>
      <w:r w:rsidR="00A33046" w:rsidRPr="004570E2">
        <w:rPr>
          <w:color w:val="000000"/>
          <w:sz w:val="28"/>
          <w:szCs w:val="28"/>
        </w:rPr>
        <w:t xml:space="preserve">9.4 </w:t>
      </w:r>
      <w:bookmarkStart w:id="1" w:name="_Hlk202947477"/>
      <w:r w:rsidR="00A33046" w:rsidRPr="004570E2">
        <w:rPr>
          <w:sz w:val="28"/>
          <w:szCs w:val="28"/>
        </w:rPr>
        <w:t>Закона Ставропольского края от 10 апреля 2008 года № 20-кз «Об административных правонарушениях в Ставропольском крае»</w:t>
      </w:r>
      <w:bookmarkEnd w:id="1"/>
      <w:r w:rsidRPr="004570E2">
        <w:rPr>
          <w:sz w:val="28"/>
          <w:szCs w:val="28"/>
        </w:rPr>
        <w:t>, статьями 7.21 – 7.23, 7.23</w:t>
      </w:r>
      <w:r w:rsidRPr="004570E2">
        <w:rPr>
          <w:sz w:val="28"/>
          <w:szCs w:val="28"/>
          <w:vertAlign w:val="superscript"/>
        </w:rPr>
        <w:t>2</w:t>
      </w:r>
      <w:r w:rsidRPr="004570E2">
        <w:rPr>
          <w:sz w:val="28"/>
          <w:szCs w:val="28"/>
        </w:rPr>
        <w:t>, 7.32</w:t>
      </w:r>
      <w:r w:rsidRPr="004570E2">
        <w:rPr>
          <w:sz w:val="28"/>
          <w:szCs w:val="28"/>
          <w:vertAlign w:val="superscript"/>
        </w:rPr>
        <w:t>2</w:t>
      </w:r>
      <w:r w:rsidRPr="004570E2">
        <w:rPr>
          <w:sz w:val="28"/>
          <w:szCs w:val="28"/>
        </w:rPr>
        <w:t>, частями 4 и 5 статьи 9.16, статьями 19.6, 19.7</w:t>
      </w:r>
      <w:r w:rsidRPr="004570E2">
        <w:rPr>
          <w:sz w:val="28"/>
          <w:szCs w:val="28"/>
          <w:vertAlign w:val="superscript"/>
        </w:rPr>
        <w:t xml:space="preserve">11 </w:t>
      </w:r>
      <w:r w:rsidRPr="004570E2">
        <w:rPr>
          <w:sz w:val="28"/>
          <w:szCs w:val="28"/>
        </w:rPr>
        <w:t>Кодекса Российской Федерации об административных правонарушениях»</w:t>
      </w:r>
      <w:r w:rsidR="00EF661A">
        <w:rPr>
          <w:sz w:val="28"/>
          <w:szCs w:val="28"/>
        </w:rPr>
        <w:t>;</w:t>
      </w:r>
    </w:p>
    <w:p w14:paraId="65B897A5" w14:textId="597F91EC" w:rsidR="00EF661A" w:rsidRPr="004570E2" w:rsidRDefault="00EF661A" w:rsidP="00B80087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3E7C27">
        <w:rPr>
          <w:sz w:val="28"/>
          <w:szCs w:val="28"/>
        </w:rPr>
        <w:t>подпункт 2.6. изложить в следующей редакции: «Должностных лиц управления городского хозяйства администрации города-курорта Кисловодска составлять протоколы об административных правонарушениях, предусмотренных статьями 4.12 (в части парковок (парковочных мест), расположенных на автомобильных дорогах общего пользования местного значения), 6.1</w:t>
      </w:r>
      <w:r w:rsidR="00B80087">
        <w:rPr>
          <w:sz w:val="28"/>
          <w:szCs w:val="28"/>
        </w:rPr>
        <w:t xml:space="preserve"> </w:t>
      </w:r>
      <w:r w:rsidR="00171011">
        <w:rPr>
          <w:sz w:val="28"/>
          <w:szCs w:val="28"/>
        </w:rPr>
        <w:t>-</w:t>
      </w:r>
      <w:r w:rsidR="00B80087">
        <w:rPr>
          <w:sz w:val="28"/>
          <w:szCs w:val="28"/>
        </w:rPr>
        <w:t xml:space="preserve"> </w:t>
      </w:r>
      <w:r w:rsidRPr="003E7C27">
        <w:rPr>
          <w:sz w:val="28"/>
          <w:szCs w:val="28"/>
        </w:rPr>
        <w:t>6.3</w:t>
      </w:r>
      <w:r w:rsidR="00B80087" w:rsidRPr="00B80087">
        <w:rPr>
          <w:sz w:val="28"/>
          <w:szCs w:val="28"/>
        </w:rPr>
        <w:t xml:space="preserve"> </w:t>
      </w:r>
      <w:r w:rsidR="00B80087" w:rsidRPr="004570E2">
        <w:rPr>
          <w:sz w:val="28"/>
          <w:szCs w:val="28"/>
        </w:rPr>
        <w:t>Закона Ставропольского края от 10 апреля 2008 года № 20-кз «Об административных правонарушениях в Ставропольском крае»</w:t>
      </w:r>
      <w:r w:rsidR="00171011">
        <w:rPr>
          <w:sz w:val="28"/>
          <w:szCs w:val="28"/>
        </w:rPr>
        <w:t>.</w:t>
      </w:r>
    </w:p>
    <w:p w14:paraId="2477D796" w14:textId="77777777" w:rsidR="00B53582" w:rsidRPr="00B53582" w:rsidRDefault="00B53582" w:rsidP="00CE6F39">
      <w:pPr>
        <w:spacing w:line="240" w:lineRule="exact"/>
        <w:jc w:val="both"/>
        <w:rPr>
          <w:color w:val="000000"/>
          <w:sz w:val="28"/>
          <w:szCs w:val="28"/>
        </w:rPr>
      </w:pPr>
    </w:p>
    <w:p w14:paraId="6894F8DD" w14:textId="3A07C03B" w:rsidR="00BB37FB" w:rsidRDefault="005D53BE" w:rsidP="00B80087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 w:firstLine="709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6255FB">
        <w:rPr>
          <w:color w:val="000000"/>
          <w:sz w:val="28"/>
          <w:szCs w:val="28"/>
        </w:rPr>
        <w:t>техн</w:t>
      </w:r>
      <w:r w:rsidR="003C435C">
        <w:rPr>
          <w:color w:val="000000"/>
          <w:sz w:val="28"/>
          <w:szCs w:val="28"/>
        </w:rPr>
        <w:t>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 xml:space="preserve"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6D1430">
        <w:rPr>
          <w:snapToGrid/>
          <w:sz w:val="28"/>
          <w:szCs w:val="28"/>
        </w:rPr>
        <w:t xml:space="preserve">разместить его </w:t>
      </w:r>
      <w:r w:rsidR="00D84BF3">
        <w:rPr>
          <w:snapToGrid/>
          <w:sz w:val="28"/>
          <w:szCs w:val="28"/>
        </w:rPr>
        <w:t>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B53582" w:rsidRDefault="00816F72" w:rsidP="009F28A9">
      <w:pPr>
        <w:rPr>
          <w:sz w:val="28"/>
          <w:szCs w:val="28"/>
        </w:rPr>
      </w:pPr>
    </w:p>
    <w:p w14:paraId="6DF109CD" w14:textId="0A3E5A2E" w:rsidR="00873CB4" w:rsidRDefault="00BB37FB" w:rsidP="0032107B">
      <w:pPr>
        <w:pStyle w:val="1"/>
        <w:tabs>
          <w:tab w:val="left" w:pos="-142"/>
          <w:tab w:val="left" w:pos="709"/>
          <w:tab w:val="left" w:pos="9356"/>
        </w:tabs>
        <w:ind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>
        <w:rPr>
          <w:snapToGrid/>
          <w:sz w:val="28"/>
          <w:szCs w:val="28"/>
        </w:rPr>
        <w:t xml:space="preserve">. </w:t>
      </w:r>
      <w:r w:rsidR="004D3A8A" w:rsidRPr="004D3A8A">
        <w:rPr>
          <w:snapToGrid/>
          <w:sz w:val="28"/>
          <w:szCs w:val="28"/>
        </w:rPr>
        <w:t xml:space="preserve"> </w:t>
      </w:r>
      <w:proofErr w:type="gramStart"/>
      <w:r w:rsidR="00D84BF3" w:rsidRPr="00E04BDD">
        <w:rPr>
          <w:snapToGrid/>
          <w:sz w:val="28"/>
          <w:szCs w:val="28"/>
        </w:rPr>
        <w:t xml:space="preserve">Контроль </w:t>
      </w:r>
      <w:r w:rsidR="00FF416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за</w:t>
      </w:r>
      <w:proofErr w:type="gramEnd"/>
      <w:r w:rsidR="00D84BF3" w:rsidRPr="00E04BDD">
        <w:rPr>
          <w:snapToGrid/>
          <w:sz w:val="28"/>
          <w:szCs w:val="28"/>
        </w:rPr>
        <w:t xml:space="preserve"> </w:t>
      </w:r>
      <w:r w:rsidR="00FF416D">
        <w:rPr>
          <w:snapToGrid/>
          <w:sz w:val="28"/>
          <w:szCs w:val="28"/>
        </w:rPr>
        <w:t xml:space="preserve"> </w:t>
      </w:r>
      <w:proofErr w:type="gramStart"/>
      <w:r w:rsidR="00D84BF3" w:rsidRPr="00E04BDD">
        <w:rPr>
          <w:snapToGrid/>
          <w:sz w:val="28"/>
          <w:szCs w:val="28"/>
        </w:rPr>
        <w:t xml:space="preserve">выполнением </w:t>
      </w:r>
      <w:r w:rsidR="00050BC9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настоя</w:t>
      </w:r>
      <w:r w:rsidR="00D84BF3">
        <w:rPr>
          <w:snapToGrid/>
          <w:sz w:val="28"/>
          <w:szCs w:val="28"/>
        </w:rPr>
        <w:t>щ</w:t>
      </w:r>
      <w:r w:rsidR="008B0368">
        <w:rPr>
          <w:snapToGrid/>
          <w:sz w:val="28"/>
          <w:szCs w:val="28"/>
        </w:rPr>
        <w:t>его</w:t>
      </w:r>
      <w:proofErr w:type="gramEnd"/>
      <w:r w:rsidR="008B0368">
        <w:rPr>
          <w:snapToGrid/>
          <w:sz w:val="28"/>
          <w:szCs w:val="28"/>
        </w:rPr>
        <w:t xml:space="preserve"> </w:t>
      </w:r>
      <w:r w:rsidR="00050BC9">
        <w:rPr>
          <w:snapToGrid/>
          <w:sz w:val="28"/>
          <w:szCs w:val="28"/>
        </w:rPr>
        <w:t xml:space="preserve"> </w:t>
      </w:r>
      <w:proofErr w:type="gramStart"/>
      <w:r w:rsidR="008B0368">
        <w:rPr>
          <w:snapToGrid/>
          <w:sz w:val="28"/>
          <w:szCs w:val="28"/>
        </w:rPr>
        <w:t xml:space="preserve">постановления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>возложить</w:t>
      </w:r>
      <w:proofErr w:type="gramEnd"/>
      <w:r w:rsidR="008B0368">
        <w:rPr>
          <w:snapToGrid/>
          <w:sz w:val="28"/>
          <w:szCs w:val="28"/>
        </w:rPr>
        <w:t xml:space="preserve"> на</w:t>
      </w:r>
      <w:r w:rsidR="005D53BE">
        <w:rPr>
          <w:snapToGrid/>
          <w:sz w:val="28"/>
          <w:szCs w:val="28"/>
        </w:rPr>
        <w:t xml:space="preserve"> </w:t>
      </w:r>
      <w:r w:rsidR="00AD4217">
        <w:rPr>
          <w:snapToGrid/>
          <w:sz w:val="28"/>
          <w:szCs w:val="28"/>
        </w:rPr>
        <w:t xml:space="preserve">первого заместителя главы администрации, </w:t>
      </w:r>
      <w:r w:rsidR="00CE6F39">
        <w:rPr>
          <w:snapToGrid/>
          <w:sz w:val="28"/>
          <w:szCs w:val="28"/>
        </w:rPr>
        <w:t xml:space="preserve">исполняющего обязанности </w:t>
      </w:r>
      <w:r w:rsidR="00FB4908">
        <w:rPr>
          <w:snapToGrid/>
          <w:sz w:val="28"/>
          <w:szCs w:val="28"/>
        </w:rPr>
        <w:t>начальника</w:t>
      </w:r>
      <w:r w:rsidR="006255FB">
        <w:rPr>
          <w:snapToGrid/>
          <w:sz w:val="28"/>
          <w:szCs w:val="28"/>
        </w:rPr>
        <w:t xml:space="preserve"> финансового</w:t>
      </w:r>
      <w:r w:rsidR="00FB4908">
        <w:rPr>
          <w:snapToGrid/>
          <w:sz w:val="28"/>
          <w:szCs w:val="28"/>
        </w:rPr>
        <w:t xml:space="preserve"> управления администрации</w:t>
      </w:r>
      <w:r w:rsidR="00CE6F39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города</w:t>
      </w:r>
      <w:r w:rsidR="00B72C3A">
        <w:rPr>
          <w:snapToGrid/>
          <w:sz w:val="28"/>
          <w:szCs w:val="28"/>
        </w:rPr>
        <w:t>-</w:t>
      </w:r>
      <w:r w:rsidR="00D84BF3" w:rsidRPr="00E04BDD">
        <w:rPr>
          <w:snapToGrid/>
          <w:sz w:val="28"/>
          <w:szCs w:val="28"/>
        </w:rPr>
        <w:t>курорта</w:t>
      </w:r>
      <w:r w:rsidR="006747AD">
        <w:rPr>
          <w:snapToGrid/>
          <w:sz w:val="28"/>
          <w:szCs w:val="28"/>
        </w:rPr>
        <w:t xml:space="preserve"> </w:t>
      </w:r>
      <w:r w:rsidR="00FF416D">
        <w:rPr>
          <w:snapToGrid/>
          <w:sz w:val="28"/>
          <w:szCs w:val="28"/>
        </w:rPr>
        <w:t xml:space="preserve">  </w:t>
      </w:r>
      <w:proofErr w:type="gramStart"/>
      <w:r w:rsidR="005D53BE">
        <w:rPr>
          <w:snapToGrid/>
          <w:sz w:val="28"/>
          <w:szCs w:val="28"/>
        </w:rPr>
        <w:t xml:space="preserve">Кисловодска </w:t>
      </w:r>
      <w:r w:rsidR="00FF416D">
        <w:rPr>
          <w:snapToGrid/>
          <w:sz w:val="28"/>
          <w:szCs w:val="28"/>
        </w:rPr>
        <w:t xml:space="preserve"> </w:t>
      </w:r>
      <w:r w:rsidR="006255FB">
        <w:rPr>
          <w:snapToGrid/>
          <w:sz w:val="28"/>
          <w:szCs w:val="28"/>
        </w:rPr>
        <w:t>Т.С.</w:t>
      </w:r>
      <w:proofErr w:type="gramEnd"/>
      <w:r w:rsidR="006255FB">
        <w:rPr>
          <w:snapToGrid/>
          <w:sz w:val="28"/>
          <w:szCs w:val="28"/>
        </w:rPr>
        <w:t xml:space="preserve"> Середкину</w:t>
      </w:r>
      <w:r w:rsidR="00826289">
        <w:rPr>
          <w:snapToGrid/>
          <w:sz w:val="28"/>
          <w:szCs w:val="28"/>
        </w:rPr>
        <w:t>.</w:t>
      </w:r>
    </w:p>
    <w:p w14:paraId="577AB477" w14:textId="77777777" w:rsidR="00121DE7" w:rsidRPr="00B53582" w:rsidRDefault="00121DE7" w:rsidP="004D3A8A">
      <w:pPr>
        <w:rPr>
          <w:sz w:val="28"/>
          <w:szCs w:val="28"/>
        </w:rPr>
      </w:pPr>
    </w:p>
    <w:p w14:paraId="313180B3" w14:textId="4050C703" w:rsidR="002F7B0C" w:rsidRDefault="008048FD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57B6B">
        <w:rPr>
          <w:sz w:val="28"/>
          <w:szCs w:val="28"/>
        </w:rPr>
        <w:t xml:space="preserve">. </w:t>
      </w:r>
      <w:r w:rsidR="004D3A8A" w:rsidRPr="004D3A8A">
        <w:rPr>
          <w:sz w:val="28"/>
          <w:szCs w:val="28"/>
        </w:rPr>
        <w:t xml:space="preserve"> </w:t>
      </w:r>
      <w:r w:rsidR="00A345CC">
        <w:rPr>
          <w:sz w:val="28"/>
          <w:szCs w:val="28"/>
        </w:rPr>
        <w:t xml:space="preserve">Полномочия по составлению протоколов по статье 2.12, частям 8 – 14 статьи 4.1 и статье 4.16 </w:t>
      </w:r>
      <w:r w:rsidR="00A345CC" w:rsidRPr="008A64C0">
        <w:rPr>
          <w:sz w:val="28"/>
          <w:szCs w:val="28"/>
        </w:rPr>
        <w:t>З</w:t>
      </w:r>
      <w:r w:rsidR="00A345CC">
        <w:rPr>
          <w:sz w:val="28"/>
          <w:szCs w:val="28"/>
        </w:rPr>
        <w:t>акона</w:t>
      </w:r>
      <w:r w:rsidR="00A345CC" w:rsidRPr="008A64C0">
        <w:rPr>
          <w:sz w:val="28"/>
          <w:szCs w:val="28"/>
        </w:rPr>
        <w:t xml:space="preserve"> Ставропольского края от 10 апреля 2008 года № 20-кз «Об административных правонарушениях в Ставропольском крае»</w:t>
      </w:r>
      <w:r w:rsidR="00A345CC">
        <w:rPr>
          <w:sz w:val="28"/>
          <w:szCs w:val="28"/>
        </w:rPr>
        <w:t xml:space="preserve"> применяются с 1 сентября 2025 года.</w:t>
      </w:r>
      <w:r w:rsidR="00A345CC">
        <w:rPr>
          <w:rFonts w:ascii="Arial" w:hAnsi="Arial" w:cs="Arial"/>
          <w:color w:val="444444"/>
          <w:shd w:val="clear" w:color="auto" w:fill="FFFFFF"/>
        </w:rPr>
        <w:t> </w:t>
      </w:r>
    </w:p>
    <w:p w14:paraId="6E2CA339" w14:textId="31F3F217" w:rsidR="00D96474" w:rsidRDefault="00D96474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</w:p>
    <w:p w14:paraId="11C937D2" w14:textId="2F831961" w:rsidR="00D96474" w:rsidRDefault="00D96474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sz w:val="28"/>
          <w:szCs w:val="28"/>
        </w:rPr>
        <w:t xml:space="preserve">5. </w:t>
      </w:r>
      <w:r w:rsidR="00A345CC" w:rsidRPr="000633DE">
        <w:rPr>
          <w:sz w:val="28"/>
          <w:szCs w:val="28"/>
        </w:rPr>
        <w:t>Настоящее постановление вступает в силу с</w:t>
      </w:r>
      <w:r w:rsidR="00A345CC">
        <w:rPr>
          <w:sz w:val="28"/>
          <w:szCs w:val="28"/>
        </w:rPr>
        <w:t>о дня его официального опубликования.</w:t>
      </w:r>
    </w:p>
    <w:p w14:paraId="74BF01B2" w14:textId="53232752" w:rsidR="00D84BF3" w:rsidRPr="004D3A8A" w:rsidRDefault="00D84BF3" w:rsidP="00296898">
      <w:pPr>
        <w:pStyle w:val="ad"/>
      </w:pPr>
    </w:p>
    <w:p w14:paraId="5EB10FC9" w14:textId="77777777" w:rsidR="00C3197C" w:rsidRPr="004D3A8A" w:rsidRDefault="00D84BF3" w:rsidP="00296898">
      <w:pPr>
        <w:pStyle w:val="ad"/>
      </w:pPr>
      <w:r w:rsidRPr="004D3A8A">
        <w:tab/>
      </w:r>
      <w:r w:rsidRPr="004D3A8A">
        <w:tab/>
      </w:r>
    </w:p>
    <w:p w14:paraId="37EF2D48" w14:textId="5EED5126" w:rsidR="00B72C3A" w:rsidRPr="004D3A8A" w:rsidRDefault="002A1B77" w:rsidP="00296898">
      <w:pPr>
        <w:pStyle w:val="ad"/>
      </w:pPr>
      <w:r w:rsidRPr="004D3A8A">
        <w:t xml:space="preserve"> </w:t>
      </w:r>
      <w:r w:rsidR="00D84BF3" w:rsidRPr="004D3A8A">
        <w:tab/>
      </w:r>
    </w:p>
    <w:p w14:paraId="5E0025C2" w14:textId="77777777" w:rsidR="006D1430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2" w:name="_Hlk87543925"/>
      <w:r>
        <w:rPr>
          <w:sz w:val="28"/>
          <w:szCs w:val="28"/>
        </w:rPr>
        <w:t>Глав</w:t>
      </w:r>
      <w:r w:rsidR="00BE1F0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города-курорта </w:t>
      </w:r>
    </w:p>
    <w:p w14:paraId="5565EB10" w14:textId="1A6BE44F" w:rsidR="009F28A9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 w:rsidR="00BE1F00">
        <w:rPr>
          <w:sz w:val="28"/>
          <w:szCs w:val="28"/>
        </w:rPr>
        <w:t xml:space="preserve">                                                     </w:t>
      </w:r>
      <w:r w:rsidR="006D1430">
        <w:rPr>
          <w:sz w:val="28"/>
          <w:szCs w:val="28"/>
        </w:rPr>
        <w:t xml:space="preserve">                                     </w:t>
      </w:r>
      <w:r w:rsidR="000C732F">
        <w:rPr>
          <w:sz w:val="28"/>
          <w:szCs w:val="28"/>
        </w:rPr>
        <w:t>Е.И. Моисеев</w:t>
      </w:r>
    </w:p>
    <w:p w14:paraId="4C9574FF" w14:textId="773B4B4E" w:rsidR="0032107B" w:rsidRPr="00CE6F39" w:rsidRDefault="008F7FC0" w:rsidP="00CE6F39">
      <w:pPr>
        <w:pStyle w:val="ad"/>
      </w:pPr>
      <w:r w:rsidRPr="00CE6F39">
        <w:t xml:space="preserve">                    </w:t>
      </w:r>
      <w:r w:rsidR="00384B08" w:rsidRPr="00CE6F39">
        <w:t xml:space="preserve"> </w:t>
      </w:r>
      <w:r w:rsidR="007755C5" w:rsidRPr="00CE6F39">
        <w:t xml:space="preserve">   </w:t>
      </w:r>
      <w:r w:rsidR="008048FD" w:rsidRPr="00CE6F39">
        <w:t xml:space="preserve">   </w:t>
      </w:r>
      <w:r w:rsidR="007755C5" w:rsidRPr="00CE6F39">
        <w:t xml:space="preserve"> </w:t>
      </w:r>
    </w:p>
    <w:bookmarkEnd w:id="2"/>
    <w:p w14:paraId="5D815BDA" w14:textId="77777777" w:rsidR="0015103D" w:rsidRPr="00CE6F39" w:rsidRDefault="0015103D" w:rsidP="00CE6F39">
      <w:pPr>
        <w:pStyle w:val="ad"/>
      </w:pPr>
    </w:p>
    <w:sectPr w:rsidR="0015103D" w:rsidRPr="00CE6F39" w:rsidSect="00F31A15">
      <w:headerReference w:type="default" r:id="rId9"/>
      <w:pgSz w:w="11906" w:h="16838"/>
      <w:pgMar w:top="426" w:right="566" w:bottom="426" w:left="1985" w:header="4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302E1" w14:textId="77777777" w:rsidR="006863F5" w:rsidRDefault="006863F5" w:rsidP="00896136">
      <w:r>
        <w:separator/>
      </w:r>
    </w:p>
  </w:endnote>
  <w:endnote w:type="continuationSeparator" w:id="0">
    <w:p w14:paraId="4667903A" w14:textId="77777777" w:rsidR="006863F5" w:rsidRDefault="006863F5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DCE27" w14:textId="77777777" w:rsidR="006863F5" w:rsidRDefault="006863F5" w:rsidP="00896136">
      <w:r>
        <w:separator/>
      </w:r>
    </w:p>
  </w:footnote>
  <w:footnote w:type="continuationSeparator" w:id="0">
    <w:p w14:paraId="1AB79A3F" w14:textId="77777777" w:rsidR="006863F5" w:rsidRDefault="006863F5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2174" w14:textId="2221871D" w:rsidR="0053130A" w:rsidRPr="00B8170F" w:rsidRDefault="00B8170F" w:rsidP="00B8170F">
    <w:pPr>
      <w:pStyle w:val="a7"/>
      <w:jc w:val="center"/>
      <w:rPr>
        <w:sz w:val="24"/>
        <w:szCs w:val="24"/>
      </w:rPr>
    </w:pPr>
    <w:r>
      <w:rPr>
        <w:sz w:val="24"/>
        <w:szCs w:val="24"/>
      </w:rPr>
      <w:t>2</w:t>
    </w:r>
  </w:p>
  <w:p w14:paraId="6D8AF48B" w14:textId="77777777" w:rsidR="0053130A" w:rsidRDefault="0053130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3496765">
    <w:abstractNumId w:val="4"/>
  </w:num>
  <w:num w:numId="2" w16cid:durableId="891232238">
    <w:abstractNumId w:val="0"/>
  </w:num>
  <w:num w:numId="3" w16cid:durableId="287977238">
    <w:abstractNumId w:val="3"/>
  </w:num>
  <w:num w:numId="4" w16cid:durableId="1105266500">
    <w:abstractNumId w:val="5"/>
  </w:num>
  <w:num w:numId="5" w16cid:durableId="2006006335">
    <w:abstractNumId w:val="2"/>
  </w:num>
  <w:num w:numId="6" w16cid:durableId="902908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61CE"/>
    <w:rsid w:val="000671B3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4D7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4DCA"/>
    <w:rsid w:val="00115C3E"/>
    <w:rsid w:val="00117871"/>
    <w:rsid w:val="00117E03"/>
    <w:rsid w:val="00121136"/>
    <w:rsid w:val="001213E5"/>
    <w:rsid w:val="00121BE8"/>
    <w:rsid w:val="00121DE7"/>
    <w:rsid w:val="0012517D"/>
    <w:rsid w:val="001302C9"/>
    <w:rsid w:val="001305E6"/>
    <w:rsid w:val="0013103B"/>
    <w:rsid w:val="00133692"/>
    <w:rsid w:val="0013429D"/>
    <w:rsid w:val="00134AB9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569B3"/>
    <w:rsid w:val="00162009"/>
    <w:rsid w:val="00164167"/>
    <w:rsid w:val="00165A05"/>
    <w:rsid w:val="00165E92"/>
    <w:rsid w:val="0016616C"/>
    <w:rsid w:val="00167C08"/>
    <w:rsid w:val="00170C67"/>
    <w:rsid w:val="00171011"/>
    <w:rsid w:val="00172419"/>
    <w:rsid w:val="00172545"/>
    <w:rsid w:val="0017340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58F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1F3D"/>
    <w:rsid w:val="001928E9"/>
    <w:rsid w:val="001929F0"/>
    <w:rsid w:val="0019332E"/>
    <w:rsid w:val="00193ACE"/>
    <w:rsid w:val="00193F97"/>
    <w:rsid w:val="00195737"/>
    <w:rsid w:val="00195BE2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2872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37F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898"/>
    <w:rsid w:val="00296BF8"/>
    <w:rsid w:val="0029703A"/>
    <w:rsid w:val="002979FE"/>
    <w:rsid w:val="00297B9A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19A5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225D"/>
    <w:rsid w:val="002F373B"/>
    <w:rsid w:val="002F4C6A"/>
    <w:rsid w:val="002F67CB"/>
    <w:rsid w:val="002F692D"/>
    <w:rsid w:val="002F6C6D"/>
    <w:rsid w:val="002F7B0C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07B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06"/>
    <w:rsid w:val="0034288C"/>
    <w:rsid w:val="00343F76"/>
    <w:rsid w:val="003440E0"/>
    <w:rsid w:val="00344EA2"/>
    <w:rsid w:val="00345617"/>
    <w:rsid w:val="00346372"/>
    <w:rsid w:val="00347E5B"/>
    <w:rsid w:val="003521D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1E45"/>
    <w:rsid w:val="003721B9"/>
    <w:rsid w:val="003723C0"/>
    <w:rsid w:val="00372BE8"/>
    <w:rsid w:val="00374CD2"/>
    <w:rsid w:val="003758F8"/>
    <w:rsid w:val="00375FF8"/>
    <w:rsid w:val="00376696"/>
    <w:rsid w:val="00381197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65AA"/>
    <w:rsid w:val="003C748D"/>
    <w:rsid w:val="003D0229"/>
    <w:rsid w:val="003D078F"/>
    <w:rsid w:val="003D3488"/>
    <w:rsid w:val="003D5FD9"/>
    <w:rsid w:val="003D6FEF"/>
    <w:rsid w:val="003D7E6D"/>
    <w:rsid w:val="003E03B5"/>
    <w:rsid w:val="003E1A44"/>
    <w:rsid w:val="003E201E"/>
    <w:rsid w:val="003E21EA"/>
    <w:rsid w:val="003E31BB"/>
    <w:rsid w:val="003E424D"/>
    <w:rsid w:val="003E6919"/>
    <w:rsid w:val="003E7D6C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1F78"/>
    <w:rsid w:val="004120AD"/>
    <w:rsid w:val="004126F9"/>
    <w:rsid w:val="004129AA"/>
    <w:rsid w:val="00413230"/>
    <w:rsid w:val="00415599"/>
    <w:rsid w:val="00416355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37746"/>
    <w:rsid w:val="0044032D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0E2"/>
    <w:rsid w:val="004576EE"/>
    <w:rsid w:val="00457BB1"/>
    <w:rsid w:val="00457CBF"/>
    <w:rsid w:val="004601BC"/>
    <w:rsid w:val="00460A22"/>
    <w:rsid w:val="00461C29"/>
    <w:rsid w:val="00462DCC"/>
    <w:rsid w:val="004633C5"/>
    <w:rsid w:val="004635FD"/>
    <w:rsid w:val="00464956"/>
    <w:rsid w:val="004649E9"/>
    <w:rsid w:val="00466A43"/>
    <w:rsid w:val="004673A8"/>
    <w:rsid w:val="004701FB"/>
    <w:rsid w:val="00470298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3A8A"/>
    <w:rsid w:val="004D4255"/>
    <w:rsid w:val="004D431E"/>
    <w:rsid w:val="004D476B"/>
    <w:rsid w:val="004D4985"/>
    <w:rsid w:val="004D5323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699A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1AA0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30A"/>
    <w:rsid w:val="00531E4A"/>
    <w:rsid w:val="00532D46"/>
    <w:rsid w:val="00536C79"/>
    <w:rsid w:val="00536EE4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BB"/>
    <w:rsid w:val="005564C5"/>
    <w:rsid w:val="0056005D"/>
    <w:rsid w:val="00561829"/>
    <w:rsid w:val="005618EC"/>
    <w:rsid w:val="00563683"/>
    <w:rsid w:val="005637CC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2105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1E29"/>
    <w:rsid w:val="00603D4E"/>
    <w:rsid w:val="00603D5A"/>
    <w:rsid w:val="006045FF"/>
    <w:rsid w:val="0060494D"/>
    <w:rsid w:val="00604ADD"/>
    <w:rsid w:val="00604D32"/>
    <w:rsid w:val="0060652D"/>
    <w:rsid w:val="00606F74"/>
    <w:rsid w:val="00607278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5FB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27FD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084"/>
    <w:rsid w:val="00684255"/>
    <w:rsid w:val="00684321"/>
    <w:rsid w:val="006854D6"/>
    <w:rsid w:val="006863F5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0F7A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430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903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07AA3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0661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21C0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87F43"/>
    <w:rsid w:val="00790158"/>
    <w:rsid w:val="0079022C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0BF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7F7E49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52D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57B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9E5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0C0E"/>
    <w:rsid w:val="008826C3"/>
    <w:rsid w:val="00882780"/>
    <w:rsid w:val="00882ABA"/>
    <w:rsid w:val="00883BD2"/>
    <w:rsid w:val="008859BC"/>
    <w:rsid w:val="0088677B"/>
    <w:rsid w:val="00887411"/>
    <w:rsid w:val="00887C2E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6D57"/>
    <w:rsid w:val="008974C7"/>
    <w:rsid w:val="008A06D7"/>
    <w:rsid w:val="008A0FB3"/>
    <w:rsid w:val="008A14A7"/>
    <w:rsid w:val="008A504A"/>
    <w:rsid w:val="008A578C"/>
    <w:rsid w:val="008A64C0"/>
    <w:rsid w:val="008B0368"/>
    <w:rsid w:val="008B12C0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97B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7F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3CD0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05C66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48D4"/>
    <w:rsid w:val="0092694F"/>
    <w:rsid w:val="0092696E"/>
    <w:rsid w:val="00926E51"/>
    <w:rsid w:val="0092758B"/>
    <w:rsid w:val="00927790"/>
    <w:rsid w:val="0093013B"/>
    <w:rsid w:val="0093032A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41F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ADA"/>
    <w:rsid w:val="009A2F0F"/>
    <w:rsid w:val="009A5B1F"/>
    <w:rsid w:val="009A5CA1"/>
    <w:rsid w:val="009A6F9E"/>
    <w:rsid w:val="009B067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1DFB"/>
    <w:rsid w:val="009C28FB"/>
    <w:rsid w:val="009C2963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8F6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28A9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88B"/>
    <w:rsid w:val="00A04969"/>
    <w:rsid w:val="00A05667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6DBC"/>
    <w:rsid w:val="00A1701F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046"/>
    <w:rsid w:val="00A33EB2"/>
    <w:rsid w:val="00A34071"/>
    <w:rsid w:val="00A345CC"/>
    <w:rsid w:val="00A349C7"/>
    <w:rsid w:val="00A350C0"/>
    <w:rsid w:val="00A352C5"/>
    <w:rsid w:val="00A35441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454F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248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217"/>
    <w:rsid w:val="00AD4496"/>
    <w:rsid w:val="00AD589B"/>
    <w:rsid w:val="00AD69B7"/>
    <w:rsid w:val="00AE0B2A"/>
    <w:rsid w:val="00AE155D"/>
    <w:rsid w:val="00AE22B9"/>
    <w:rsid w:val="00AE3E85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25B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830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17DF7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3582"/>
    <w:rsid w:val="00B54010"/>
    <w:rsid w:val="00B54070"/>
    <w:rsid w:val="00B55B5F"/>
    <w:rsid w:val="00B57B13"/>
    <w:rsid w:val="00B57B6B"/>
    <w:rsid w:val="00B607AC"/>
    <w:rsid w:val="00B614E2"/>
    <w:rsid w:val="00B61D9D"/>
    <w:rsid w:val="00B62E22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0D2"/>
    <w:rsid w:val="00B751ED"/>
    <w:rsid w:val="00B75817"/>
    <w:rsid w:val="00B758B1"/>
    <w:rsid w:val="00B770D2"/>
    <w:rsid w:val="00B80087"/>
    <w:rsid w:val="00B804D9"/>
    <w:rsid w:val="00B8073A"/>
    <w:rsid w:val="00B81146"/>
    <w:rsid w:val="00B81171"/>
    <w:rsid w:val="00B81309"/>
    <w:rsid w:val="00B8170F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04B4"/>
    <w:rsid w:val="00BC343A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187"/>
    <w:rsid w:val="00BE1C66"/>
    <w:rsid w:val="00BE1F00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3713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5358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E6F39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4D4B"/>
    <w:rsid w:val="00D157AF"/>
    <w:rsid w:val="00D160F7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7D5"/>
    <w:rsid w:val="00D27D4A"/>
    <w:rsid w:val="00D30533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8A2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46D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47AA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0FB5"/>
    <w:rsid w:val="00D9110F"/>
    <w:rsid w:val="00D912F1"/>
    <w:rsid w:val="00D92A85"/>
    <w:rsid w:val="00D931D0"/>
    <w:rsid w:val="00D93308"/>
    <w:rsid w:val="00D945DE"/>
    <w:rsid w:val="00D95F8D"/>
    <w:rsid w:val="00D96474"/>
    <w:rsid w:val="00D9710C"/>
    <w:rsid w:val="00D971E8"/>
    <w:rsid w:val="00D9735F"/>
    <w:rsid w:val="00D977DD"/>
    <w:rsid w:val="00DA011A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0F7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861"/>
    <w:rsid w:val="00E0297F"/>
    <w:rsid w:val="00E03503"/>
    <w:rsid w:val="00E03B9F"/>
    <w:rsid w:val="00E04986"/>
    <w:rsid w:val="00E04BDD"/>
    <w:rsid w:val="00E0522B"/>
    <w:rsid w:val="00E057FB"/>
    <w:rsid w:val="00E0585A"/>
    <w:rsid w:val="00E0624C"/>
    <w:rsid w:val="00E06554"/>
    <w:rsid w:val="00E06639"/>
    <w:rsid w:val="00E07EE8"/>
    <w:rsid w:val="00E105C1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7A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1D73"/>
    <w:rsid w:val="00ED219E"/>
    <w:rsid w:val="00ED45C4"/>
    <w:rsid w:val="00ED49B1"/>
    <w:rsid w:val="00ED4FD1"/>
    <w:rsid w:val="00ED655E"/>
    <w:rsid w:val="00EE06DB"/>
    <w:rsid w:val="00EE0B6D"/>
    <w:rsid w:val="00EE1264"/>
    <w:rsid w:val="00EE1BF8"/>
    <w:rsid w:val="00EE2A7F"/>
    <w:rsid w:val="00EE323F"/>
    <w:rsid w:val="00EE39F5"/>
    <w:rsid w:val="00EE3D87"/>
    <w:rsid w:val="00EE48BD"/>
    <w:rsid w:val="00EE6231"/>
    <w:rsid w:val="00EF122E"/>
    <w:rsid w:val="00EF228B"/>
    <w:rsid w:val="00EF272C"/>
    <w:rsid w:val="00EF4318"/>
    <w:rsid w:val="00EF4BC4"/>
    <w:rsid w:val="00EF59AF"/>
    <w:rsid w:val="00EF5F84"/>
    <w:rsid w:val="00EF5F9C"/>
    <w:rsid w:val="00EF661A"/>
    <w:rsid w:val="00EF7A31"/>
    <w:rsid w:val="00F00DC5"/>
    <w:rsid w:val="00F01C70"/>
    <w:rsid w:val="00F02D68"/>
    <w:rsid w:val="00F03510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39D"/>
    <w:rsid w:val="00F214A9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A15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807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658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1B3F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5E3B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38A4"/>
    <w:rsid w:val="00FF416D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F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1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964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Тамара Николаевна Чубарина</cp:lastModifiedBy>
  <cp:revision>2</cp:revision>
  <cp:lastPrinted>2025-07-17T06:18:00Z</cp:lastPrinted>
  <dcterms:created xsi:type="dcterms:W3CDTF">2025-07-17T06:19:00Z</dcterms:created>
  <dcterms:modified xsi:type="dcterms:W3CDTF">2025-07-17T06:19:00Z</dcterms:modified>
</cp:coreProperties>
</file>